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730D43" w:rsidRDefault="79A52F8C" w:rsidP="79A52F8C">
      <w:pPr>
        <w:spacing w:after="120" w:line="20" w:lineRule="atLeast"/>
        <w:contextualSpacing/>
        <w:jc w:val="center"/>
        <w:rPr>
          <w:b/>
          <w:bCs/>
          <w:color w:val="00B050"/>
          <w:sz w:val="24"/>
          <w:szCs w:val="24"/>
        </w:rPr>
      </w:pPr>
    </w:p>
    <w:sdt>
      <w:sdtPr>
        <w:rPr>
          <w:rFonts w:ascii="Times New Roman" w:hAnsi="Times New Roman" w:cs="Times New Roman"/>
          <w:b/>
          <w:bCs/>
          <w:sz w:val="22"/>
          <w:szCs w:val="22"/>
        </w:rPr>
        <w:id w:val="-808551268"/>
        <w:docPartObj>
          <w:docPartGallery w:val="Cover Pages"/>
          <w:docPartUnique/>
        </w:docPartObj>
      </w:sdtPr>
      <w:sdtEndPr>
        <w:rPr>
          <w:b w:val="0"/>
          <w:bCs w:val="0"/>
          <w:sz w:val="24"/>
          <w:szCs w:val="24"/>
        </w:rPr>
      </w:sdtEndPr>
      <w:sdtContent>
        <w:p w14:paraId="38C5F058" w14:textId="77777777" w:rsidR="0005436D" w:rsidRPr="003F64B4" w:rsidDel="0005436D" w:rsidRDefault="0005436D" w:rsidP="0005436D">
          <w:pPr>
            <w:spacing w:after="120" w:line="20" w:lineRule="atLeast"/>
            <w:contextualSpacing/>
            <w:jc w:val="center"/>
            <w:rPr>
              <w:rFonts w:ascii="Times New Roman" w:hAnsi="Times New Roman" w:cs="Times New Roman"/>
              <w:b/>
              <w:bCs/>
              <w:color w:val="00B050"/>
              <w:sz w:val="22"/>
              <w:szCs w:val="22"/>
            </w:rPr>
          </w:pPr>
        </w:p>
        <w:p w14:paraId="46315E48" w14:textId="1BA11A57" w:rsidR="00C32E53" w:rsidRPr="003F64B4" w:rsidRDefault="0005436D" w:rsidP="004E4612">
          <w:pPr>
            <w:spacing w:after="120" w:line="20" w:lineRule="atLeast"/>
            <w:contextualSpacing/>
            <w:jc w:val="center"/>
            <w:rPr>
              <w:rFonts w:ascii="Times New Roman" w:hAnsi="Times New Roman" w:cs="Times New Roman"/>
              <w:color w:val="00B050"/>
              <w:sz w:val="22"/>
              <w:szCs w:val="22"/>
            </w:rPr>
          </w:pPr>
          <w:r w:rsidRPr="003F64B4">
            <w:rPr>
              <w:rFonts w:ascii="Times New Roman" w:hAnsi="Times New Roman" w:cs="Times New Roman"/>
              <w:noProof/>
              <w:sz w:val="22"/>
              <w:szCs w:val="22"/>
              <w:lang w:val="en-US" w:eastAsia="en-US"/>
            </w:rPr>
            <w:drawing>
              <wp:inline distT="0" distB="0" distL="0" distR="0" wp14:anchorId="1D465371" wp14:editId="2DFBD1FF">
                <wp:extent cx="6124575" cy="1895475"/>
                <wp:effectExtent l="0" t="0" r="9525" b="0"/>
                <wp:docPr id="150629260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4575" cy="1895475"/>
                        </a:xfrm>
                        <a:prstGeom prst="rect">
                          <a:avLst/>
                        </a:prstGeom>
                        <a:noFill/>
                        <a:ln>
                          <a:noFill/>
                        </a:ln>
                      </pic:spPr>
                    </pic:pic>
                  </a:graphicData>
                </a:graphic>
              </wp:inline>
            </w:drawing>
          </w:r>
        </w:p>
        <w:p w14:paraId="4B92F888" w14:textId="62A247AF" w:rsidR="00C32E53" w:rsidRPr="003F64B4" w:rsidRDefault="00EB164F" w:rsidP="00DE7037">
          <w:pPr>
            <w:tabs>
              <w:tab w:val="left" w:pos="870"/>
            </w:tabs>
            <w:spacing w:after="120" w:line="20" w:lineRule="atLeast"/>
            <w:contextualSpacing/>
            <w:rPr>
              <w:rFonts w:ascii="Times New Roman" w:hAnsi="Times New Roman" w:cs="Times New Roman"/>
              <w:color w:val="00B050"/>
              <w:sz w:val="22"/>
              <w:szCs w:val="22"/>
            </w:rPr>
          </w:pPr>
          <w:r w:rsidRPr="003F64B4">
            <w:rPr>
              <w:rFonts w:ascii="Times New Roman" w:hAnsi="Times New Roman" w:cs="Times New Roman"/>
              <w:color w:val="00B050"/>
              <w:sz w:val="22"/>
              <w:szCs w:val="22"/>
            </w:rPr>
            <w:tab/>
          </w:r>
        </w:p>
        <w:p w14:paraId="47B8E29B" w14:textId="1ADA2B87" w:rsidR="00D526C8" w:rsidRPr="003F64B4" w:rsidRDefault="00D526C8" w:rsidP="004E4612">
          <w:pPr>
            <w:spacing w:after="120" w:line="20" w:lineRule="atLeast"/>
            <w:contextualSpacing/>
            <w:jc w:val="center"/>
            <w:rPr>
              <w:rFonts w:ascii="Times New Roman" w:hAnsi="Times New Roman" w:cs="Times New Roman"/>
              <w:sz w:val="22"/>
              <w:szCs w:val="22"/>
            </w:rPr>
          </w:pPr>
        </w:p>
        <w:p w14:paraId="498BEC0A" w14:textId="0556DD67" w:rsidR="0005436D" w:rsidRPr="003F64B4" w:rsidRDefault="00901299" w:rsidP="0005436D">
          <w:pPr>
            <w:spacing w:after="120" w:line="20" w:lineRule="atLeast"/>
            <w:ind w:left="3888" w:firstLine="1296"/>
            <w:contextualSpacing/>
            <w:rPr>
              <w:rFonts w:ascii="Times New Roman" w:hAnsi="Times New Roman" w:cs="Times New Roman"/>
              <w:sz w:val="24"/>
              <w:szCs w:val="24"/>
            </w:rPr>
          </w:pPr>
          <w:r w:rsidRPr="003F64B4">
            <w:rPr>
              <w:rFonts w:ascii="Times New Roman" w:hAnsi="Times New Roman" w:cs="Times New Roman"/>
              <w:sz w:val="24"/>
              <w:szCs w:val="24"/>
            </w:rPr>
            <w:t xml:space="preserve">          </w:t>
          </w:r>
          <w:r w:rsidR="0005436D" w:rsidRPr="003F64B4">
            <w:rPr>
              <w:rFonts w:ascii="Times New Roman" w:hAnsi="Times New Roman" w:cs="Times New Roman"/>
              <w:sz w:val="24"/>
              <w:szCs w:val="24"/>
            </w:rPr>
            <w:t xml:space="preserve">PATVIRTINTA </w:t>
          </w:r>
        </w:p>
        <w:p w14:paraId="17EB0A16" w14:textId="77777777" w:rsidR="0005436D" w:rsidRPr="003F64B4" w:rsidRDefault="0005436D" w:rsidP="0005436D">
          <w:pPr>
            <w:spacing w:after="120" w:line="20" w:lineRule="atLeast"/>
            <w:ind w:left="5245"/>
            <w:contextualSpacing/>
            <w:rPr>
              <w:rFonts w:ascii="Times New Roman" w:hAnsi="Times New Roman" w:cs="Times New Roman"/>
              <w:i/>
              <w:iCs/>
              <w:color w:val="0070C0"/>
              <w:sz w:val="24"/>
              <w:szCs w:val="24"/>
            </w:rPr>
          </w:pPr>
        </w:p>
        <w:p w14:paraId="2EEEA84A" w14:textId="163A50E0" w:rsidR="0005436D" w:rsidRPr="003F64B4" w:rsidRDefault="0005436D" w:rsidP="0005436D">
          <w:pPr>
            <w:tabs>
              <w:tab w:val="right" w:leader="underscore" w:pos="8640"/>
            </w:tabs>
            <w:rPr>
              <w:rFonts w:ascii="Times New Roman" w:hAnsi="Times New Roman" w:cs="Times New Roman"/>
              <w:iCs/>
              <w:sz w:val="24"/>
              <w:szCs w:val="24"/>
            </w:rPr>
          </w:pPr>
          <w:r w:rsidRPr="003F64B4">
            <w:rPr>
              <w:rFonts w:ascii="Times New Roman" w:hAnsi="Times New Roman" w:cs="Times New Roman"/>
              <w:iCs/>
              <w:sz w:val="24"/>
              <w:szCs w:val="24"/>
            </w:rPr>
            <w:t xml:space="preserve">                                                                                             </w:t>
          </w:r>
          <w:r w:rsidR="00901299" w:rsidRPr="003F64B4">
            <w:rPr>
              <w:rFonts w:ascii="Times New Roman" w:hAnsi="Times New Roman" w:cs="Times New Roman"/>
              <w:iCs/>
              <w:sz w:val="24"/>
              <w:szCs w:val="24"/>
            </w:rPr>
            <w:t xml:space="preserve">  </w:t>
          </w:r>
          <w:r w:rsidRPr="003F64B4">
            <w:rPr>
              <w:rFonts w:ascii="Times New Roman" w:hAnsi="Times New Roman" w:cs="Times New Roman"/>
              <w:iCs/>
              <w:sz w:val="24"/>
              <w:szCs w:val="24"/>
            </w:rPr>
            <w:t>Viešųjų pirkimų skyriaus vedėjas</w:t>
          </w:r>
        </w:p>
        <w:p w14:paraId="14BADE80" w14:textId="77777777" w:rsidR="0005436D" w:rsidRPr="003F64B4" w:rsidRDefault="0005436D" w:rsidP="0005436D">
          <w:pPr>
            <w:tabs>
              <w:tab w:val="right" w:leader="underscore" w:pos="8640"/>
            </w:tabs>
            <w:ind w:left="5670"/>
            <w:rPr>
              <w:rFonts w:ascii="Times New Roman" w:hAnsi="Times New Roman" w:cs="Times New Roman"/>
              <w:iCs/>
              <w:sz w:val="24"/>
              <w:szCs w:val="24"/>
            </w:rPr>
          </w:pPr>
          <w:r w:rsidRPr="003F64B4">
            <w:rPr>
              <w:rFonts w:ascii="Times New Roman" w:hAnsi="Times New Roman" w:cs="Times New Roman"/>
              <w:iCs/>
              <w:sz w:val="24"/>
              <w:szCs w:val="24"/>
            </w:rPr>
            <w:t xml:space="preserve">______________________        </w:t>
          </w:r>
        </w:p>
        <w:p w14:paraId="5FF69024" w14:textId="77777777" w:rsidR="0005436D" w:rsidRPr="003F64B4" w:rsidRDefault="0005436D" w:rsidP="0005436D">
          <w:pPr>
            <w:pStyle w:val="Pagrindinistekstas"/>
            <w:jc w:val="center"/>
            <w:rPr>
              <w:rFonts w:ascii="Times New Roman" w:hAnsi="Times New Roman" w:cs="Times New Roman"/>
              <w:bCs/>
              <w:sz w:val="24"/>
              <w:szCs w:val="24"/>
            </w:rPr>
          </w:pPr>
          <w:r w:rsidRPr="003F64B4">
            <w:rPr>
              <w:rFonts w:ascii="Times New Roman" w:hAnsi="Times New Roman" w:cs="Times New Roman"/>
              <w:b/>
              <w:sz w:val="24"/>
              <w:szCs w:val="24"/>
            </w:rPr>
            <w:tab/>
          </w:r>
          <w:r w:rsidRPr="003F64B4">
            <w:rPr>
              <w:rFonts w:ascii="Times New Roman" w:hAnsi="Times New Roman" w:cs="Times New Roman"/>
              <w:bCs/>
              <w:sz w:val="24"/>
              <w:szCs w:val="24"/>
            </w:rPr>
            <w:t xml:space="preserve">                                                                                    Andrius Šarėjus</w:t>
          </w:r>
        </w:p>
        <w:p w14:paraId="1104A566" w14:textId="77777777" w:rsidR="0005436D" w:rsidRPr="003F64B4" w:rsidRDefault="0005436D" w:rsidP="0005436D">
          <w:pPr>
            <w:spacing w:after="120" w:line="20" w:lineRule="atLeast"/>
            <w:contextualSpacing/>
            <w:rPr>
              <w:rFonts w:ascii="Times New Roman" w:hAnsi="Times New Roman" w:cs="Times New Roman"/>
              <w:sz w:val="24"/>
              <w:szCs w:val="24"/>
            </w:rPr>
          </w:pPr>
        </w:p>
        <w:p w14:paraId="7A49F83E" w14:textId="77777777" w:rsidR="0005436D" w:rsidRPr="003F64B4" w:rsidRDefault="0005436D" w:rsidP="0005436D">
          <w:pPr>
            <w:spacing w:after="120" w:line="20" w:lineRule="atLeast"/>
            <w:contextualSpacing/>
            <w:rPr>
              <w:rFonts w:ascii="Times New Roman" w:hAnsi="Times New Roman" w:cs="Times New Roman"/>
              <w:sz w:val="24"/>
              <w:szCs w:val="24"/>
            </w:rPr>
          </w:pPr>
        </w:p>
        <w:p w14:paraId="02C55997" w14:textId="7088A290" w:rsidR="0005436D" w:rsidRPr="003F64B4" w:rsidRDefault="0005436D" w:rsidP="0005436D">
          <w:pPr>
            <w:spacing w:after="120" w:line="20" w:lineRule="atLeast"/>
            <w:contextualSpacing/>
            <w:jc w:val="center"/>
            <w:rPr>
              <w:rFonts w:ascii="Times New Roman" w:hAnsi="Times New Roman" w:cs="Times New Roman"/>
              <w:b/>
              <w:bCs/>
              <w:sz w:val="24"/>
              <w:szCs w:val="24"/>
            </w:rPr>
          </w:pPr>
          <w:r w:rsidRPr="003F64B4">
            <w:rPr>
              <w:rFonts w:ascii="Times New Roman" w:hAnsi="Times New Roman" w:cs="Times New Roman"/>
              <w:b/>
              <w:bCs/>
              <w:color w:val="000000" w:themeColor="text1"/>
              <w:sz w:val="24"/>
              <w:szCs w:val="24"/>
            </w:rPr>
            <w:t xml:space="preserve"> </w:t>
          </w:r>
          <w:r w:rsidR="00426661">
            <w:rPr>
              <w:rFonts w:ascii="Times New Roman" w:hAnsi="Times New Roman" w:cs="Times New Roman"/>
              <w:b/>
              <w:bCs/>
              <w:color w:val="000000" w:themeColor="text1"/>
              <w:sz w:val="24"/>
              <w:szCs w:val="24"/>
            </w:rPr>
            <w:t>TARPTAUTINIO</w:t>
          </w:r>
          <w:r w:rsidRPr="003F64B4">
            <w:rPr>
              <w:rFonts w:ascii="Times New Roman" w:hAnsi="Times New Roman" w:cs="Times New Roman"/>
              <w:b/>
              <w:bCs/>
              <w:color w:val="000000" w:themeColor="text1"/>
              <w:sz w:val="24"/>
              <w:szCs w:val="24"/>
            </w:rPr>
            <w:t xml:space="preserve"> </w:t>
          </w:r>
          <w:r w:rsidRPr="003F64B4">
            <w:rPr>
              <w:rFonts w:ascii="Times New Roman" w:hAnsi="Times New Roman" w:cs="Times New Roman"/>
              <w:b/>
              <w:bCs/>
              <w:sz w:val="24"/>
              <w:szCs w:val="24"/>
            </w:rPr>
            <w:t>VIEŠOJO PIRKIMO</w:t>
          </w:r>
        </w:p>
        <w:p w14:paraId="73187A81" w14:textId="216EFC7A" w:rsidR="002C1F61" w:rsidRPr="00846858" w:rsidRDefault="00472B1B" w:rsidP="002C1F61">
          <w:pPr>
            <w:pStyle w:val="Antrats"/>
            <w:jc w:val="center"/>
            <w:rPr>
              <w:rFonts w:ascii="Times New Roman" w:hAnsi="Times New Roman"/>
              <w:b/>
              <w:bCs/>
              <w:sz w:val="24"/>
              <w:szCs w:val="24"/>
            </w:rPr>
          </w:pPr>
          <w:bookmarkStart w:id="0" w:name="_Hlk146526733"/>
          <w:r>
            <w:rPr>
              <w:rFonts w:ascii="Times New Roman" w:eastAsia="Times New Roman" w:hAnsi="Times New Roman" w:cs="Times New Roman"/>
              <w:b/>
              <w:bCs/>
              <w:sz w:val="24"/>
              <w:szCs w:val="24"/>
            </w:rPr>
            <w:t>RENTGENOLOGIJOS</w:t>
          </w:r>
          <w:r w:rsidR="00846858" w:rsidRPr="00846858">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SISTEMA </w:t>
          </w:r>
        </w:p>
        <w:bookmarkEnd w:id="0"/>
        <w:p w14:paraId="79ECCC1F" w14:textId="77777777" w:rsidR="0005436D" w:rsidRPr="003F64B4" w:rsidRDefault="0005436D" w:rsidP="0005436D">
          <w:pPr>
            <w:spacing w:after="0" w:line="240" w:lineRule="auto"/>
            <w:jc w:val="center"/>
            <w:rPr>
              <w:rFonts w:ascii="Times New Roman" w:hAnsi="Times New Roman" w:cs="Times New Roman"/>
              <w:b/>
              <w:bCs/>
              <w:sz w:val="24"/>
              <w:szCs w:val="24"/>
            </w:rPr>
          </w:pPr>
          <w:r w:rsidRPr="003F64B4">
            <w:rPr>
              <w:rFonts w:ascii="Times New Roman" w:hAnsi="Times New Roman" w:cs="Times New Roman"/>
              <w:b/>
              <w:bCs/>
              <w:sz w:val="24"/>
              <w:szCs w:val="24"/>
            </w:rPr>
            <w:t>ATVIRO KONKURSO SPECIALIOSIOS SĄLYGOS</w:t>
          </w:r>
        </w:p>
        <w:p w14:paraId="0C5FC165" w14:textId="0434EC30" w:rsidR="0005436D" w:rsidRPr="003F64B4" w:rsidRDefault="0005436D" w:rsidP="0005436D">
          <w:pPr>
            <w:spacing w:after="120" w:line="20" w:lineRule="atLeast"/>
            <w:contextualSpacing/>
            <w:jc w:val="center"/>
            <w:rPr>
              <w:rFonts w:ascii="Times New Roman" w:hAnsi="Times New Roman" w:cs="Times New Roman"/>
              <w:sz w:val="24"/>
              <w:szCs w:val="24"/>
            </w:rPr>
          </w:pPr>
          <w:r w:rsidRPr="003F64B4">
            <w:rPr>
              <w:rFonts w:ascii="Times New Roman" w:hAnsi="Times New Roman" w:cs="Times New Roman"/>
              <w:b/>
              <w:bCs/>
              <w:sz w:val="24"/>
              <w:szCs w:val="24"/>
            </w:rPr>
            <w:t xml:space="preserve">Versija Nr. </w:t>
          </w:r>
          <w:r w:rsidR="00DD6001">
            <w:rPr>
              <w:rFonts w:ascii="Times New Roman" w:hAnsi="Times New Roman" w:cs="Times New Roman"/>
              <w:b/>
              <w:bCs/>
              <w:sz w:val="24"/>
              <w:szCs w:val="24"/>
            </w:rPr>
            <w:t>1</w:t>
          </w:r>
        </w:p>
        <w:p w14:paraId="517C01D9" w14:textId="77777777" w:rsidR="001C24BC" w:rsidRPr="003F64B4" w:rsidRDefault="005F13F0" w:rsidP="004E4612">
          <w:pPr>
            <w:spacing w:after="120" w:line="20" w:lineRule="atLeast"/>
            <w:contextualSpacing/>
            <w:rPr>
              <w:rFonts w:ascii="Times New Roman" w:hAnsi="Times New Roman" w:cs="Times New Roman"/>
              <w:sz w:val="24"/>
              <w:szCs w:val="24"/>
            </w:rPr>
          </w:pPr>
          <w:r w:rsidRPr="003F64B4">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sz w:val="22"/>
              <w:szCs w:val="22"/>
            </w:rPr>
          </w:sdtEndPr>
          <w:sdtContent>
            <w:p w14:paraId="7C6E5D7B" w14:textId="45A5A38A" w:rsidR="001C24BC" w:rsidRPr="003F64B4"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3F64B4">
                <w:rPr>
                  <w:rFonts w:ascii="Times New Roman" w:hAnsi="Times New Roman" w:cs="Times New Roman"/>
                  <w:sz w:val="22"/>
                  <w:szCs w:val="22"/>
                </w:rPr>
                <w:t>TURINYS</w:t>
              </w:r>
            </w:p>
            <w:bookmarkStart w:id="1" w:name="_Hlk211347316"/>
            <w:p w14:paraId="5C884616" w14:textId="5B9926AE" w:rsidR="0074475B" w:rsidRPr="003F64B4" w:rsidRDefault="001C24BC" w:rsidP="007E0A9D">
              <w:pPr>
                <w:pStyle w:val="Turinys1"/>
                <w:rPr>
                  <w:rFonts w:ascii="Times New Roman" w:hAnsi="Times New Roman" w:cs="Times New Roman"/>
                  <w:noProof/>
                  <w:sz w:val="22"/>
                  <w:szCs w:val="22"/>
                  <w:lang w:val="en-US" w:eastAsia="en-US"/>
                </w:rPr>
              </w:pPr>
              <w:r w:rsidRPr="003F64B4">
                <w:rPr>
                  <w:rFonts w:ascii="Times New Roman" w:hAnsi="Times New Roman" w:cs="Times New Roman"/>
                  <w:color w:val="2B579A"/>
                  <w:sz w:val="22"/>
                  <w:szCs w:val="22"/>
                  <w:shd w:val="clear" w:color="auto" w:fill="E6E6E6"/>
                </w:rPr>
                <w:fldChar w:fldCharType="begin"/>
              </w:r>
              <w:r w:rsidRPr="003F64B4">
                <w:rPr>
                  <w:rFonts w:ascii="Times New Roman" w:hAnsi="Times New Roman" w:cs="Times New Roman"/>
                  <w:sz w:val="22"/>
                  <w:szCs w:val="22"/>
                </w:rPr>
                <w:instrText xml:space="preserve"> TOC \o "1-3" \h \z \u </w:instrText>
              </w:r>
              <w:r w:rsidRPr="003F64B4">
                <w:rPr>
                  <w:rFonts w:ascii="Times New Roman" w:hAnsi="Times New Roman" w:cs="Times New Roman"/>
                  <w:color w:val="2B579A"/>
                  <w:sz w:val="22"/>
                  <w:szCs w:val="22"/>
                  <w:shd w:val="clear" w:color="auto" w:fill="E6E6E6"/>
                </w:rPr>
                <w:fldChar w:fldCharType="separate"/>
              </w:r>
              <w:hyperlink w:anchor="_Toc126333928" w:history="1">
                <w:r w:rsidR="0074475B" w:rsidRPr="003F64B4">
                  <w:rPr>
                    <w:rStyle w:val="Hipersaitas"/>
                    <w:rFonts w:ascii="Times New Roman" w:hAnsi="Times New Roman" w:cs="Times New Roman"/>
                    <w:noProof/>
                    <w:sz w:val="22"/>
                    <w:szCs w:val="22"/>
                  </w:rPr>
                  <w:t>1.</w:t>
                </w:r>
                <w:r w:rsidR="0074475B" w:rsidRPr="003F64B4">
                  <w:rPr>
                    <w:rFonts w:ascii="Times New Roman" w:hAnsi="Times New Roman" w:cs="Times New Roman"/>
                    <w:noProof/>
                    <w:sz w:val="22"/>
                    <w:szCs w:val="22"/>
                    <w:lang w:val="en-US" w:eastAsia="en-US"/>
                  </w:rPr>
                  <w:tab/>
                </w:r>
                <w:r w:rsidR="0074475B" w:rsidRPr="003F64B4">
                  <w:rPr>
                    <w:rStyle w:val="Hipersaitas"/>
                    <w:rFonts w:ascii="Times New Roman" w:hAnsi="Times New Roman" w:cs="Times New Roman"/>
                    <w:noProof/>
                    <w:sz w:val="22"/>
                    <w:szCs w:val="22"/>
                  </w:rPr>
                  <w:t>Bendra informacija</w:t>
                </w:r>
                <w:r w:rsidR="0074475B" w:rsidRPr="003F64B4">
                  <w:rPr>
                    <w:rFonts w:ascii="Times New Roman" w:hAnsi="Times New Roman" w:cs="Times New Roman"/>
                    <w:noProof/>
                    <w:webHidden/>
                    <w:sz w:val="22"/>
                    <w:szCs w:val="22"/>
                  </w:rPr>
                  <w:tab/>
                </w:r>
              </w:hyperlink>
            </w:p>
            <w:p w14:paraId="72F5B133" w14:textId="1D6DC5D8" w:rsidR="0074475B" w:rsidRPr="003F64B4" w:rsidRDefault="0074475B" w:rsidP="007E0A9D">
              <w:pPr>
                <w:pStyle w:val="Turinys1"/>
                <w:rPr>
                  <w:rFonts w:ascii="Times New Roman" w:hAnsi="Times New Roman" w:cs="Times New Roman"/>
                  <w:noProof/>
                  <w:sz w:val="22"/>
                  <w:szCs w:val="22"/>
                  <w:lang w:val="en-US" w:eastAsia="en-US"/>
                </w:rPr>
              </w:pPr>
              <w:hyperlink w:anchor="_Toc126333929" w:history="1">
                <w:r w:rsidRPr="003F64B4">
                  <w:rPr>
                    <w:rStyle w:val="Hipersaitas"/>
                    <w:rFonts w:ascii="Times New Roman" w:hAnsi="Times New Roman" w:cs="Times New Roman"/>
                    <w:noProof/>
                    <w:sz w:val="22"/>
                    <w:szCs w:val="22"/>
                  </w:rPr>
                  <w:t xml:space="preserve">2. </w:t>
                </w:r>
                <w:r w:rsidR="007E0A9D" w:rsidRPr="003F64B4">
                  <w:rPr>
                    <w:rStyle w:val="Hipersaitas"/>
                    <w:rFonts w:ascii="Times New Roman" w:hAnsi="Times New Roman" w:cs="Times New Roman"/>
                    <w:noProof/>
                    <w:sz w:val="22"/>
                    <w:szCs w:val="22"/>
                  </w:rPr>
                  <w:t xml:space="preserve"> </w:t>
                </w:r>
                <w:r w:rsidRPr="003F64B4">
                  <w:rPr>
                    <w:rStyle w:val="Hipersaitas"/>
                    <w:rFonts w:ascii="Times New Roman" w:hAnsi="Times New Roman" w:cs="Times New Roman"/>
                    <w:noProof/>
                    <w:sz w:val="22"/>
                    <w:szCs w:val="22"/>
                  </w:rPr>
                  <w:t>Pirkimo objektas</w:t>
                </w:r>
                <w:r w:rsidRPr="003F64B4">
                  <w:rPr>
                    <w:rFonts w:ascii="Times New Roman" w:hAnsi="Times New Roman" w:cs="Times New Roman"/>
                    <w:noProof/>
                    <w:webHidden/>
                    <w:sz w:val="22"/>
                    <w:szCs w:val="22"/>
                  </w:rPr>
                  <w:tab/>
                </w:r>
              </w:hyperlink>
            </w:p>
            <w:p w14:paraId="569BF15B" w14:textId="174BA0C6" w:rsidR="0074475B" w:rsidRPr="003F64B4" w:rsidRDefault="0074475B" w:rsidP="007E0A9D">
              <w:pPr>
                <w:pStyle w:val="Turinys1"/>
                <w:rPr>
                  <w:rFonts w:ascii="Times New Roman" w:hAnsi="Times New Roman" w:cs="Times New Roman"/>
                  <w:noProof/>
                  <w:sz w:val="22"/>
                  <w:szCs w:val="22"/>
                  <w:lang w:val="en-US" w:eastAsia="en-US"/>
                </w:rPr>
              </w:pPr>
              <w:hyperlink w:anchor="_Toc126333930" w:history="1">
                <w:r w:rsidRPr="003F64B4">
                  <w:rPr>
                    <w:rStyle w:val="Hipersaitas"/>
                    <w:rFonts w:ascii="Times New Roman" w:hAnsi="Times New Roman" w:cs="Times New Roman"/>
                    <w:noProof/>
                    <w:sz w:val="22"/>
                    <w:szCs w:val="22"/>
                  </w:rPr>
                  <w:t xml:space="preserve">3. </w:t>
                </w:r>
                <w:r w:rsidR="007E0A9D" w:rsidRPr="003F64B4">
                  <w:rPr>
                    <w:rStyle w:val="Hipersaitas"/>
                    <w:rFonts w:ascii="Times New Roman" w:hAnsi="Times New Roman" w:cs="Times New Roman"/>
                    <w:noProof/>
                    <w:sz w:val="22"/>
                    <w:szCs w:val="22"/>
                  </w:rPr>
                  <w:t xml:space="preserve"> </w:t>
                </w:r>
                <w:r w:rsidRPr="003F64B4">
                  <w:rPr>
                    <w:rStyle w:val="Hipersaitas"/>
                    <w:rFonts w:ascii="Times New Roman" w:hAnsi="Times New Roman" w:cs="Times New Roman"/>
                    <w:noProof/>
                    <w:sz w:val="22"/>
                    <w:szCs w:val="22"/>
                  </w:rPr>
                  <w:t>Susitikimai su tiekėjais ir objekto apžiūra</w:t>
                </w:r>
                <w:r w:rsidRPr="003F64B4">
                  <w:rPr>
                    <w:rFonts w:ascii="Times New Roman" w:hAnsi="Times New Roman" w:cs="Times New Roman"/>
                    <w:noProof/>
                    <w:webHidden/>
                    <w:sz w:val="22"/>
                    <w:szCs w:val="22"/>
                  </w:rPr>
                  <w:tab/>
                </w:r>
              </w:hyperlink>
            </w:p>
            <w:p w14:paraId="37870567" w14:textId="4618280D" w:rsidR="0074475B" w:rsidRPr="003F64B4" w:rsidRDefault="0074475B" w:rsidP="007E0A9D">
              <w:pPr>
                <w:pStyle w:val="Turinys1"/>
                <w:rPr>
                  <w:rFonts w:ascii="Times New Roman" w:hAnsi="Times New Roman" w:cs="Times New Roman"/>
                  <w:noProof/>
                  <w:sz w:val="22"/>
                  <w:szCs w:val="22"/>
                  <w:lang w:val="en-US" w:eastAsia="en-US"/>
                </w:rPr>
              </w:pPr>
              <w:hyperlink w:anchor="_Toc126333931" w:history="1">
                <w:r w:rsidRPr="003F64B4">
                  <w:rPr>
                    <w:rStyle w:val="Hipersaitas"/>
                    <w:rFonts w:ascii="Times New Roman" w:hAnsi="Times New Roman" w:cs="Times New Roman"/>
                    <w:noProof/>
                    <w:sz w:val="22"/>
                    <w:szCs w:val="22"/>
                  </w:rPr>
                  <w:t xml:space="preserve">4. </w:t>
                </w:r>
                <w:r w:rsidR="007E0A9D" w:rsidRPr="003F64B4">
                  <w:rPr>
                    <w:rStyle w:val="Hipersaitas"/>
                    <w:rFonts w:ascii="Times New Roman" w:hAnsi="Times New Roman" w:cs="Times New Roman"/>
                    <w:noProof/>
                    <w:sz w:val="22"/>
                    <w:szCs w:val="22"/>
                  </w:rPr>
                  <w:t xml:space="preserve"> </w:t>
                </w:r>
                <w:r w:rsidRPr="003F64B4">
                  <w:rPr>
                    <w:rStyle w:val="Hipersaitas"/>
                    <w:rFonts w:ascii="Times New Roman" w:hAnsi="Times New Roman" w:cs="Times New Roman"/>
                    <w:noProof/>
                    <w:sz w:val="22"/>
                    <w:szCs w:val="22"/>
                  </w:rPr>
                  <w:t>Tiekėjų pašalinimo pagrindai ir kvalifikacijos reikalavimai</w:t>
                </w:r>
                <w:r w:rsidRPr="003F64B4">
                  <w:rPr>
                    <w:rFonts w:ascii="Times New Roman" w:hAnsi="Times New Roman" w:cs="Times New Roman"/>
                    <w:noProof/>
                    <w:webHidden/>
                    <w:sz w:val="22"/>
                    <w:szCs w:val="22"/>
                  </w:rPr>
                  <w:tab/>
                </w:r>
              </w:hyperlink>
            </w:p>
            <w:p w14:paraId="51E715FC" w14:textId="4B639356" w:rsidR="0074475B" w:rsidRPr="003F64B4" w:rsidRDefault="0074475B" w:rsidP="007E0A9D">
              <w:pPr>
                <w:pStyle w:val="Turinys1"/>
                <w:rPr>
                  <w:rFonts w:ascii="Times New Roman" w:hAnsi="Times New Roman" w:cs="Times New Roman"/>
                  <w:noProof/>
                  <w:sz w:val="22"/>
                  <w:szCs w:val="22"/>
                  <w:lang w:val="en-US" w:eastAsia="en-US"/>
                </w:rPr>
              </w:pPr>
              <w:hyperlink w:anchor="_Toc126333932" w:history="1">
                <w:r w:rsidRPr="003F64B4">
                  <w:rPr>
                    <w:rStyle w:val="Hipersaitas"/>
                    <w:rFonts w:ascii="Times New Roman" w:hAnsi="Times New Roman" w:cs="Times New Roman"/>
                    <w:noProof/>
                    <w:sz w:val="22"/>
                    <w:szCs w:val="22"/>
                  </w:rPr>
                  <w:t>5.  Reikalavimai, susiję su nacionaliniu saugumu</w:t>
                </w:r>
                <w:r w:rsidRPr="003F64B4">
                  <w:rPr>
                    <w:rFonts w:ascii="Times New Roman" w:hAnsi="Times New Roman" w:cs="Times New Roman"/>
                    <w:noProof/>
                    <w:webHidden/>
                    <w:sz w:val="22"/>
                    <w:szCs w:val="22"/>
                  </w:rPr>
                  <w:tab/>
                </w:r>
              </w:hyperlink>
            </w:p>
            <w:p w14:paraId="29434F06" w14:textId="27C56473" w:rsidR="0074475B" w:rsidRPr="003F64B4" w:rsidRDefault="0074475B" w:rsidP="007E0A9D">
              <w:pPr>
                <w:pStyle w:val="Turinys1"/>
                <w:rPr>
                  <w:rFonts w:ascii="Times New Roman" w:hAnsi="Times New Roman" w:cs="Times New Roman"/>
                  <w:noProof/>
                  <w:sz w:val="22"/>
                  <w:szCs w:val="22"/>
                  <w:lang w:val="en-US" w:eastAsia="en-US"/>
                </w:rPr>
              </w:pPr>
              <w:hyperlink w:anchor="_Toc126333933" w:history="1">
                <w:r w:rsidRPr="003F64B4">
                  <w:rPr>
                    <w:rStyle w:val="Hipersaitas"/>
                    <w:rFonts w:ascii="Times New Roman" w:hAnsi="Times New Roman" w:cs="Times New Roman"/>
                    <w:noProof/>
                    <w:sz w:val="22"/>
                    <w:szCs w:val="22"/>
                  </w:rPr>
                  <w:t>6.  Specialieji reikalavimai pasiūlymų rengimui ir pateikimui</w:t>
                </w:r>
                <w:r w:rsidRPr="003F64B4">
                  <w:rPr>
                    <w:rFonts w:ascii="Times New Roman" w:hAnsi="Times New Roman" w:cs="Times New Roman"/>
                    <w:noProof/>
                    <w:webHidden/>
                    <w:sz w:val="22"/>
                    <w:szCs w:val="22"/>
                  </w:rPr>
                  <w:tab/>
                </w:r>
              </w:hyperlink>
            </w:p>
            <w:p w14:paraId="163B50EE" w14:textId="78F1F2C1" w:rsidR="0074475B" w:rsidRPr="003F64B4" w:rsidRDefault="0074475B" w:rsidP="007E0A9D">
              <w:pPr>
                <w:pStyle w:val="Turinys1"/>
                <w:rPr>
                  <w:rFonts w:ascii="Times New Roman" w:hAnsi="Times New Roman" w:cs="Times New Roman"/>
                  <w:noProof/>
                  <w:sz w:val="22"/>
                  <w:szCs w:val="22"/>
                  <w:lang w:val="en-US" w:eastAsia="en-US"/>
                </w:rPr>
              </w:pPr>
              <w:hyperlink w:anchor="_Toc126333934" w:history="1">
                <w:r w:rsidRPr="003F64B4">
                  <w:rPr>
                    <w:rStyle w:val="Hipersaitas"/>
                    <w:rFonts w:ascii="Times New Roman" w:eastAsia="Calibri" w:hAnsi="Times New Roman" w:cs="Times New Roman"/>
                    <w:noProof/>
                    <w:sz w:val="22"/>
                    <w:szCs w:val="22"/>
                  </w:rPr>
                  <w:t>7.</w:t>
                </w:r>
                <w:r w:rsidRPr="003F64B4">
                  <w:rPr>
                    <w:rFonts w:ascii="Times New Roman" w:hAnsi="Times New Roman" w:cs="Times New Roman"/>
                    <w:noProof/>
                    <w:sz w:val="22"/>
                    <w:szCs w:val="22"/>
                    <w:lang w:val="en-US" w:eastAsia="en-US"/>
                  </w:rPr>
                  <w:tab/>
                </w:r>
                <w:r w:rsidRPr="003F64B4">
                  <w:rPr>
                    <w:rStyle w:val="Hipersaitas"/>
                    <w:rFonts w:ascii="Times New Roman" w:hAnsi="Times New Roman" w:cs="Times New Roman"/>
                    <w:noProof/>
                    <w:sz w:val="22"/>
                    <w:szCs w:val="22"/>
                  </w:rPr>
                  <w:t>Pasiūlymo galiojimo užtikrinimas</w:t>
                </w:r>
                <w:r w:rsidRPr="003F64B4">
                  <w:rPr>
                    <w:rFonts w:ascii="Times New Roman" w:hAnsi="Times New Roman" w:cs="Times New Roman"/>
                    <w:noProof/>
                    <w:webHidden/>
                    <w:sz w:val="22"/>
                    <w:szCs w:val="22"/>
                  </w:rPr>
                  <w:tab/>
                </w:r>
              </w:hyperlink>
            </w:p>
            <w:p w14:paraId="7C9C7354" w14:textId="5AAB4E91" w:rsidR="0074475B" w:rsidRPr="003F64B4" w:rsidRDefault="0074475B" w:rsidP="007E0A9D">
              <w:pPr>
                <w:pStyle w:val="Turinys1"/>
                <w:rPr>
                  <w:rFonts w:ascii="Times New Roman" w:hAnsi="Times New Roman" w:cs="Times New Roman"/>
                  <w:noProof/>
                  <w:sz w:val="22"/>
                  <w:szCs w:val="22"/>
                  <w:lang w:val="en-US" w:eastAsia="en-US"/>
                </w:rPr>
              </w:pPr>
              <w:hyperlink w:anchor="_Toc126333935" w:history="1">
                <w:r w:rsidRPr="003F64B4">
                  <w:rPr>
                    <w:rStyle w:val="Hipersaitas"/>
                    <w:rFonts w:ascii="Times New Roman" w:eastAsia="Calibri" w:hAnsi="Times New Roman" w:cs="Times New Roman"/>
                    <w:noProof/>
                    <w:sz w:val="22"/>
                    <w:szCs w:val="22"/>
                  </w:rPr>
                  <w:t>8.</w:t>
                </w:r>
                <w:r w:rsidRPr="003F64B4">
                  <w:rPr>
                    <w:rFonts w:ascii="Times New Roman" w:hAnsi="Times New Roman" w:cs="Times New Roman"/>
                    <w:noProof/>
                    <w:sz w:val="22"/>
                    <w:szCs w:val="22"/>
                    <w:lang w:val="en-US" w:eastAsia="en-US"/>
                  </w:rPr>
                  <w:tab/>
                </w:r>
                <w:r w:rsidRPr="003F64B4">
                  <w:rPr>
                    <w:rStyle w:val="Hipersaitas"/>
                    <w:rFonts w:ascii="Times New Roman" w:hAnsi="Times New Roman" w:cs="Times New Roman"/>
                    <w:noProof/>
                    <w:sz w:val="22"/>
                    <w:szCs w:val="22"/>
                  </w:rPr>
                  <w:t>Elektroninis aukcionas</w:t>
                </w:r>
                <w:r w:rsidRPr="003F64B4">
                  <w:rPr>
                    <w:rFonts w:ascii="Times New Roman" w:hAnsi="Times New Roman" w:cs="Times New Roman"/>
                    <w:noProof/>
                    <w:webHidden/>
                    <w:sz w:val="22"/>
                    <w:szCs w:val="22"/>
                  </w:rPr>
                  <w:tab/>
                </w:r>
              </w:hyperlink>
            </w:p>
            <w:p w14:paraId="1901588D" w14:textId="74FACD65" w:rsidR="0074475B" w:rsidRPr="003F64B4" w:rsidRDefault="0074475B" w:rsidP="007E0A9D">
              <w:pPr>
                <w:pStyle w:val="Turinys1"/>
                <w:rPr>
                  <w:rFonts w:ascii="Times New Roman" w:hAnsi="Times New Roman" w:cs="Times New Roman"/>
                  <w:noProof/>
                  <w:sz w:val="22"/>
                  <w:szCs w:val="22"/>
                  <w:lang w:val="en-US" w:eastAsia="en-US"/>
                </w:rPr>
              </w:pPr>
              <w:hyperlink w:anchor="_Toc126333936" w:history="1">
                <w:r w:rsidRPr="003F64B4">
                  <w:rPr>
                    <w:rStyle w:val="Hipersaitas"/>
                    <w:rFonts w:ascii="Times New Roman" w:eastAsia="Calibri" w:hAnsi="Times New Roman" w:cs="Times New Roman"/>
                    <w:noProof/>
                    <w:sz w:val="22"/>
                    <w:szCs w:val="22"/>
                  </w:rPr>
                  <w:t>9.</w:t>
                </w:r>
                <w:r w:rsidRPr="003F64B4">
                  <w:rPr>
                    <w:rFonts w:ascii="Times New Roman" w:hAnsi="Times New Roman" w:cs="Times New Roman"/>
                    <w:noProof/>
                    <w:sz w:val="22"/>
                    <w:szCs w:val="22"/>
                    <w:lang w:val="en-US" w:eastAsia="en-US"/>
                  </w:rPr>
                  <w:tab/>
                </w:r>
                <w:r w:rsidRPr="003F64B4">
                  <w:rPr>
                    <w:rStyle w:val="Hipersaitas"/>
                    <w:rFonts w:ascii="Times New Roman" w:hAnsi="Times New Roman" w:cs="Times New Roman"/>
                    <w:noProof/>
                    <w:sz w:val="22"/>
                    <w:szCs w:val="22"/>
                  </w:rPr>
                  <w:t>Pasiūlymų vertinimas</w:t>
                </w:r>
                <w:r w:rsidRPr="003F64B4">
                  <w:rPr>
                    <w:rFonts w:ascii="Times New Roman" w:hAnsi="Times New Roman" w:cs="Times New Roman"/>
                    <w:noProof/>
                    <w:webHidden/>
                    <w:sz w:val="22"/>
                    <w:szCs w:val="22"/>
                  </w:rPr>
                  <w:tab/>
                </w:r>
              </w:hyperlink>
            </w:p>
            <w:p w14:paraId="63AED696" w14:textId="54A6A27D" w:rsidR="0074475B" w:rsidRPr="003F64B4" w:rsidRDefault="0074475B" w:rsidP="007E0A9D">
              <w:pPr>
                <w:pStyle w:val="Turinys1"/>
                <w:rPr>
                  <w:rFonts w:ascii="Times New Roman" w:hAnsi="Times New Roman" w:cs="Times New Roman"/>
                  <w:noProof/>
                  <w:sz w:val="22"/>
                  <w:szCs w:val="22"/>
                  <w:lang w:val="en-US" w:eastAsia="en-US"/>
                </w:rPr>
              </w:pPr>
              <w:hyperlink w:anchor="_Toc126333937" w:history="1">
                <w:r w:rsidRPr="003F64B4">
                  <w:rPr>
                    <w:rStyle w:val="Hipersaitas"/>
                    <w:rFonts w:ascii="Times New Roman" w:eastAsia="Calibri" w:hAnsi="Times New Roman" w:cs="Times New Roman"/>
                    <w:noProof/>
                    <w:sz w:val="22"/>
                    <w:szCs w:val="22"/>
                  </w:rPr>
                  <w:t>10.</w:t>
                </w:r>
                <w:r w:rsidRPr="003F64B4">
                  <w:rPr>
                    <w:rFonts w:ascii="Times New Roman" w:hAnsi="Times New Roman" w:cs="Times New Roman"/>
                    <w:noProof/>
                    <w:sz w:val="22"/>
                    <w:szCs w:val="22"/>
                    <w:lang w:val="en-US" w:eastAsia="en-US"/>
                  </w:rPr>
                  <w:tab/>
                </w:r>
                <w:r w:rsidRPr="003F64B4">
                  <w:rPr>
                    <w:rStyle w:val="Hipersaitas"/>
                    <w:rFonts w:ascii="Times New Roman" w:hAnsi="Times New Roman" w:cs="Times New Roman"/>
                    <w:noProof/>
                    <w:sz w:val="22"/>
                    <w:szCs w:val="22"/>
                  </w:rPr>
                  <w:t>Sutarties sudarymas</w:t>
                </w:r>
                <w:r w:rsidRPr="003F64B4">
                  <w:rPr>
                    <w:rFonts w:ascii="Times New Roman" w:hAnsi="Times New Roman" w:cs="Times New Roman"/>
                    <w:noProof/>
                    <w:webHidden/>
                    <w:sz w:val="22"/>
                    <w:szCs w:val="22"/>
                  </w:rPr>
                  <w:tab/>
                </w:r>
              </w:hyperlink>
            </w:p>
            <w:p w14:paraId="456B2FA1" w14:textId="17B4668F" w:rsidR="0074475B" w:rsidRPr="003F64B4" w:rsidRDefault="0074475B" w:rsidP="007E0A9D">
              <w:pPr>
                <w:pStyle w:val="Turinys1"/>
                <w:rPr>
                  <w:rFonts w:ascii="Times New Roman" w:hAnsi="Times New Roman" w:cs="Times New Roman"/>
                  <w:noProof/>
                  <w:sz w:val="22"/>
                  <w:szCs w:val="22"/>
                  <w:lang w:val="en-US" w:eastAsia="en-US"/>
                </w:rPr>
              </w:pPr>
              <w:hyperlink w:anchor="_Toc126333938" w:history="1">
                <w:r w:rsidRPr="003F64B4">
                  <w:rPr>
                    <w:rStyle w:val="Hipersaitas"/>
                    <w:rFonts w:ascii="Times New Roman" w:hAnsi="Times New Roman" w:cs="Times New Roman"/>
                    <w:noProof/>
                    <w:sz w:val="22"/>
                    <w:szCs w:val="22"/>
                  </w:rPr>
                  <w:t>11.</w:t>
                </w:r>
                <w:r w:rsidRPr="003F64B4">
                  <w:rPr>
                    <w:rFonts w:ascii="Times New Roman" w:hAnsi="Times New Roman" w:cs="Times New Roman"/>
                    <w:noProof/>
                    <w:sz w:val="22"/>
                    <w:szCs w:val="22"/>
                    <w:lang w:val="en-US" w:eastAsia="en-US"/>
                  </w:rPr>
                  <w:tab/>
                  <w:t xml:space="preserve"> </w:t>
                </w:r>
                <w:r w:rsidRPr="003F64B4">
                  <w:rPr>
                    <w:rStyle w:val="Hipersaitas"/>
                    <w:rFonts w:ascii="Times New Roman" w:hAnsi="Times New Roman" w:cs="Times New Roman"/>
                    <w:noProof/>
                    <w:sz w:val="22"/>
                    <w:szCs w:val="22"/>
                  </w:rPr>
                  <w:t>Kitos sąlygos</w:t>
                </w:r>
                <w:r w:rsidRPr="003F64B4">
                  <w:rPr>
                    <w:rFonts w:ascii="Times New Roman" w:hAnsi="Times New Roman" w:cs="Times New Roman"/>
                    <w:noProof/>
                    <w:webHidden/>
                    <w:sz w:val="22"/>
                    <w:szCs w:val="22"/>
                  </w:rPr>
                  <w:tab/>
                </w:r>
              </w:hyperlink>
            </w:p>
            <w:p w14:paraId="3C0F05FC" w14:textId="7ECF4AEC" w:rsidR="0074475B" w:rsidRPr="003F64B4" w:rsidRDefault="0074475B" w:rsidP="007E0A9D">
              <w:pPr>
                <w:pStyle w:val="Turinys1"/>
                <w:rPr>
                  <w:rFonts w:ascii="Times New Roman" w:hAnsi="Times New Roman" w:cs="Times New Roman"/>
                  <w:noProof/>
                  <w:sz w:val="22"/>
                  <w:szCs w:val="22"/>
                  <w:lang w:val="en-US" w:eastAsia="en-US"/>
                </w:rPr>
              </w:pPr>
              <w:r w:rsidRPr="003F64B4">
                <w:rPr>
                  <w:rStyle w:val="Hipersaitas"/>
                  <w:rFonts w:ascii="Times New Roman" w:hAnsi="Times New Roman" w:cs="Times New Roman"/>
                  <w:noProof/>
                  <w:sz w:val="22"/>
                  <w:szCs w:val="22"/>
                </w:rPr>
                <w:t xml:space="preserve">  </w:t>
              </w:r>
              <w:hyperlink w:anchor="_Toc126333939" w:history="1">
                <w:r w:rsidRPr="003F64B4">
                  <w:rPr>
                    <w:rStyle w:val="Hipersaitas"/>
                    <w:rFonts w:ascii="Times New Roman" w:hAnsi="Times New Roman" w:cs="Times New Roman"/>
                    <w:noProof/>
                    <w:sz w:val="22"/>
                    <w:szCs w:val="22"/>
                  </w:rPr>
                  <w:t>Pirkimo sąlygų 1 priedas „Terminai“</w:t>
                </w:r>
                <w:r w:rsidRPr="003F64B4">
                  <w:rPr>
                    <w:rFonts w:ascii="Times New Roman" w:hAnsi="Times New Roman" w:cs="Times New Roman"/>
                    <w:noProof/>
                    <w:webHidden/>
                    <w:sz w:val="22"/>
                    <w:szCs w:val="22"/>
                  </w:rPr>
                  <w:tab/>
                </w:r>
              </w:hyperlink>
            </w:p>
            <w:p w14:paraId="27656DDD" w14:textId="1BB62902" w:rsidR="0074475B" w:rsidRDefault="0074475B" w:rsidP="007B5035">
              <w:pPr>
                <w:pStyle w:val="Turinys2"/>
              </w:pPr>
              <w:hyperlink w:anchor="_Toc126333940" w:history="1">
                <w:r w:rsidRPr="003F64B4">
                  <w:rPr>
                    <w:rStyle w:val="Hipersaitas"/>
                    <w:rFonts w:ascii="Times New Roman" w:eastAsia="Calibri" w:hAnsi="Times New Roman" w:cs="Times New Roman"/>
                    <w:noProof/>
                    <w:sz w:val="22"/>
                    <w:szCs w:val="22"/>
                  </w:rPr>
                  <w:t>Pirkimo sąlygų 2 prieda</w:t>
                </w:r>
                <w:r w:rsidR="00A403F4">
                  <w:rPr>
                    <w:rStyle w:val="Hipersaitas"/>
                    <w:rFonts w:ascii="Times New Roman" w:eastAsia="Calibri" w:hAnsi="Times New Roman" w:cs="Times New Roman"/>
                    <w:noProof/>
                    <w:sz w:val="22"/>
                    <w:szCs w:val="22"/>
                  </w:rPr>
                  <w:t>s</w:t>
                </w:r>
                <w:r w:rsidRPr="003F64B4">
                  <w:rPr>
                    <w:rStyle w:val="Hipersaitas"/>
                    <w:rFonts w:ascii="Times New Roman" w:eastAsia="Calibri" w:hAnsi="Times New Roman" w:cs="Times New Roman"/>
                    <w:noProof/>
                    <w:sz w:val="22"/>
                    <w:szCs w:val="22"/>
                  </w:rPr>
                  <w:t xml:space="preserve"> „</w:t>
                </w:r>
                <w:r w:rsidR="00472B1B">
                  <w:rPr>
                    <w:rStyle w:val="Hipersaitas"/>
                    <w:rFonts w:ascii="Times New Roman" w:eastAsia="Calibri" w:hAnsi="Times New Roman" w:cs="Times New Roman"/>
                    <w:noProof/>
                    <w:sz w:val="22"/>
                    <w:szCs w:val="22"/>
                  </w:rPr>
                  <w:t>Rentgenologijos</w:t>
                </w:r>
                <w:r w:rsidR="00E02633" w:rsidRPr="00E02633">
                  <w:rPr>
                    <w:rStyle w:val="Hipersaitas"/>
                    <w:rFonts w:ascii="Times New Roman" w:eastAsia="Calibri" w:hAnsi="Times New Roman" w:cs="Times New Roman"/>
                    <w:noProof/>
                    <w:sz w:val="22"/>
                    <w:szCs w:val="22"/>
                  </w:rPr>
                  <w:t xml:space="preserve"> sistemos techninė specifikacija</w:t>
                </w:r>
                <w:r w:rsidRPr="003F64B4">
                  <w:rPr>
                    <w:rStyle w:val="Hipersaitas"/>
                    <w:rFonts w:ascii="Times New Roman" w:eastAsia="Calibri" w:hAnsi="Times New Roman" w:cs="Times New Roman"/>
                    <w:noProof/>
                    <w:sz w:val="22"/>
                    <w:szCs w:val="22"/>
                  </w:rPr>
                  <w:t>“</w:t>
                </w:r>
                <w:r w:rsidRPr="003F64B4">
                  <w:rPr>
                    <w:noProof/>
                    <w:webHidden/>
                  </w:rPr>
                  <w:tab/>
                </w:r>
              </w:hyperlink>
            </w:p>
            <w:p w14:paraId="79347E8A" w14:textId="29A463C5" w:rsidR="0074475B" w:rsidRPr="003F64B4" w:rsidRDefault="0074475B" w:rsidP="007B5035">
              <w:pPr>
                <w:pStyle w:val="Turinys2"/>
                <w:rPr>
                  <w:noProof/>
                  <w:lang w:val="en-US" w:eastAsia="en-US"/>
                </w:rPr>
              </w:pPr>
              <w:hyperlink w:anchor="_Toc126333941" w:history="1">
                <w:r w:rsidRPr="003F64B4">
                  <w:rPr>
                    <w:rStyle w:val="Hipersaitas"/>
                    <w:rFonts w:ascii="Times New Roman" w:eastAsia="Calibri" w:hAnsi="Times New Roman" w:cs="Times New Roman"/>
                    <w:noProof/>
                    <w:sz w:val="22"/>
                    <w:szCs w:val="22"/>
                  </w:rPr>
                  <w:t xml:space="preserve">Pirkimo sąlygų </w:t>
                </w:r>
                <w:r w:rsidR="00472B1B">
                  <w:rPr>
                    <w:rStyle w:val="Hipersaitas"/>
                    <w:rFonts w:ascii="Times New Roman" w:eastAsia="Calibri" w:hAnsi="Times New Roman" w:cs="Times New Roman"/>
                    <w:noProof/>
                    <w:sz w:val="22"/>
                    <w:szCs w:val="22"/>
                  </w:rPr>
                  <w:t>3</w:t>
                </w:r>
                <w:r w:rsidRPr="003F64B4">
                  <w:rPr>
                    <w:rStyle w:val="Hipersaitas"/>
                    <w:rFonts w:ascii="Times New Roman" w:eastAsia="Calibri" w:hAnsi="Times New Roman" w:cs="Times New Roman"/>
                    <w:noProof/>
                    <w:sz w:val="22"/>
                    <w:szCs w:val="22"/>
                  </w:rPr>
                  <w:t xml:space="preserve"> priedas „Tiekėjų pašalinimo pagrindai“</w:t>
                </w:r>
                <w:r w:rsidRPr="003F64B4">
                  <w:rPr>
                    <w:noProof/>
                    <w:webHidden/>
                  </w:rPr>
                  <w:tab/>
                </w:r>
              </w:hyperlink>
            </w:p>
            <w:p w14:paraId="61E88A43" w14:textId="6A824A6A" w:rsidR="0074475B" w:rsidRPr="003F64B4" w:rsidRDefault="002D145D" w:rsidP="002D145D">
              <w:pPr>
                <w:pStyle w:val="Turinys2"/>
                <w:ind w:left="0"/>
                <w:rPr>
                  <w:noProof/>
                  <w:lang w:val="en-US" w:eastAsia="en-US"/>
                </w:rPr>
              </w:pPr>
              <w:r>
                <w:rPr>
                  <w:noProof/>
                  <w:lang w:val="en-US" w:eastAsia="en-US"/>
                </w:rPr>
                <w:t xml:space="preserve">     </w:t>
              </w:r>
              <w:hyperlink w:anchor="_Toc126333943" w:history="1">
                <w:r w:rsidR="0074475B" w:rsidRPr="003F64B4">
                  <w:rPr>
                    <w:rStyle w:val="Hipersaitas"/>
                    <w:rFonts w:ascii="Times New Roman" w:eastAsia="Calibri" w:hAnsi="Times New Roman" w:cs="Times New Roman"/>
                    <w:noProof/>
                    <w:sz w:val="22"/>
                    <w:szCs w:val="22"/>
                  </w:rPr>
                  <w:t xml:space="preserve">Pirkimo sąlygų </w:t>
                </w:r>
                <w:r w:rsidR="00472B1B">
                  <w:rPr>
                    <w:rStyle w:val="Hipersaitas"/>
                    <w:rFonts w:ascii="Times New Roman" w:eastAsia="Calibri" w:hAnsi="Times New Roman" w:cs="Times New Roman"/>
                    <w:noProof/>
                    <w:sz w:val="22"/>
                    <w:szCs w:val="22"/>
                  </w:rPr>
                  <w:t xml:space="preserve">4 </w:t>
                </w:r>
                <w:r w:rsidR="0074475B" w:rsidRPr="003F64B4">
                  <w:rPr>
                    <w:rStyle w:val="Hipersaitas"/>
                    <w:rFonts w:ascii="Times New Roman" w:eastAsia="Calibri" w:hAnsi="Times New Roman" w:cs="Times New Roman"/>
                    <w:noProof/>
                    <w:sz w:val="22"/>
                    <w:szCs w:val="22"/>
                  </w:rPr>
                  <w:t xml:space="preserve">priedas „EBVPD“ </w:t>
                </w:r>
                <w:r w:rsidR="0074475B" w:rsidRPr="003F64B4">
                  <w:rPr>
                    <w:rStyle w:val="Hipersaitas"/>
                    <w:rFonts w:ascii="Times New Roman" w:hAnsi="Times New Roman" w:cs="Times New Roman"/>
                    <w:noProof/>
                    <w:sz w:val="22"/>
                    <w:szCs w:val="22"/>
                  </w:rPr>
                  <w:t>(XML formatu)</w:t>
                </w:r>
                <w:r w:rsidR="0074475B" w:rsidRPr="003F64B4">
                  <w:rPr>
                    <w:noProof/>
                    <w:webHidden/>
                  </w:rPr>
                  <w:tab/>
                </w:r>
              </w:hyperlink>
            </w:p>
            <w:p w14:paraId="7B3E2EFA" w14:textId="406EC1D9" w:rsidR="0074475B" w:rsidRPr="002D145D" w:rsidRDefault="0074475B" w:rsidP="002D145D">
              <w:pPr>
                <w:pStyle w:val="Turinys2"/>
                <w:rPr>
                  <w:noProof/>
                  <w:lang w:val="en-US" w:eastAsia="en-US"/>
                </w:rPr>
              </w:pPr>
              <w:hyperlink w:anchor="_Toc126333944" w:history="1">
                <w:r w:rsidRPr="003F64B4">
                  <w:rPr>
                    <w:rStyle w:val="Hipersaitas"/>
                    <w:rFonts w:ascii="Times New Roman" w:eastAsia="Calibri" w:hAnsi="Times New Roman" w:cs="Times New Roman"/>
                    <w:noProof/>
                    <w:sz w:val="22"/>
                    <w:szCs w:val="22"/>
                  </w:rPr>
                  <w:t xml:space="preserve">Pirkimo sąlygų </w:t>
                </w:r>
                <w:r w:rsidR="00472B1B">
                  <w:rPr>
                    <w:rStyle w:val="Hipersaitas"/>
                    <w:rFonts w:ascii="Times New Roman" w:eastAsia="Calibri" w:hAnsi="Times New Roman" w:cs="Times New Roman"/>
                    <w:noProof/>
                    <w:sz w:val="22"/>
                    <w:szCs w:val="22"/>
                  </w:rPr>
                  <w:t>5</w:t>
                </w:r>
                <w:r w:rsidRPr="003F64B4">
                  <w:rPr>
                    <w:rStyle w:val="Hipersaitas"/>
                    <w:rFonts w:ascii="Times New Roman" w:eastAsia="Calibri" w:hAnsi="Times New Roman" w:cs="Times New Roman"/>
                    <w:noProof/>
                    <w:sz w:val="22"/>
                    <w:szCs w:val="22"/>
                  </w:rPr>
                  <w:t xml:space="preserve"> priedas „Pasiūlymo forma“</w:t>
                </w:r>
                <w:r w:rsidRPr="003F64B4">
                  <w:rPr>
                    <w:noProof/>
                    <w:webHidden/>
                  </w:rPr>
                  <w:tab/>
                </w:r>
              </w:hyperlink>
            </w:p>
            <w:p w14:paraId="506E1E3D" w14:textId="7DA467FD" w:rsidR="00E40E69" w:rsidRPr="001800B2" w:rsidRDefault="001C24BC" w:rsidP="00E40E69">
              <w:pPr>
                <w:pStyle w:val="Turinys2"/>
                <w:rPr>
                  <w:rFonts w:ascii="Times New Roman" w:hAnsi="Times New Roman" w:cs="Times New Roman"/>
                  <w:noProof/>
                  <w:color w:val="000000" w:themeColor="text1"/>
                  <w:sz w:val="22"/>
                  <w:szCs w:val="22"/>
                  <w:lang w:val="en-US" w:eastAsia="en-US"/>
                </w:rPr>
              </w:pPr>
              <w:r w:rsidRPr="003F64B4">
                <w:rPr>
                  <w:rFonts w:ascii="Times New Roman" w:hAnsi="Times New Roman" w:cs="Times New Roman"/>
                  <w:b/>
                  <w:bCs/>
                  <w:color w:val="2B579A"/>
                  <w:sz w:val="22"/>
                  <w:szCs w:val="22"/>
                  <w:shd w:val="clear" w:color="auto" w:fill="E6E6E6"/>
                </w:rPr>
                <w:fldChar w:fldCharType="end"/>
              </w:r>
              <w:hyperlink w:anchor="_Toc126333946" w:history="1">
                <w:r w:rsidR="005E4F84" w:rsidRPr="005E4F84">
                  <w:rPr>
                    <w:rStyle w:val="Hipersaitas"/>
                    <w:rFonts w:ascii="Times New Roman" w:hAnsi="Times New Roman" w:cs="Times New Roman"/>
                    <w:sz w:val="22"/>
                    <w:szCs w:val="22"/>
                    <w:shd w:val="clear" w:color="auto" w:fill="E6E6E6"/>
                  </w:rPr>
                  <w:t xml:space="preserve">Pirkimo sąlygų </w:t>
                </w:r>
                <w:r w:rsidR="00472B1B">
                  <w:rPr>
                    <w:rStyle w:val="Hipersaitas"/>
                    <w:rFonts w:ascii="Times New Roman" w:hAnsi="Times New Roman" w:cs="Times New Roman"/>
                    <w:sz w:val="22"/>
                    <w:szCs w:val="22"/>
                    <w:shd w:val="clear" w:color="auto" w:fill="E6E6E6"/>
                  </w:rPr>
                  <w:t>6</w:t>
                </w:r>
                <w:r w:rsidR="005E4F84" w:rsidRPr="005E4F84">
                  <w:rPr>
                    <w:rStyle w:val="Hipersaitas"/>
                    <w:rFonts w:ascii="Times New Roman" w:hAnsi="Times New Roman" w:cs="Times New Roman"/>
                    <w:sz w:val="22"/>
                    <w:szCs w:val="22"/>
                    <w:shd w:val="clear" w:color="auto" w:fill="E6E6E6"/>
                  </w:rPr>
                  <w:t xml:space="preserve"> priedas „</w:t>
                </w:r>
                <w:r w:rsidR="000E2E56">
                  <w:rPr>
                    <w:rStyle w:val="Hipersaitas"/>
                    <w:rFonts w:ascii="Times New Roman" w:hAnsi="Times New Roman" w:cs="Times New Roman"/>
                    <w:sz w:val="22"/>
                    <w:szCs w:val="22"/>
                    <w:shd w:val="clear" w:color="auto" w:fill="E6E6E6"/>
                  </w:rPr>
                  <w:t>VPĮ 45 str.</w:t>
                </w:r>
                <w:r w:rsidR="000E2E56" w:rsidRPr="000E2E56">
                  <w:rPr>
                    <w:rFonts w:ascii="Times New Roman" w:eastAsia="Calibri" w:hAnsi="Times New Roman" w:cs="Times New Roman"/>
                  </w:rPr>
                  <w:t>2¹</w:t>
                </w:r>
                <w:r w:rsidR="000E2E56">
                  <w:rPr>
                    <w:rStyle w:val="Hipersaitas"/>
                    <w:rFonts w:ascii="Times New Roman" w:hAnsi="Times New Roman" w:cs="Times New Roman"/>
                    <w:sz w:val="22"/>
                    <w:szCs w:val="22"/>
                    <w:shd w:val="clear" w:color="auto" w:fill="E6E6E6"/>
                  </w:rPr>
                  <w:t xml:space="preserve"> reikalavimų atitikties deklaracija</w:t>
                </w:r>
                <w:r w:rsidR="005E4F84" w:rsidRPr="005E4F84">
                  <w:rPr>
                    <w:rStyle w:val="Hipersaitas"/>
                    <w:rFonts w:ascii="Times New Roman" w:hAnsi="Times New Roman" w:cs="Times New Roman"/>
                    <w:sz w:val="22"/>
                    <w:szCs w:val="22"/>
                    <w:shd w:val="clear" w:color="auto" w:fill="E6E6E6"/>
                  </w:rPr>
                  <w:t xml:space="preserve">“                                </w:t>
                </w:r>
                <w:r w:rsidR="006A1142">
                  <w:rPr>
                    <w:rStyle w:val="Hipersaitas"/>
                    <w:rFonts w:ascii="Times New Roman" w:hAnsi="Times New Roman" w:cs="Times New Roman"/>
                    <w:sz w:val="22"/>
                    <w:szCs w:val="22"/>
                    <w:shd w:val="clear" w:color="auto" w:fill="E6E6E6"/>
                  </w:rPr>
                  <w:t xml:space="preserve">                            </w:t>
                </w:r>
              </w:hyperlink>
              <w:r w:rsidR="005E4F84" w:rsidRPr="00144D57">
                <w:rPr>
                  <w:rFonts w:ascii="Times New Roman" w:hAnsi="Times New Roman" w:cs="Times New Roman"/>
                  <w:color w:val="2B579A"/>
                  <w:sz w:val="22"/>
                  <w:szCs w:val="22"/>
                  <w:shd w:val="clear" w:color="auto" w:fill="E6E6E6"/>
                </w:rPr>
                <w:fldChar w:fldCharType="begin"/>
              </w:r>
              <w:r w:rsidR="005E4F84" w:rsidRPr="00144D57">
                <w:rPr>
                  <w:rFonts w:ascii="Times New Roman" w:hAnsi="Times New Roman" w:cs="Times New Roman"/>
                  <w:color w:val="2B579A"/>
                  <w:sz w:val="22"/>
                  <w:szCs w:val="22"/>
                  <w:shd w:val="clear" w:color="auto" w:fill="E6E6E6"/>
                </w:rPr>
                <w:instrText>HYPERLINK \l "_Toc126333947"</w:instrText>
              </w:r>
              <w:r w:rsidR="005E4F84" w:rsidRPr="00144D57">
                <w:rPr>
                  <w:rFonts w:ascii="Times New Roman" w:hAnsi="Times New Roman" w:cs="Times New Roman"/>
                  <w:color w:val="2B579A"/>
                  <w:sz w:val="22"/>
                  <w:szCs w:val="22"/>
                  <w:shd w:val="clear" w:color="auto" w:fill="E6E6E6"/>
                </w:rPr>
              </w:r>
              <w:r w:rsidR="005E4F84" w:rsidRPr="00144D57">
                <w:rPr>
                  <w:rFonts w:ascii="Times New Roman" w:hAnsi="Times New Roman" w:cs="Times New Roman"/>
                  <w:color w:val="2B579A"/>
                  <w:sz w:val="22"/>
                  <w:szCs w:val="22"/>
                  <w:shd w:val="clear" w:color="auto" w:fill="E6E6E6"/>
                </w:rPr>
                <w:fldChar w:fldCharType="separate"/>
              </w:r>
              <w:hyperlink w:anchor="_Toc126333945" w:history="1">
                <w:r w:rsidR="00E40E69" w:rsidRPr="00144D57">
                  <w:rPr>
                    <w:rFonts w:ascii="Times New Roman" w:eastAsia="Calibri" w:hAnsi="Times New Roman" w:cs="Times New Roman"/>
                    <w:noProof/>
                    <w:color w:val="000000" w:themeColor="text1"/>
                    <w:sz w:val="22"/>
                    <w:szCs w:val="22"/>
                  </w:rPr>
                  <w:t xml:space="preserve">Pirkimo sąlygų </w:t>
                </w:r>
                <w:r w:rsidR="00472B1B">
                  <w:rPr>
                    <w:rFonts w:ascii="Times New Roman" w:eastAsia="Calibri" w:hAnsi="Times New Roman" w:cs="Times New Roman"/>
                    <w:noProof/>
                    <w:color w:val="000000" w:themeColor="text1"/>
                    <w:sz w:val="22"/>
                    <w:szCs w:val="22"/>
                  </w:rPr>
                  <w:t>7</w:t>
                </w:r>
                <w:r w:rsidR="00E40E69" w:rsidRPr="00144D57">
                  <w:rPr>
                    <w:rFonts w:ascii="Times New Roman" w:eastAsia="Calibri" w:hAnsi="Times New Roman" w:cs="Times New Roman"/>
                    <w:noProof/>
                    <w:color w:val="000000" w:themeColor="text1"/>
                    <w:sz w:val="22"/>
                    <w:szCs w:val="22"/>
                  </w:rPr>
                  <w:t xml:space="preserve"> priedas „Deklaracija dėl tiekėjo atsakingų asmenų“ </w:t>
                </w:r>
              </w:hyperlink>
              <w:r w:rsidR="00E40E69" w:rsidRPr="00144D57">
                <w:rPr>
                  <w:rFonts w:ascii="Times New Roman" w:hAnsi="Times New Roman" w:cs="Times New Roman"/>
                  <w:sz w:val="22"/>
                  <w:szCs w:val="22"/>
                </w:rPr>
                <w:t xml:space="preserve"> </w:t>
              </w:r>
            </w:p>
            <w:p w14:paraId="0DDC40AE" w14:textId="19A5C0F6" w:rsidR="001C24BC" w:rsidRPr="00087C82" w:rsidRDefault="000867F8" w:rsidP="005E4F84">
              <w:pPr>
                <w:spacing w:after="120" w:line="20" w:lineRule="atLeast"/>
                <w:contextualSpacing/>
                <w:rPr>
                  <w:rFonts w:ascii="Times New Roman" w:hAnsi="Times New Roman" w:cs="Times New Roman"/>
                  <w:sz w:val="22"/>
                  <w:szCs w:val="22"/>
                </w:rPr>
              </w:pPr>
              <w:r w:rsidRPr="00144D57">
                <w:rPr>
                  <w:rFonts w:ascii="Times New Roman" w:hAnsi="Times New Roman" w:cs="Times New Roman"/>
                  <w:sz w:val="22"/>
                  <w:szCs w:val="22"/>
                </w:rPr>
                <w:t xml:space="preserve">    </w:t>
              </w:r>
              <w:r w:rsidR="00144D57" w:rsidRPr="00144D57">
                <w:rPr>
                  <w:rFonts w:ascii="Times New Roman" w:hAnsi="Times New Roman" w:cs="Times New Roman"/>
                  <w:sz w:val="22"/>
                  <w:szCs w:val="22"/>
                </w:rPr>
                <w:t xml:space="preserve">Pirkimo sąlygų </w:t>
              </w:r>
              <w:r w:rsidR="00472B1B">
                <w:rPr>
                  <w:rFonts w:ascii="Times New Roman" w:hAnsi="Times New Roman" w:cs="Times New Roman"/>
                  <w:sz w:val="22"/>
                  <w:szCs w:val="22"/>
                </w:rPr>
                <w:t>8</w:t>
              </w:r>
              <w:r w:rsidR="00144D57" w:rsidRPr="00144D57">
                <w:rPr>
                  <w:rFonts w:ascii="Times New Roman" w:hAnsi="Times New Roman" w:cs="Times New Roman"/>
                  <w:sz w:val="22"/>
                  <w:szCs w:val="22"/>
                </w:rPr>
                <w:t xml:space="preserve"> priedas „Sutarties projektas</w:t>
              </w:r>
              <w:r w:rsidR="00144D57">
                <w:rPr>
                  <w:rFonts w:ascii="Times New Roman" w:hAnsi="Times New Roman" w:cs="Times New Roman"/>
                  <w:sz w:val="22"/>
                  <w:szCs w:val="22"/>
                </w:rPr>
                <w:t>“</w:t>
              </w:r>
              <w:r w:rsidR="005E4F84" w:rsidRPr="00144D57">
                <w:rPr>
                  <w:rStyle w:val="Hipersaitas"/>
                  <w:rFonts w:ascii="Times New Roman" w:hAnsi="Times New Roman" w:cs="Times New Roman"/>
                  <w:webHidden/>
                  <w:sz w:val="22"/>
                  <w:szCs w:val="22"/>
                  <w:shd w:val="clear" w:color="auto" w:fill="E6E6E6"/>
                </w:rPr>
                <w:tab/>
              </w:r>
              <w:r w:rsidR="005E4F84" w:rsidRPr="00144D57">
                <w:rPr>
                  <w:rFonts w:ascii="Times New Roman" w:hAnsi="Times New Roman" w:cs="Times New Roman"/>
                  <w:color w:val="2B579A"/>
                  <w:sz w:val="22"/>
                  <w:szCs w:val="22"/>
                  <w:shd w:val="clear" w:color="auto" w:fill="E6E6E6"/>
                </w:rPr>
                <w:fldChar w:fldCharType="end"/>
              </w:r>
            </w:p>
          </w:sdtContent>
        </w:sdt>
        <w:p w14:paraId="73CCB438" w14:textId="0E813B55" w:rsidR="005F13F0" w:rsidRPr="003F64B4" w:rsidRDefault="001C24BC" w:rsidP="004E4612">
          <w:pPr>
            <w:spacing w:after="120" w:line="20" w:lineRule="atLeast"/>
            <w:contextualSpacing/>
            <w:rPr>
              <w:rFonts w:ascii="Times New Roman" w:hAnsi="Times New Roman" w:cs="Times New Roman"/>
              <w:sz w:val="24"/>
              <w:szCs w:val="24"/>
            </w:rPr>
          </w:pPr>
          <w:r w:rsidRPr="003F64B4">
            <w:rPr>
              <w:rFonts w:ascii="Times New Roman" w:hAnsi="Times New Roman" w:cs="Times New Roman"/>
              <w:sz w:val="24"/>
              <w:szCs w:val="24"/>
            </w:rPr>
            <w:br w:type="page"/>
          </w:r>
        </w:p>
      </w:sdtContent>
    </w:sdt>
    <w:p w14:paraId="7DBFF88B" w14:textId="0FE73970" w:rsidR="002415C7" w:rsidRPr="003F64B4"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2" w:name="_Toc126333928"/>
      <w:bookmarkStart w:id="3" w:name="_Toc335201954"/>
      <w:bookmarkStart w:id="4" w:name="_Toc147739116"/>
      <w:bookmarkEnd w:id="1"/>
      <w:r w:rsidRPr="003F64B4">
        <w:rPr>
          <w:rFonts w:ascii="Times New Roman" w:hAnsi="Times New Roman" w:cs="Times New Roman"/>
          <w:b/>
          <w:bCs/>
          <w:sz w:val="28"/>
          <w:szCs w:val="28"/>
        </w:rPr>
        <w:lastRenderedPageBreak/>
        <w:t>Bendra informacija</w:t>
      </w:r>
      <w:bookmarkEnd w:id="2"/>
    </w:p>
    <w:p w14:paraId="73878061" w14:textId="18088246" w:rsidR="00A24D00" w:rsidRPr="003F64B4" w:rsidRDefault="00A24D00" w:rsidP="008E520F">
      <w:pPr>
        <w:pStyle w:val="Sraopastraipa"/>
        <w:spacing w:after="0" w:line="240" w:lineRule="auto"/>
        <w:ind w:left="0" w:firstLine="567"/>
        <w:jc w:val="both"/>
        <w:rPr>
          <w:rFonts w:ascii="Times New Roman" w:hAnsi="Times New Roman" w:cs="Times New Roman"/>
          <w:sz w:val="24"/>
          <w:szCs w:val="24"/>
        </w:rPr>
      </w:pPr>
      <w:r w:rsidRPr="003F64B4">
        <w:rPr>
          <w:rFonts w:ascii="Times New Roman" w:hAnsi="Times New Roman" w:cs="Times New Roman"/>
          <w:sz w:val="24"/>
          <w:szCs w:val="24"/>
        </w:rPr>
        <w:t>1.1.</w:t>
      </w:r>
      <w:r w:rsidR="00E2597C">
        <w:rPr>
          <w:rFonts w:ascii="Times New Roman" w:hAnsi="Times New Roman" w:cs="Times New Roman"/>
          <w:sz w:val="24"/>
          <w:szCs w:val="24"/>
        </w:rPr>
        <w:t xml:space="preserve"> </w:t>
      </w:r>
      <w:r w:rsidR="0005436D" w:rsidRPr="003F64B4">
        <w:rPr>
          <w:rFonts w:ascii="Times New Roman" w:hAnsi="Times New Roman" w:cs="Times New Roman"/>
          <w:sz w:val="24"/>
          <w:szCs w:val="24"/>
        </w:rPr>
        <w:t xml:space="preserve">Perkančioji organizacija – </w:t>
      </w:r>
      <w:r w:rsidR="0005436D" w:rsidRPr="003F64B4">
        <w:rPr>
          <w:rFonts w:ascii="Times New Roman" w:eastAsia="Times New Roman" w:hAnsi="Times New Roman" w:cs="Times New Roman"/>
          <w:sz w:val="24"/>
          <w:szCs w:val="24"/>
        </w:rPr>
        <w:t>Švenčionių rajono savivaldybės administracija,</w:t>
      </w:r>
      <w:r w:rsidR="0005436D" w:rsidRPr="003F64B4">
        <w:rPr>
          <w:rFonts w:ascii="Times New Roman" w:hAnsi="Times New Roman" w:cs="Times New Roman"/>
          <w:sz w:val="24"/>
          <w:szCs w:val="24"/>
        </w:rPr>
        <w:t xml:space="preserve"> juridinio asmens </w:t>
      </w:r>
    </w:p>
    <w:p w14:paraId="16826079" w14:textId="516C4816" w:rsidR="002D7F06" w:rsidRPr="003F64B4" w:rsidRDefault="0005436D" w:rsidP="008E520F">
      <w:pPr>
        <w:spacing w:after="0" w:line="240" w:lineRule="auto"/>
        <w:jc w:val="both"/>
        <w:rPr>
          <w:rFonts w:ascii="Times New Roman" w:hAnsi="Times New Roman" w:cs="Times New Roman"/>
          <w:sz w:val="24"/>
          <w:szCs w:val="24"/>
        </w:rPr>
      </w:pPr>
      <w:r w:rsidRPr="003F64B4">
        <w:rPr>
          <w:rFonts w:ascii="Times New Roman" w:hAnsi="Times New Roman" w:cs="Times New Roman"/>
          <w:sz w:val="24"/>
          <w:szCs w:val="24"/>
        </w:rPr>
        <w:t>kodas 188766722, adresas Švenčionių r. sa</w:t>
      </w:r>
      <w:r w:rsidR="00E333F8">
        <w:rPr>
          <w:rFonts w:ascii="Times New Roman" w:hAnsi="Times New Roman" w:cs="Times New Roman"/>
          <w:sz w:val="24"/>
          <w:szCs w:val="24"/>
        </w:rPr>
        <w:t xml:space="preserve">v., Švenčionys, Vilniaus g. 19 (toliau – Perkančioji organizacija arba PO) </w:t>
      </w:r>
      <w:r w:rsidRPr="003F64B4">
        <w:rPr>
          <w:rFonts w:ascii="Times New Roman" w:hAnsi="Times New Roman" w:cs="Times New Roman"/>
          <w:sz w:val="24"/>
          <w:szCs w:val="24"/>
        </w:rPr>
        <w:t xml:space="preserve">darbo laikas - </w:t>
      </w:r>
      <w:r w:rsidRPr="003F64B4">
        <w:rPr>
          <w:rFonts w:ascii="Times New Roman" w:eastAsia="Calibri" w:hAnsi="Times New Roman" w:cs="Times New Roman"/>
          <w:sz w:val="24"/>
          <w:szCs w:val="24"/>
        </w:rPr>
        <w:t xml:space="preserve"> pirmadienį – ketvirtadienį nuo 7.45 val. iki 16.45 val., penktadienį nuo 7.45  val. iki 15.30 val.  </w:t>
      </w:r>
      <w:r w:rsidRPr="003F64B4">
        <w:rPr>
          <w:rFonts w:ascii="Times New Roman" w:eastAsiaTheme="minorHAnsi" w:hAnsi="Times New Roman" w:cs="Times New Roman"/>
          <w:sz w:val="24"/>
          <w:szCs w:val="24"/>
          <w:lang w:eastAsia="en-US"/>
        </w:rPr>
        <w:t>Perkančioji organizacija nėra PVM mokėtoja</w:t>
      </w:r>
      <w:r w:rsidR="0038421A">
        <w:rPr>
          <w:rFonts w:ascii="Times New Roman" w:eastAsiaTheme="minorHAnsi" w:hAnsi="Times New Roman" w:cs="Times New Roman"/>
          <w:sz w:val="24"/>
          <w:szCs w:val="24"/>
          <w:lang w:eastAsia="en-US"/>
        </w:rPr>
        <w:t>.</w:t>
      </w:r>
    </w:p>
    <w:p w14:paraId="60AA7B46" w14:textId="7341BC76" w:rsidR="0026070C" w:rsidRDefault="0026070C" w:rsidP="008E520F">
      <w:pPr>
        <w:pStyle w:val="Sraopastraipa"/>
        <w:spacing w:after="0" w:line="240" w:lineRule="auto"/>
        <w:ind w:left="0"/>
        <w:jc w:val="both"/>
        <w:rPr>
          <w:rFonts w:ascii="Times New Roman" w:eastAsia="Times New Roman" w:hAnsi="Times New Roman" w:cs="Times New Roman"/>
          <w:sz w:val="24"/>
          <w:szCs w:val="24"/>
        </w:rPr>
      </w:pPr>
      <w:r w:rsidRPr="003F64B4">
        <w:rPr>
          <w:rFonts w:ascii="Times New Roman" w:hAnsi="Times New Roman" w:cs="Times New Roman"/>
          <w:sz w:val="24"/>
          <w:szCs w:val="24"/>
        </w:rPr>
        <w:t xml:space="preserve">           </w:t>
      </w:r>
      <w:r w:rsidR="002F5F8E" w:rsidRPr="003F64B4">
        <w:rPr>
          <w:rFonts w:ascii="Times New Roman" w:hAnsi="Times New Roman" w:cs="Times New Roman"/>
          <w:sz w:val="24"/>
          <w:szCs w:val="24"/>
        </w:rPr>
        <w:t>1.</w:t>
      </w:r>
      <w:r w:rsidRPr="003F64B4">
        <w:rPr>
          <w:rFonts w:ascii="Times New Roman" w:hAnsi="Times New Roman" w:cs="Times New Roman"/>
          <w:sz w:val="24"/>
          <w:szCs w:val="24"/>
        </w:rPr>
        <w:t>2</w:t>
      </w:r>
      <w:r w:rsidR="002F5F8E" w:rsidRPr="003F64B4">
        <w:rPr>
          <w:rFonts w:ascii="Times New Roman" w:hAnsi="Times New Roman" w:cs="Times New Roman"/>
          <w:sz w:val="24"/>
          <w:szCs w:val="24"/>
        </w:rPr>
        <w:t xml:space="preserve">. </w:t>
      </w:r>
      <w:r w:rsidR="00AA23FB" w:rsidRPr="003F64B4">
        <w:rPr>
          <w:rFonts w:ascii="Times New Roman" w:hAnsi="Times New Roman" w:cs="Times New Roman"/>
          <w:sz w:val="24"/>
          <w:szCs w:val="24"/>
        </w:rPr>
        <w:t xml:space="preserve"> </w:t>
      </w:r>
      <w:r w:rsidRPr="003F64B4">
        <w:rPr>
          <w:rFonts w:ascii="Times New Roman" w:hAnsi="Times New Roman" w:cs="Times New Roman"/>
          <w:color w:val="000000" w:themeColor="text1"/>
          <w:sz w:val="24"/>
          <w:szCs w:val="24"/>
        </w:rPr>
        <w:t>Pirkimas neatliekamas naudojantis centralizuotų pirkimų katalogu, nes</w:t>
      </w:r>
      <w:r w:rsidR="002D0A40" w:rsidRPr="002D0A40">
        <w:rPr>
          <w:rFonts w:ascii="Times New Roman" w:eastAsia="Times New Roman" w:hAnsi="Times New Roman" w:cs="Times New Roman"/>
          <w:sz w:val="24"/>
          <w:szCs w:val="24"/>
        </w:rPr>
        <w:t xml:space="preserve"> </w:t>
      </w:r>
      <w:r w:rsidR="002D0A40">
        <w:rPr>
          <w:rFonts w:ascii="Times New Roman" w:eastAsia="Times New Roman" w:hAnsi="Times New Roman" w:cs="Times New Roman"/>
          <w:sz w:val="24"/>
          <w:szCs w:val="24"/>
        </w:rPr>
        <w:t xml:space="preserve">VšĮ </w:t>
      </w:r>
      <w:r w:rsidR="002D0A40" w:rsidRPr="00AD4782">
        <w:rPr>
          <w:rFonts w:ascii="Times New Roman" w:eastAsia="Times New Roman" w:hAnsi="Times New Roman" w:cs="Times New Roman"/>
          <w:sz w:val="24"/>
          <w:szCs w:val="24"/>
        </w:rPr>
        <w:t xml:space="preserve">CPO </w:t>
      </w:r>
      <w:r w:rsidR="002D0A40">
        <w:rPr>
          <w:rFonts w:ascii="Times New Roman" w:eastAsia="Times New Roman" w:hAnsi="Times New Roman" w:cs="Times New Roman"/>
          <w:sz w:val="24"/>
          <w:szCs w:val="24"/>
        </w:rPr>
        <w:t xml:space="preserve">LT kataloge </w:t>
      </w:r>
      <w:r w:rsidR="002D0A40" w:rsidRPr="00AD4782">
        <w:rPr>
          <w:rFonts w:ascii="Times New Roman" w:eastAsia="Times New Roman" w:hAnsi="Times New Roman" w:cs="Times New Roman"/>
          <w:sz w:val="24"/>
          <w:szCs w:val="24"/>
        </w:rPr>
        <w:t xml:space="preserve">rekomenduojama specifikacija </w:t>
      </w:r>
      <w:r w:rsidR="002D0A40">
        <w:rPr>
          <w:rFonts w:ascii="Times New Roman" w:eastAsia="Times New Roman" w:hAnsi="Times New Roman" w:cs="Times New Roman"/>
          <w:sz w:val="24"/>
          <w:szCs w:val="24"/>
        </w:rPr>
        <w:t xml:space="preserve">neatitinka </w:t>
      </w:r>
      <w:r w:rsidR="00E333F8">
        <w:rPr>
          <w:rFonts w:ascii="Times New Roman" w:eastAsia="Times New Roman" w:hAnsi="Times New Roman" w:cs="Times New Roman"/>
          <w:sz w:val="24"/>
          <w:szCs w:val="24"/>
        </w:rPr>
        <w:t xml:space="preserve">Perkančiosios organizacijos </w:t>
      </w:r>
      <w:r w:rsidR="002D0A40">
        <w:rPr>
          <w:rFonts w:ascii="Times New Roman" w:eastAsia="Times New Roman" w:hAnsi="Times New Roman" w:cs="Times New Roman"/>
          <w:sz w:val="24"/>
          <w:szCs w:val="24"/>
        </w:rPr>
        <w:t>poreiki</w:t>
      </w:r>
      <w:r w:rsidR="00CE7E2F">
        <w:rPr>
          <w:rFonts w:ascii="Times New Roman" w:eastAsia="Times New Roman" w:hAnsi="Times New Roman" w:cs="Times New Roman"/>
          <w:sz w:val="24"/>
          <w:szCs w:val="24"/>
        </w:rPr>
        <w:t>ų</w:t>
      </w:r>
      <w:r w:rsidR="00E333F8">
        <w:rPr>
          <w:rFonts w:ascii="Times New Roman" w:eastAsia="Times New Roman" w:hAnsi="Times New Roman" w:cs="Times New Roman"/>
          <w:sz w:val="24"/>
          <w:szCs w:val="24"/>
        </w:rPr>
        <w:t>. Žemiau pateikiami argumentai, kuriais atliekamas palyginimas su technine specifikacija ir CPO LT katalogo moduliu „r</w:t>
      </w:r>
      <w:r w:rsidR="00E333F8" w:rsidRPr="00E333F8">
        <w:rPr>
          <w:rFonts w:ascii="Times New Roman" w:eastAsia="Times New Roman" w:hAnsi="Times New Roman" w:cs="Times New Roman"/>
          <w:sz w:val="24"/>
          <w:szCs w:val="24"/>
        </w:rPr>
        <w:t>entgeno diagnostinė įranga ir priemonės</w:t>
      </w:r>
      <w:r w:rsidR="00E333F8">
        <w:rPr>
          <w:rFonts w:ascii="Times New Roman" w:eastAsia="Times New Roman" w:hAnsi="Times New Roman" w:cs="Times New Roman"/>
          <w:sz w:val="24"/>
          <w:szCs w:val="24"/>
        </w:rPr>
        <w:t>“:</w:t>
      </w:r>
    </w:p>
    <w:p w14:paraId="3AA7AA4B" w14:textId="1FDA7CEC" w:rsidR="00E333F8" w:rsidRDefault="00E333F8" w:rsidP="00E333F8">
      <w:pPr>
        <w:pStyle w:val="Sraopastraipa"/>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1.2.1.  CPO LT </w:t>
      </w:r>
      <w:r w:rsidRPr="00E333F8">
        <w:rPr>
          <w:rFonts w:ascii="Times New Roman" w:eastAsia="Times New Roman" w:hAnsi="Times New Roman" w:cs="Times New Roman"/>
          <w:sz w:val="24"/>
          <w:szCs w:val="24"/>
        </w:rPr>
        <w:t>(URD1) Universali stacionari rentgeno diagnostinė sistema (techninė specifikacija)</w:t>
      </w:r>
      <w:r>
        <w:rPr>
          <w:rFonts w:ascii="Times New Roman" w:eastAsia="Times New Roman" w:hAnsi="Times New Roman" w:cs="Times New Roman"/>
          <w:sz w:val="24"/>
          <w:szCs w:val="24"/>
        </w:rPr>
        <w:t xml:space="preserve"> netenkina šių techninės specifikacijos reikalavimų:</w:t>
      </w:r>
      <w:r w:rsidRPr="00E333F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PO</w:t>
      </w:r>
      <w:r w:rsidRPr="00E333F8">
        <w:rPr>
          <w:rFonts w:ascii="Times New Roman" w:eastAsia="Times New Roman" w:hAnsi="Times New Roman" w:cs="Times New Roman"/>
          <w:sz w:val="24"/>
          <w:szCs w:val="24"/>
        </w:rPr>
        <w:t xml:space="preserve"> reikalauja, kad mažojo židinio nominali galia būtų ≥ 35 kW, tuo tarpu URD1</w:t>
      </w:r>
      <w:r>
        <w:rPr>
          <w:rFonts w:ascii="Times New Roman" w:eastAsia="Times New Roman" w:hAnsi="Times New Roman" w:cs="Times New Roman"/>
          <w:sz w:val="24"/>
          <w:szCs w:val="24"/>
        </w:rPr>
        <w:t xml:space="preserve"> </w:t>
      </w:r>
      <w:r w:rsidR="00C86056">
        <w:rPr>
          <w:rFonts w:ascii="Times New Roman" w:eastAsia="Times New Roman" w:hAnsi="Times New Roman" w:cs="Times New Roman"/>
          <w:sz w:val="24"/>
          <w:szCs w:val="24"/>
        </w:rPr>
        <w:t xml:space="preserve">nurodyta </w:t>
      </w:r>
      <w:r w:rsidRPr="00E333F8">
        <w:rPr>
          <w:rFonts w:ascii="Times New Roman" w:eastAsia="Times New Roman" w:hAnsi="Times New Roman" w:cs="Times New Roman"/>
          <w:sz w:val="24"/>
          <w:szCs w:val="24"/>
        </w:rPr>
        <w:t xml:space="preserve"> ≥ 30 kW. Mechaninis judėjimas: </w:t>
      </w:r>
      <w:r>
        <w:rPr>
          <w:rFonts w:ascii="Times New Roman" w:eastAsia="Times New Roman" w:hAnsi="Times New Roman" w:cs="Times New Roman"/>
          <w:sz w:val="24"/>
          <w:szCs w:val="24"/>
        </w:rPr>
        <w:t>PO</w:t>
      </w:r>
      <w:r w:rsidRPr="00E333F8">
        <w:rPr>
          <w:rFonts w:ascii="Times New Roman" w:eastAsia="Times New Roman" w:hAnsi="Times New Roman" w:cs="Times New Roman"/>
          <w:sz w:val="24"/>
          <w:szCs w:val="24"/>
        </w:rPr>
        <w:t xml:space="preserve"> nurodo didesnį išilginį kolonos judėjimą </w:t>
      </w:r>
      <w:r w:rsidR="00C8605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350 cm, </w:t>
      </w:r>
      <w:r w:rsidRPr="00E333F8">
        <w:rPr>
          <w:rFonts w:ascii="Times New Roman" w:eastAsia="Times New Roman" w:hAnsi="Times New Roman" w:cs="Times New Roman"/>
          <w:sz w:val="24"/>
          <w:szCs w:val="24"/>
        </w:rPr>
        <w:t>tuo tarpu URD1</w:t>
      </w:r>
      <w:r>
        <w:rPr>
          <w:rFonts w:ascii="Times New Roman" w:eastAsia="Times New Roman" w:hAnsi="Times New Roman" w:cs="Times New Roman"/>
          <w:sz w:val="24"/>
          <w:szCs w:val="24"/>
        </w:rPr>
        <w:t xml:space="preserve"> </w:t>
      </w:r>
      <w:r w:rsidR="00C86056">
        <w:rPr>
          <w:rFonts w:ascii="Times New Roman" w:eastAsia="Times New Roman" w:hAnsi="Times New Roman" w:cs="Times New Roman"/>
          <w:sz w:val="24"/>
          <w:szCs w:val="24"/>
        </w:rPr>
        <w:t xml:space="preserve">nurodyta </w:t>
      </w:r>
      <w:r w:rsidRPr="00E333F8">
        <w:rPr>
          <w:rFonts w:ascii="Times New Roman" w:eastAsia="Times New Roman" w:hAnsi="Times New Roman" w:cs="Times New Roman"/>
          <w:sz w:val="24"/>
          <w:szCs w:val="24"/>
        </w:rPr>
        <w:t xml:space="preserve">≥ 340 cm). Paciento stalas: </w:t>
      </w:r>
      <w:r>
        <w:rPr>
          <w:rFonts w:ascii="Times New Roman" w:eastAsia="Times New Roman" w:hAnsi="Times New Roman" w:cs="Times New Roman"/>
          <w:sz w:val="24"/>
          <w:szCs w:val="24"/>
        </w:rPr>
        <w:t>PO</w:t>
      </w:r>
      <w:r w:rsidRPr="00E333F8">
        <w:rPr>
          <w:rFonts w:ascii="Times New Roman" w:eastAsia="Times New Roman" w:hAnsi="Times New Roman" w:cs="Times New Roman"/>
          <w:sz w:val="24"/>
          <w:szCs w:val="24"/>
        </w:rPr>
        <w:t xml:space="preserve"> reikalauja didesnės maksimalios apkrovos</w:t>
      </w:r>
      <w:r w:rsidR="00C86056">
        <w:rPr>
          <w:rFonts w:ascii="Times New Roman" w:eastAsia="Times New Roman" w:hAnsi="Times New Roman" w:cs="Times New Roman"/>
          <w:sz w:val="24"/>
          <w:szCs w:val="24"/>
        </w:rPr>
        <w:t xml:space="preserve"> –</w:t>
      </w:r>
      <w:r w:rsidRPr="00E333F8">
        <w:rPr>
          <w:rFonts w:ascii="Times New Roman" w:eastAsia="Times New Roman" w:hAnsi="Times New Roman" w:cs="Times New Roman"/>
          <w:sz w:val="24"/>
          <w:szCs w:val="24"/>
        </w:rPr>
        <w:t xml:space="preserve"> </w:t>
      </w:r>
      <w:r w:rsidR="00C86056">
        <w:rPr>
          <w:rFonts w:ascii="Times New Roman" w:eastAsia="Times New Roman" w:hAnsi="Times New Roman" w:cs="Times New Roman"/>
          <w:sz w:val="24"/>
          <w:szCs w:val="24"/>
        </w:rPr>
        <w:t>≥ 320 kg</w:t>
      </w:r>
      <w:r>
        <w:rPr>
          <w:rFonts w:ascii="Times New Roman" w:eastAsia="Times New Roman" w:hAnsi="Times New Roman" w:cs="Times New Roman"/>
          <w:sz w:val="24"/>
          <w:szCs w:val="24"/>
        </w:rPr>
        <w:t xml:space="preserve">, </w:t>
      </w:r>
      <w:r w:rsidRPr="00E333F8">
        <w:rPr>
          <w:rFonts w:ascii="Times New Roman" w:eastAsia="Times New Roman" w:hAnsi="Times New Roman" w:cs="Times New Roman"/>
          <w:sz w:val="24"/>
          <w:szCs w:val="24"/>
        </w:rPr>
        <w:t>tuo tarpu URD1</w:t>
      </w:r>
      <w:r>
        <w:rPr>
          <w:rFonts w:ascii="Times New Roman" w:eastAsia="Times New Roman" w:hAnsi="Times New Roman" w:cs="Times New Roman"/>
          <w:sz w:val="24"/>
          <w:szCs w:val="24"/>
        </w:rPr>
        <w:t xml:space="preserve"> </w:t>
      </w:r>
      <w:r w:rsidR="00C86056">
        <w:rPr>
          <w:rFonts w:ascii="Times New Roman" w:eastAsia="Times New Roman" w:hAnsi="Times New Roman" w:cs="Times New Roman"/>
          <w:sz w:val="24"/>
          <w:szCs w:val="24"/>
        </w:rPr>
        <w:t xml:space="preserve">nurodyta </w:t>
      </w:r>
      <w:r w:rsidRPr="00E333F8">
        <w:rPr>
          <w:rFonts w:ascii="Times New Roman" w:eastAsia="Times New Roman" w:hAnsi="Times New Roman" w:cs="Times New Roman"/>
          <w:sz w:val="24"/>
          <w:szCs w:val="24"/>
        </w:rPr>
        <w:t xml:space="preserve">≥ 300 kg) ir itin žemo minimalaus stalo aukščio </w:t>
      </w:r>
      <w:r>
        <w:rPr>
          <w:rFonts w:ascii="Times New Roman" w:eastAsia="Times New Roman" w:hAnsi="Times New Roman" w:cs="Times New Roman"/>
          <w:sz w:val="24"/>
          <w:szCs w:val="24"/>
        </w:rPr>
        <w:t>≤ 45 cm</w:t>
      </w:r>
      <w:r w:rsidRPr="00E333F8">
        <w:rPr>
          <w:rFonts w:ascii="Times New Roman" w:eastAsia="Times New Roman" w:hAnsi="Times New Roman" w:cs="Times New Roman"/>
          <w:sz w:val="24"/>
          <w:szCs w:val="24"/>
        </w:rPr>
        <w:t xml:space="preserve">, kurio URD1 </w:t>
      </w:r>
      <w:r>
        <w:rPr>
          <w:rFonts w:ascii="Times New Roman" w:eastAsia="Times New Roman" w:hAnsi="Times New Roman" w:cs="Times New Roman"/>
          <w:sz w:val="24"/>
          <w:szCs w:val="24"/>
        </w:rPr>
        <w:t>specifikacijoje nėra</w:t>
      </w:r>
      <w:r w:rsidRPr="00E333F8">
        <w:rPr>
          <w:rFonts w:ascii="Times New Roman" w:eastAsia="Times New Roman" w:hAnsi="Times New Roman" w:cs="Times New Roman"/>
          <w:sz w:val="24"/>
          <w:szCs w:val="24"/>
        </w:rPr>
        <w:t>. Detektorių kokybė</w:t>
      </w:r>
      <w:r>
        <w:rPr>
          <w:rFonts w:ascii="Times New Roman" w:eastAsia="Times New Roman" w:hAnsi="Times New Roman" w:cs="Times New Roman"/>
          <w:sz w:val="24"/>
          <w:szCs w:val="24"/>
        </w:rPr>
        <w:t>.</w:t>
      </w:r>
      <w:r w:rsidRPr="00E333F8">
        <w:rPr>
          <w:rFonts w:ascii="Times New Roman" w:eastAsia="Times New Roman" w:hAnsi="Times New Roman" w:cs="Times New Roman"/>
          <w:sz w:val="24"/>
          <w:szCs w:val="24"/>
        </w:rPr>
        <w:t xml:space="preserve"> Pikselio dydis: </w:t>
      </w:r>
      <w:r>
        <w:rPr>
          <w:rFonts w:ascii="Times New Roman" w:eastAsia="Times New Roman" w:hAnsi="Times New Roman" w:cs="Times New Roman"/>
          <w:sz w:val="24"/>
          <w:szCs w:val="24"/>
        </w:rPr>
        <w:t xml:space="preserve">PO </w:t>
      </w:r>
      <w:r w:rsidRPr="00E333F8">
        <w:rPr>
          <w:rFonts w:ascii="Times New Roman" w:eastAsia="Times New Roman" w:hAnsi="Times New Roman" w:cs="Times New Roman"/>
          <w:sz w:val="24"/>
          <w:szCs w:val="24"/>
        </w:rPr>
        <w:t xml:space="preserve">reikalauja </w:t>
      </w:r>
      <w:r w:rsidR="00C86056">
        <w:rPr>
          <w:rFonts w:ascii="Times New Roman" w:eastAsia="Times New Roman" w:hAnsi="Times New Roman" w:cs="Times New Roman"/>
          <w:sz w:val="24"/>
          <w:szCs w:val="24"/>
        </w:rPr>
        <w:t>didesnės</w:t>
      </w:r>
      <w:r w:rsidRPr="00E333F8">
        <w:rPr>
          <w:rFonts w:ascii="Times New Roman" w:eastAsia="Times New Roman" w:hAnsi="Times New Roman" w:cs="Times New Roman"/>
          <w:sz w:val="24"/>
          <w:szCs w:val="24"/>
        </w:rPr>
        <w:t xml:space="preserve"> raiškos ≤ 100 µm, o URD1 leidžia prastesnę ≤ 150 µm. Apsaugos klasė: </w:t>
      </w:r>
      <w:r>
        <w:rPr>
          <w:rFonts w:ascii="Times New Roman" w:eastAsia="Times New Roman" w:hAnsi="Times New Roman" w:cs="Times New Roman"/>
          <w:sz w:val="24"/>
          <w:szCs w:val="24"/>
        </w:rPr>
        <w:t xml:space="preserve">PO </w:t>
      </w:r>
      <w:r w:rsidR="00C86056">
        <w:rPr>
          <w:rFonts w:ascii="Times New Roman" w:eastAsia="Times New Roman" w:hAnsi="Times New Roman" w:cs="Times New Roman"/>
          <w:sz w:val="24"/>
          <w:szCs w:val="24"/>
        </w:rPr>
        <w:t>nurody</w:t>
      </w:r>
      <w:r>
        <w:rPr>
          <w:rFonts w:ascii="Times New Roman" w:eastAsia="Times New Roman" w:hAnsi="Times New Roman" w:cs="Times New Roman"/>
          <w:sz w:val="24"/>
          <w:szCs w:val="24"/>
        </w:rPr>
        <w:t>ti</w:t>
      </w:r>
      <w:r w:rsidRPr="00E333F8">
        <w:rPr>
          <w:rFonts w:ascii="Times New Roman" w:eastAsia="Times New Roman" w:hAnsi="Times New Roman" w:cs="Times New Roman"/>
          <w:sz w:val="24"/>
          <w:szCs w:val="24"/>
        </w:rPr>
        <w:t xml:space="preserve"> detektoriai turi atitikti IP56 klasę (atsparumas dulkėms ir stiprioms vandens srovėms), o URD1 </w:t>
      </w:r>
      <w:r>
        <w:rPr>
          <w:rFonts w:ascii="Times New Roman" w:eastAsia="Times New Roman" w:hAnsi="Times New Roman" w:cs="Times New Roman"/>
          <w:sz w:val="24"/>
          <w:szCs w:val="24"/>
        </w:rPr>
        <w:t xml:space="preserve">nurodo tik IPX3. DQE (Kvantinis efektyvumas): PO </w:t>
      </w:r>
      <w:r w:rsidRPr="00E333F8">
        <w:rPr>
          <w:rFonts w:ascii="Times New Roman" w:eastAsia="Times New Roman" w:hAnsi="Times New Roman" w:cs="Times New Roman"/>
          <w:sz w:val="24"/>
          <w:szCs w:val="24"/>
        </w:rPr>
        <w:t>vienam iš detektorių reikalauja 87 % naudingumo koeficiento, kai URD1 maksimalus reikalavimas yra 65</w:t>
      </w:r>
      <w:r>
        <w:rPr>
          <w:rFonts w:ascii="Times New Roman" w:eastAsia="Times New Roman" w:hAnsi="Times New Roman" w:cs="Times New Roman"/>
          <w:sz w:val="24"/>
          <w:szCs w:val="24"/>
        </w:rPr>
        <w:t xml:space="preserve"> </w:t>
      </w:r>
      <w:r w:rsidRPr="00E333F8">
        <w:rPr>
          <w:rFonts w:ascii="Times New Roman" w:eastAsia="Times New Roman" w:hAnsi="Times New Roman" w:cs="Times New Roman"/>
          <w:sz w:val="24"/>
          <w:szCs w:val="24"/>
        </w:rPr>
        <w:t>%</w:t>
      </w:r>
      <w:r w:rsidR="00EE47CA">
        <w:rPr>
          <w:rFonts w:ascii="Times New Roman" w:eastAsia="Times New Roman" w:hAnsi="Times New Roman" w:cs="Times New Roman"/>
          <w:sz w:val="24"/>
          <w:szCs w:val="24"/>
        </w:rPr>
        <w:t>.</w:t>
      </w:r>
    </w:p>
    <w:p w14:paraId="1D06E474" w14:textId="5DBBA539" w:rsidR="00E333F8" w:rsidRPr="003F64B4" w:rsidRDefault="00E333F8" w:rsidP="00E333F8">
      <w:pPr>
        <w:pStyle w:val="Sraopastraipa"/>
        <w:spacing w:after="0" w:line="240" w:lineRule="auto"/>
        <w:ind w:left="0" w:firstLine="567"/>
        <w:jc w:val="both"/>
        <w:rPr>
          <w:rFonts w:ascii="Times New Roman" w:hAnsi="Times New Roman" w:cs="Times New Roman"/>
          <w:sz w:val="24"/>
          <w:szCs w:val="24"/>
        </w:rPr>
      </w:pPr>
      <w:r>
        <w:rPr>
          <w:rFonts w:ascii="Times New Roman" w:eastAsia="Times New Roman" w:hAnsi="Times New Roman" w:cs="Times New Roman"/>
          <w:sz w:val="24"/>
          <w:szCs w:val="24"/>
        </w:rPr>
        <w:t xml:space="preserve">1.2.2. </w:t>
      </w:r>
      <w:r w:rsidR="000753B2" w:rsidRPr="000753B2">
        <w:rPr>
          <w:rFonts w:ascii="Times New Roman" w:eastAsia="Times New Roman" w:hAnsi="Times New Roman" w:cs="Times New Roman"/>
          <w:sz w:val="24"/>
          <w:szCs w:val="24"/>
        </w:rPr>
        <w:t>CPO LT esanči</w:t>
      </w:r>
      <w:r w:rsidR="000753B2">
        <w:rPr>
          <w:rFonts w:ascii="Times New Roman" w:eastAsia="Times New Roman" w:hAnsi="Times New Roman" w:cs="Times New Roman"/>
          <w:sz w:val="24"/>
          <w:szCs w:val="24"/>
        </w:rPr>
        <w:t>os ŽCL1, ŽCL2, CLA1, CLA2, KTA1, KTA2 a</w:t>
      </w:r>
      <w:r w:rsidR="000753B2" w:rsidRPr="000753B2">
        <w:rPr>
          <w:rFonts w:ascii="Times New Roman" w:eastAsia="Times New Roman" w:hAnsi="Times New Roman" w:cs="Times New Roman"/>
          <w:sz w:val="24"/>
          <w:szCs w:val="24"/>
        </w:rPr>
        <w:t xml:space="preserve">prašo visiškai kitokio tipo įrangą – mobiliąsias C-lanko sistemas, kurios techniškai negali atstoti stacionarios sistemos arba </w:t>
      </w:r>
      <w:r w:rsidR="000753B2">
        <w:rPr>
          <w:rFonts w:ascii="Times New Roman" w:eastAsia="Times New Roman" w:hAnsi="Times New Roman" w:cs="Times New Roman"/>
          <w:sz w:val="24"/>
          <w:szCs w:val="24"/>
        </w:rPr>
        <w:t>š</w:t>
      </w:r>
      <w:r w:rsidR="000753B2" w:rsidRPr="000753B2">
        <w:rPr>
          <w:rFonts w:ascii="Times New Roman" w:eastAsia="Times New Roman" w:hAnsi="Times New Roman" w:cs="Times New Roman"/>
          <w:sz w:val="24"/>
          <w:szCs w:val="24"/>
        </w:rPr>
        <w:t xml:space="preserve">ie įrenginiai priklauso visiškai kitai </w:t>
      </w:r>
      <w:r w:rsidR="000753B2">
        <w:rPr>
          <w:rFonts w:ascii="Times New Roman" w:eastAsia="Times New Roman" w:hAnsi="Times New Roman" w:cs="Times New Roman"/>
          <w:sz w:val="24"/>
          <w:szCs w:val="24"/>
        </w:rPr>
        <w:t>medicininės įrangos kategorijai.</w:t>
      </w:r>
    </w:p>
    <w:p w14:paraId="0748219F" w14:textId="77777777" w:rsidR="0026070C" w:rsidRPr="003F64B4" w:rsidRDefault="0026070C" w:rsidP="008E520F">
      <w:pPr>
        <w:spacing w:after="0" w:line="240" w:lineRule="auto"/>
        <w:ind w:firstLine="567"/>
        <w:rPr>
          <w:rFonts w:ascii="Times New Roman" w:hAnsi="Times New Roman" w:cs="Times New Roman"/>
          <w:sz w:val="24"/>
          <w:szCs w:val="24"/>
        </w:rPr>
      </w:pPr>
      <w:r w:rsidRPr="003F64B4">
        <w:rPr>
          <w:rFonts w:ascii="Times New Roman" w:hAnsi="Times New Roman" w:cs="Times New Roman"/>
          <w:sz w:val="24"/>
          <w:szCs w:val="24"/>
        </w:rPr>
        <w:t xml:space="preserve">1.3.  </w:t>
      </w:r>
      <w:r w:rsidRPr="003F64B4">
        <w:rPr>
          <w:rFonts w:ascii="Times New Roman" w:eastAsia="Times New Roman" w:hAnsi="Times New Roman" w:cs="Times New Roman"/>
          <w:sz w:val="24"/>
          <w:szCs w:val="24"/>
        </w:rPr>
        <w:t>Perkančioji organizacija nerezervuoja teisės dalyvauti pirkime.</w:t>
      </w:r>
    </w:p>
    <w:p w14:paraId="4AF16DEF" w14:textId="13F3A1D0" w:rsidR="00B22CE8" w:rsidRPr="003F64B4" w:rsidRDefault="0026070C" w:rsidP="00125B2E">
      <w:pPr>
        <w:pStyle w:val="Sraopastraipa"/>
        <w:spacing w:after="0" w:line="240" w:lineRule="auto"/>
        <w:ind w:left="0" w:firstLine="567"/>
        <w:jc w:val="both"/>
        <w:rPr>
          <w:rFonts w:ascii="Times New Roman" w:hAnsi="Times New Roman" w:cs="Times New Roman"/>
          <w:sz w:val="24"/>
          <w:szCs w:val="24"/>
        </w:rPr>
      </w:pPr>
      <w:r w:rsidRPr="003F64B4">
        <w:rPr>
          <w:rFonts w:ascii="Times New Roman" w:hAnsi="Times New Roman" w:cs="Times New Roman"/>
          <w:sz w:val="24"/>
          <w:szCs w:val="24"/>
        </w:rPr>
        <w:t>1.4.</w:t>
      </w:r>
      <w:r w:rsidR="00125B2E">
        <w:rPr>
          <w:rFonts w:ascii="Times New Roman" w:hAnsi="Times New Roman" w:cs="Times New Roman"/>
          <w:sz w:val="24"/>
          <w:szCs w:val="24"/>
        </w:rPr>
        <w:t xml:space="preserve"> </w:t>
      </w:r>
      <w:r w:rsidRPr="003F64B4">
        <w:rPr>
          <w:rFonts w:ascii="Times New Roman" w:hAnsi="Times New Roman" w:cs="Times New Roman"/>
          <w:sz w:val="24"/>
          <w:szCs w:val="24"/>
        </w:rPr>
        <w:t xml:space="preserve"> Stebėtojai dalyvauti Komisijos posėdžiuose nėra kviečiami.</w:t>
      </w:r>
    </w:p>
    <w:p w14:paraId="4D43EA34" w14:textId="56078091" w:rsidR="001E3CA0" w:rsidRPr="00AD39E3" w:rsidRDefault="00B22CE8" w:rsidP="001E3CA0">
      <w:pPr>
        <w:spacing w:after="0" w:line="240" w:lineRule="auto"/>
        <w:ind w:firstLine="567"/>
        <w:contextualSpacing/>
        <w:jc w:val="both"/>
        <w:rPr>
          <w:rFonts w:ascii="Times New Roman" w:hAnsi="Times New Roman" w:cs="Times New Roman"/>
          <w:sz w:val="24"/>
          <w:szCs w:val="24"/>
        </w:rPr>
      </w:pPr>
      <w:r w:rsidRPr="003F64B4">
        <w:rPr>
          <w:rFonts w:ascii="Times New Roman" w:hAnsi="Times New Roman" w:cs="Times New Roman"/>
          <w:sz w:val="24"/>
          <w:szCs w:val="24"/>
        </w:rPr>
        <w:t>1.5.</w:t>
      </w:r>
      <w:r w:rsidR="00125B2E">
        <w:rPr>
          <w:rFonts w:ascii="Times New Roman" w:hAnsi="Times New Roman" w:cs="Times New Roman"/>
          <w:sz w:val="24"/>
          <w:szCs w:val="24"/>
        </w:rPr>
        <w:t xml:space="preserve"> </w:t>
      </w:r>
      <w:r w:rsidR="00DA117D" w:rsidRPr="006E7D0A">
        <w:rPr>
          <w:rFonts w:ascii="Times New Roman" w:hAnsi="Times New Roman" w:cs="Times New Roman"/>
          <w:color w:val="000000" w:themeColor="text1"/>
          <w:sz w:val="24"/>
          <w:szCs w:val="24"/>
        </w:rPr>
        <w:t xml:space="preserve">Vykdomas </w:t>
      </w:r>
      <w:r w:rsidR="00620989">
        <w:rPr>
          <w:rFonts w:ascii="Times New Roman" w:hAnsi="Times New Roman" w:cs="Times New Roman"/>
          <w:color w:val="000000" w:themeColor="text1"/>
          <w:sz w:val="24"/>
          <w:szCs w:val="24"/>
        </w:rPr>
        <w:t>ž</w:t>
      </w:r>
      <w:r w:rsidR="00DA117D" w:rsidRPr="006E7D0A">
        <w:rPr>
          <w:rFonts w:ascii="Times New Roman" w:hAnsi="Times New Roman" w:cs="Times New Roman"/>
          <w:color w:val="000000" w:themeColor="text1"/>
          <w:sz w:val="24"/>
          <w:szCs w:val="24"/>
        </w:rPr>
        <w:t>aliasis pirkimas</w:t>
      </w:r>
      <w:r w:rsidR="00A4608A" w:rsidRPr="006E7D0A">
        <w:rPr>
          <w:rFonts w:ascii="Times New Roman" w:hAnsi="Times New Roman" w:cs="Times New Roman"/>
          <w:bCs/>
          <w:color w:val="000000" w:themeColor="text1"/>
          <w:sz w:val="24"/>
          <w:szCs w:val="24"/>
        </w:rPr>
        <w:t xml:space="preserve">. </w:t>
      </w:r>
      <w:r w:rsidR="005E62F0" w:rsidRPr="006E7D0A">
        <w:rPr>
          <w:rFonts w:ascii="Times New Roman" w:hAnsi="Times New Roman" w:cs="Times New Roman"/>
          <w:sz w:val="24"/>
          <w:szCs w:val="24"/>
        </w:rPr>
        <w:t xml:space="preserve">Pirkimas vykdomas vadovaujantis </w:t>
      </w:r>
      <w:hyperlink r:id="rId12" w:history="1">
        <w:r w:rsidR="005E62F0" w:rsidRPr="00AD39E3">
          <w:rPr>
            <w:rStyle w:val="Hipersaitas"/>
            <w:rFonts w:ascii="Times New Roman" w:hAnsi="Times New Roman" w:cs="Times New Roman"/>
            <w:sz w:val="24"/>
            <w:szCs w:val="24"/>
          </w:rPr>
          <w:t>Lietuvos Respublikos aplinkos ministro 2011 m. birželio 28 d. įsakymo Nr. D1-508 „Dėl Aplinkos apsaugos kriterijų  taiky</w:t>
        </w:r>
        <w:r w:rsidR="00426661" w:rsidRPr="00AD39E3">
          <w:rPr>
            <w:rStyle w:val="Hipersaitas"/>
            <w:rFonts w:ascii="Times New Roman" w:hAnsi="Times New Roman" w:cs="Times New Roman"/>
            <w:sz w:val="24"/>
            <w:szCs w:val="24"/>
          </w:rPr>
          <w:t xml:space="preserve">mo, </w:t>
        </w:r>
        <w:r w:rsidR="005E62F0" w:rsidRPr="00AD39E3">
          <w:rPr>
            <w:rStyle w:val="Hipersaitas"/>
            <w:rFonts w:ascii="Times New Roman" w:hAnsi="Times New Roman" w:cs="Times New Roman"/>
            <w:sz w:val="24"/>
            <w:szCs w:val="24"/>
          </w:rPr>
          <w:t xml:space="preserve"> </w:t>
        </w:r>
        <w:r w:rsidR="00426661" w:rsidRPr="00AD39E3">
          <w:rPr>
            <w:rStyle w:val="Hipersaitas"/>
            <w:rFonts w:ascii="Times New Roman" w:hAnsi="Times New Roman" w:cs="Times New Roman"/>
            <w:sz w:val="24"/>
            <w:szCs w:val="24"/>
          </w:rPr>
          <w:t>vykdant žaliuosius pirkimus,</w:t>
        </w:r>
        <w:r w:rsidR="005E62F0" w:rsidRPr="00AD39E3">
          <w:rPr>
            <w:rStyle w:val="Hipersaitas"/>
            <w:rFonts w:ascii="Times New Roman" w:hAnsi="Times New Roman" w:cs="Times New Roman"/>
            <w:sz w:val="24"/>
            <w:szCs w:val="24"/>
          </w:rPr>
          <w:t xml:space="preserve"> tvarkos aprašo patvirtinimo“</w:t>
        </w:r>
        <w:r w:rsidR="000E2E56" w:rsidRPr="00AD39E3">
          <w:rPr>
            <w:rFonts w:ascii="Times New Roman" w:hAnsi="Times New Roman" w:cs="Times New Roman"/>
            <w:color w:val="000000"/>
            <w:kern w:val="2"/>
            <w:sz w:val="24"/>
            <w:szCs w:val="24"/>
            <w:shd w:val="clear" w:color="auto" w:fill="FFFFFF"/>
          </w:rPr>
          <w:t xml:space="preserve"> tvarkos aprašo </w:t>
        </w:r>
        <w:r w:rsidR="00AD39E3">
          <w:rPr>
            <w:rFonts w:ascii="Times New Roman" w:hAnsi="Times New Roman" w:cs="Times New Roman"/>
            <w:color w:val="000000"/>
            <w:kern w:val="2"/>
            <w:sz w:val="24"/>
            <w:szCs w:val="24"/>
            <w:shd w:val="clear" w:color="auto" w:fill="FFFFFF"/>
          </w:rPr>
          <w:t xml:space="preserve">(toliau – Tvarkos aprašas) </w:t>
        </w:r>
        <w:r w:rsidR="000E2E56" w:rsidRPr="00AD39E3">
          <w:rPr>
            <w:rFonts w:ascii="Times New Roman" w:hAnsi="Times New Roman" w:cs="Times New Roman"/>
            <w:color w:val="000000"/>
            <w:kern w:val="2"/>
            <w:sz w:val="24"/>
            <w:szCs w:val="24"/>
            <w:shd w:val="clear" w:color="auto" w:fill="FFFFFF"/>
          </w:rPr>
          <w:t>4.4.4.</w:t>
        </w:r>
        <w:r w:rsidR="00AD39E3">
          <w:rPr>
            <w:rFonts w:ascii="Times New Roman" w:hAnsi="Times New Roman" w:cs="Times New Roman"/>
            <w:color w:val="000000"/>
            <w:kern w:val="2"/>
            <w:sz w:val="24"/>
            <w:szCs w:val="24"/>
            <w:shd w:val="clear" w:color="auto" w:fill="FFFFFF"/>
          </w:rPr>
          <w:t>4</w:t>
        </w:r>
        <w:r w:rsidR="000E2E56" w:rsidRPr="00AD39E3">
          <w:rPr>
            <w:rFonts w:ascii="Times New Roman" w:hAnsi="Times New Roman" w:cs="Times New Roman"/>
            <w:color w:val="000000"/>
            <w:kern w:val="2"/>
            <w:sz w:val="24"/>
            <w:szCs w:val="24"/>
            <w:shd w:val="clear" w:color="auto" w:fill="FFFFFF"/>
          </w:rPr>
          <w:t>.  papunkčiu.</w:t>
        </w:r>
        <w:r w:rsidR="00AD39E3" w:rsidRPr="00AD39E3">
          <w:t xml:space="preserve"> </w:t>
        </w:r>
        <w:r w:rsidR="00AD39E3" w:rsidRPr="00AD39E3">
          <w:rPr>
            <w:rFonts w:ascii="Times New Roman" w:hAnsi="Times New Roman" w:cs="Times New Roman"/>
            <w:sz w:val="24"/>
            <w:szCs w:val="24"/>
          </w:rPr>
          <w:t xml:space="preserve">Tiekėjas turi užtikrinti, kad per garantinį įrangos naudojimo laikotarpį ir bent </w:t>
        </w:r>
        <w:r w:rsidR="00620989">
          <w:rPr>
            <w:rFonts w:ascii="Times New Roman" w:hAnsi="Times New Roman" w:cs="Times New Roman"/>
            <w:sz w:val="24"/>
            <w:szCs w:val="24"/>
          </w:rPr>
          <w:t>3</w:t>
        </w:r>
        <w:r w:rsidR="00AD39E3" w:rsidRPr="00AD39E3">
          <w:rPr>
            <w:rFonts w:ascii="Times New Roman" w:hAnsi="Times New Roman" w:cs="Times New Roman"/>
            <w:sz w:val="24"/>
            <w:szCs w:val="24"/>
          </w:rPr>
          <w:t xml:space="preserve"> metus po garantinio laikotarpio būtų galima įsigyti originalių arba joms l</w:t>
        </w:r>
        <w:r w:rsidR="00AD39E3">
          <w:rPr>
            <w:rFonts w:ascii="Times New Roman" w:hAnsi="Times New Roman" w:cs="Times New Roman"/>
            <w:sz w:val="24"/>
            <w:szCs w:val="24"/>
          </w:rPr>
          <w:t>ygiaverčių atsarginių dalių. Šis reikalavimas taikomas tik rentgeno diagnostinei</w:t>
        </w:r>
        <w:r w:rsidR="00AD39E3" w:rsidRPr="00D268B0">
          <w:rPr>
            <w:rFonts w:ascii="Times New Roman" w:hAnsi="Times New Roman" w:cs="Times New Roman"/>
            <w:sz w:val="24"/>
            <w:szCs w:val="24"/>
          </w:rPr>
          <w:t xml:space="preserve"> sistema</w:t>
        </w:r>
        <w:r w:rsidR="00AD39E3">
          <w:rPr>
            <w:rFonts w:ascii="Times New Roman" w:hAnsi="Times New Roman" w:cs="Times New Roman"/>
            <w:sz w:val="24"/>
            <w:szCs w:val="24"/>
          </w:rPr>
          <w:t xml:space="preserve">i, jis aprašomas kaip techninės specifikacijos bei sutarties vykdymo sąlyga. </w:t>
        </w:r>
      </w:hyperlink>
      <w:r w:rsidR="00AD39E3">
        <w:rPr>
          <w:rStyle w:val="Hipersaitas"/>
          <w:rFonts w:ascii="Times New Roman" w:hAnsi="Times New Roman" w:cs="Times New Roman"/>
          <w:sz w:val="24"/>
          <w:szCs w:val="24"/>
        </w:rPr>
        <w:t>Atsižvelgiant į tai, jog aplinkosauginiai kriterijai apima ne visą pirkimo objektą, remiantis Tvarkos aprašo 7 p. pirkimas yra priskiriamas prie žalių.</w:t>
      </w:r>
    </w:p>
    <w:p w14:paraId="2413C02D" w14:textId="7E18DFC0" w:rsidR="00E32C8E" w:rsidRPr="000E2E56" w:rsidRDefault="00AE3745" w:rsidP="001E3CA0">
      <w:pPr>
        <w:spacing w:after="0" w:line="240" w:lineRule="auto"/>
        <w:ind w:firstLine="567"/>
        <w:contextualSpacing/>
        <w:jc w:val="both"/>
        <w:rPr>
          <w:rFonts w:ascii="Times New Roman" w:eastAsia="Arial" w:hAnsi="Times New Roman" w:cs="Times New Roman"/>
          <w:sz w:val="24"/>
          <w:szCs w:val="24"/>
        </w:rPr>
      </w:pPr>
      <w:r w:rsidRPr="000E2E56">
        <w:rPr>
          <w:rFonts w:ascii="Times New Roman" w:hAnsi="Times New Roman" w:cs="Times New Roman"/>
          <w:sz w:val="24"/>
          <w:szCs w:val="24"/>
        </w:rPr>
        <w:t>1.6.</w:t>
      </w:r>
      <w:r w:rsidR="00186F8D">
        <w:rPr>
          <w:rFonts w:ascii="Times New Roman" w:hAnsi="Times New Roman" w:cs="Times New Roman"/>
          <w:sz w:val="24"/>
          <w:szCs w:val="24"/>
        </w:rPr>
        <w:t xml:space="preserve"> </w:t>
      </w:r>
      <w:r w:rsidR="00E32C8E" w:rsidRPr="000E2E56">
        <w:rPr>
          <w:rFonts w:ascii="Times New Roman" w:eastAsia="Arial" w:hAnsi="Times New Roman" w:cs="Times New Roman"/>
          <w:sz w:val="24"/>
          <w:szCs w:val="24"/>
        </w:rPr>
        <w:t xml:space="preserve">Išankstinis skelbimas apie </w:t>
      </w:r>
      <w:r w:rsidR="007A68AD" w:rsidRPr="000E2E56">
        <w:rPr>
          <w:rFonts w:ascii="Times New Roman" w:eastAsia="Arial" w:hAnsi="Times New Roman" w:cs="Times New Roman"/>
          <w:sz w:val="24"/>
          <w:szCs w:val="24"/>
        </w:rPr>
        <w:t>p</w:t>
      </w:r>
      <w:r w:rsidR="00E333F8">
        <w:rPr>
          <w:rFonts w:ascii="Times New Roman" w:eastAsia="Arial" w:hAnsi="Times New Roman" w:cs="Times New Roman"/>
          <w:sz w:val="24"/>
          <w:szCs w:val="24"/>
        </w:rPr>
        <w:t xml:space="preserve">irkimą nebuvo paskelbtas. Rinkos </w:t>
      </w:r>
      <w:r w:rsidR="00E333F8" w:rsidRPr="009052DF">
        <w:rPr>
          <w:rFonts w:ascii="Times New Roman" w:eastAsia="Arial" w:hAnsi="Times New Roman" w:cs="Times New Roman"/>
          <w:sz w:val="24"/>
          <w:szCs w:val="24"/>
        </w:rPr>
        <w:t>konsultacija buvo skelbta.</w:t>
      </w:r>
    </w:p>
    <w:p w14:paraId="72EF28E7" w14:textId="1D2A281F" w:rsidR="00AF1430" w:rsidRPr="00E333F8" w:rsidRDefault="002E3935" w:rsidP="00125B2E">
      <w:pPr>
        <w:tabs>
          <w:tab w:val="left" w:pos="851"/>
          <w:tab w:val="left" w:pos="993"/>
        </w:tabs>
        <w:spacing w:after="0" w:line="240" w:lineRule="auto"/>
        <w:jc w:val="both"/>
        <w:rPr>
          <w:rFonts w:ascii="Times New Roman" w:hAnsi="Times New Roman" w:cs="Times New Roman"/>
          <w:sz w:val="24"/>
          <w:szCs w:val="24"/>
        </w:rPr>
      </w:pPr>
      <w:r w:rsidRPr="003F64B4">
        <w:rPr>
          <w:rFonts w:ascii="Times New Roman" w:hAnsi="Times New Roman" w:cs="Times New Roman"/>
          <w:sz w:val="24"/>
          <w:szCs w:val="24"/>
          <w:lang w:eastAsia="en-US"/>
        </w:rPr>
        <w:t xml:space="preserve">          1.7.</w:t>
      </w:r>
      <w:r w:rsidR="00186F8D">
        <w:rPr>
          <w:rFonts w:ascii="Times New Roman" w:hAnsi="Times New Roman" w:cs="Times New Roman"/>
          <w:sz w:val="24"/>
          <w:szCs w:val="24"/>
          <w:lang w:eastAsia="en-US"/>
        </w:rPr>
        <w:t xml:space="preserve"> </w:t>
      </w:r>
      <w:r w:rsidR="00015FC9" w:rsidRPr="003F64B4">
        <w:rPr>
          <w:rFonts w:ascii="Times New Roman" w:hAnsi="Times New Roman" w:cs="Times New Roman"/>
          <w:sz w:val="24"/>
          <w:szCs w:val="24"/>
          <w:lang w:eastAsia="en-US"/>
        </w:rPr>
        <w:t>P</w:t>
      </w:r>
      <w:r w:rsidR="00E32C8E" w:rsidRPr="003F64B4">
        <w:rPr>
          <w:rFonts w:ascii="Times New Roman" w:hAnsi="Times New Roman" w:cs="Times New Roman"/>
          <w:sz w:val="24"/>
          <w:szCs w:val="24"/>
          <w:lang w:eastAsia="en-US"/>
        </w:rPr>
        <w:t xml:space="preserve">irkime </w:t>
      </w:r>
      <w:r w:rsidR="00E32C8E" w:rsidRPr="003F64B4">
        <w:rPr>
          <w:rFonts w:ascii="Times New Roman" w:hAnsi="Times New Roman" w:cs="Times New Roman"/>
          <w:sz w:val="24"/>
          <w:szCs w:val="24"/>
        </w:rPr>
        <w:t xml:space="preserve"> </w:t>
      </w:r>
      <w:r w:rsidR="007A68AD" w:rsidRPr="003F64B4">
        <w:rPr>
          <w:rFonts w:ascii="Times New Roman" w:hAnsi="Times New Roman" w:cs="Times New Roman"/>
          <w:sz w:val="24"/>
          <w:szCs w:val="24"/>
        </w:rPr>
        <w:t xml:space="preserve">perkančioji </w:t>
      </w:r>
      <w:r w:rsidR="007A68AD" w:rsidRPr="00E333F8">
        <w:rPr>
          <w:rFonts w:ascii="Times New Roman" w:hAnsi="Times New Roman" w:cs="Times New Roman"/>
          <w:sz w:val="24"/>
          <w:szCs w:val="24"/>
        </w:rPr>
        <w:t>organizacija</w:t>
      </w:r>
      <w:r w:rsidR="00E32C8E" w:rsidRPr="00E333F8">
        <w:rPr>
          <w:rFonts w:ascii="Times New Roman" w:hAnsi="Times New Roman" w:cs="Times New Roman"/>
          <w:sz w:val="24"/>
          <w:szCs w:val="24"/>
          <w:lang w:eastAsia="en-US"/>
        </w:rPr>
        <w:t xml:space="preserve"> nenumato skelbti pranešimo dėl savanoriško </w:t>
      </w:r>
      <w:proofErr w:type="spellStart"/>
      <w:r w:rsidR="00E32C8E" w:rsidRPr="00E333F8">
        <w:rPr>
          <w:rFonts w:ascii="Times New Roman" w:hAnsi="Times New Roman" w:cs="Times New Roman"/>
          <w:i/>
          <w:iCs/>
          <w:sz w:val="24"/>
          <w:szCs w:val="24"/>
          <w:lang w:eastAsia="en-US"/>
        </w:rPr>
        <w:t>ex</w:t>
      </w:r>
      <w:proofErr w:type="spellEnd"/>
      <w:r w:rsidR="00E32C8E" w:rsidRPr="00E333F8">
        <w:rPr>
          <w:rFonts w:ascii="Times New Roman" w:hAnsi="Times New Roman" w:cs="Times New Roman"/>
          <w:i/>
          <w:iCs/>
          <w:sz w:val="24"/>
          <w:szCs w:val="24"/>
          <w:lang w:eastAsia="en-US"/>
        </w:rPr>
        <w:t xml:space="preserve"> ante</w:t>
      </w:r>
      <w:r w:rsidR="00E32C8E" w:rsidRPr="00E333F8">
        <w:rPr>
          <w:rFonts w:ascii="Times New Roman" w:hAnsi="Times New Roman" w:cs="Times New Roman"/>
          <w:sz w:val="24"/>
          <w:szCs w:val="24"/>
          <w:lang w:eastAsia="en-US"/>
        </w:rPr>
        <w:t xml:space="preserve"> skaidrumo.</w:t>
      </w:r>
    </w:p>
    <w:p w14:paraId="278EA4A0" w14:textId="07529C0F" w:rsidR="00AF1430" w:rsidRPr="00E333F8" w:rsidRDefault="002E3935" w:rsidP="00125B2E">
      <w:pPr>
        <w:tabs>
          <w:tab w:val="left" w:pos="851"/>
          <w:tab w:val="left" w:pos="993"/>
        </w:tabs>
        <w:spacing w:after="0" w:line="240" w:lineRule="auto"/>
        <w:jc w:val="both"/>
        <w:rPr>
          <w:rFonts w:ascii="Times New Roman" w:hAnsi="Times New Roman" w:cs="Times New Roman"/>
          <w:sz w:val="24"/>
          <w:szCs w:val="24"/>
        </w:rPr>
      </w:pPr>
      <w:r w:rsidRPr="00E333F8">
        <w:rPr>
          <w:rFonts w:ascii="Times New Roman" w:hAnsi="Times New Roman" w:cs="Times New Roman"/>
          <w:sz w:val="24"/>
          <w:szCs w:val="24"/>
        </w:rPr>
        <w:t xml:space="preserve">         1.8.</w:t>
      </w:r>
      <w:r w:rsidR="00186F8D">
        <w:rPr>
          <w:rFonts w:ascii="Times New Roman" w:hAnsi="Times New Roman" w:cs="Times New Roman"/>
          <w:sz w:val="24"/>
          <w:szCs w:val="24"/>
        </w:rPr>
        <w:t xml:space="preserve"> </w:t>
      </w:r>
      <w:r w:rsidR="007466F8" w:rsidRPr="00E333F8">
        <w:rPr>
          <w:rFonts w:ascii="Times New Roman" w:hAnsi="Times New Roman" w:cs="Times New Roman"/>
          <w:sz w:val="24"/>
          <w:szCs w:val="24"/>
        </w:rPr>
        <w:t>Pirkime neleidžia</w:t>
      </w:r>
      <w:r w:rsidR="00216820" w:rsidRPr="00E333F8">
        <w:rPr>
          <w:rFonts w:ascii="Times New Roman" w:hAnsi="Times New Roman" w:cs="Times New Roman"/>
          <w:sz w:val="24"/>
          <w:szCs w:val="24"/>
        </w:rPr>
        <w:t>ma</w:t>
      </w:r>
      <w:r w:rsidR="007466F8" w:rsidRPr="00E333F8">
        <w:rPr>
          <w:rFonts w:ascii="Times New Roman" w:hAnsi="Times New Roman" w:cs="Times New Roman"/>
          <w:sz w:val="24"/>
          <w:szCs w:val="24"/>
        </w:rPr>
        <w:t xml:space="preserve"> pateikti alternatyvių </w:t>
      </w:r>
      <w:r w:rsidR="00D27E76" w:rsidRPr="00E333F8">
        <w:rPr>
          <w:rFonts w:ascii="Times New Roman" w:hAnsi="Times New Roman" w:cs="Times New Roman"/>
          <w:sz w:val="24"/>
          <w:szCs w:val="24"/>
        </w:rPr>
        <w:t>p</w:t>
      </w:r>
      <w:r w:rsidR="007466F8" w:rsidRPr="00E333F8">
        <w:rPr>
          <w:rFonts w:ascii="Times New Roman" w:hAnsi="Times New Roman" w:cs="Times New Roman"/>
          <w:sz w:val="24"/>
          <w:szCs w:val="24"/>
        </w:rPr>
        <w:t xml:space="preserve">asiūlymų. </w:t>
      </w:r>
    </w:p>
    <w:p w14:paraId="0C002F05" w14:textId="77EF0BB8" w:rsidR="00E32C8E" w:rsidRPr="00E333F8" w:rsidRDefault="002E3935" w:rsidP="008E520F">
      <w:pPr>
        <w:tabs>
          <w:tab w:val="left" w:pos="993"/>
        </w:tabs>
        <w:spacing w:after="0" w:line="240" w:lineRule="auto"/>
        <w:jc w:val="both"/>
        <w:rPr>
          <w:rFonts w:ascii="Times New Roman" w:eastAsia="Arial" w:hAnsi="Times New Roman" w:cs="Times New Roman"/>
          <w:sz w:val="24"/>
          <w:szCs w:val="24"/>
        </w:rPr>
      </w:pPr>
      <w:r w:rsidRPr="00E333F8">
        <w:rPr>
          <w:rFonts w:ascii="Times New Roman" w:eastAsia="Arial" w:hAnsi="Times New Roman" w:cs="Times New Roman"/>
          <w:sz w:val="24"/>
          <w:szCs w:val="24"/>
        </w:rPr>
        <w:t xml:space="preserve">         1.9.</w:t>
      </w:r>
      <w:r w:rsidR="00186F8D">
        <w:rPr>
          <w:rFonts w:ascii="Times New Roman" w:eastAsia="Arial" w:hAnsi="Times New Roman" w:cs="Times New Roman"/>
          <w:sz w:val="24"/>
          <w:szCs w:val="24"/>
        </w:rPr>
        <w:t xml:space="preserve"> </w:t>
      </w:r>
      <w:r w:rsidR="00E32C8E" w:rsidRPr="00E333F8">
        <w:rPr>
          <w:rFonts w:ascii="Times New Roman" w:eastAsia="Arial" w:hAnsi="Times New Roman" w:cs="Times New Roman"/>
          <w:sz w:val="24"/>
          <w:szCs w:val="24"/>
        </w:rPr>
        <w:t xml:space="preserve">Bendrosios </w:t>
      </w:r>
      <w:r w:rsidR="007E5F55" w:rsidRPr="00E333F8">
        <w:rPr>
          <w:rFonts w:ascii="Times New Roman" w:eastAsia="Arial" w:hAnsi="Times New Roman" w:cs="Times New Roman"/>
          <w:sz w:val="24"/>
          <w:szCs w:val="24"/>
        </w:rPr>
        <w:t xml:space="preserve">pirkimo </w:t>
      </w:r>
      <w:r w:rsidR="00E32C8E" w:rsidRPr="00E333F8">
        <w:rPr>
          <w:rFonts w:ascii="Times New Roman" w:eastAsia="Arial" w:hAnsi="Times New Roman" w:cs="Times New Roman"/>
          <w:sz w:val="24"/>
          <w:szCs w:val="24"/>
        </w:rPr>
        <w:t>sąlygos yra neatskiriama ši</w:t>
      </w:r>
      <w:r w:rsidR="00C07F25" w:rsidRPr="00E333F8">
        <w:rPr>
          <w:rFonts w:ascii="Times New Roman" w:eastAsia="Arial" w:hAnsi="Times New Roman" w:cs="Times New Roman"/>
          <w:sz w:val="24"/>
          <w:szCs w:val="24"/>
        </w:rPr>
        <w:t>ų</w:t>
      </w:r>
      <w:r w:rsidR="00E32C8E" w:rsidRPr="00E333F8">
        <w:rPr>
          <w:rFonts w:ascii="Times New Roman" w:eastAsia="Arial" w:hAnsi="Times New Roman" w:cs="Times New Roman"/>
          <w:sz w:val="24"/>
          <w:szCs w:val="24"/>
        </w:rPr>
        <w:t xml:space="preserve"> </w:t>
      </w:r>
      <w:r w:rsidR="00F4541C" w:rsidRPr="00E333F8">
        <w:rPr>
          <w:rFonts w:ascii="Times New Roman" w:eastAsia="Arial" w:hAnsi="Times New Roman" w:cs="Times New Roman"/>
          <w:sz w:val="24"/>
          <w:szCs w:val="24"/>
        </w:rPr>
        <w:t>p</w:t>
      </w:r>
      <w:r w:rsidR="00E32C8E" w:rsidRPr="00E333F8">
        <w:rPr>
          <w:rFonts w:ascii="Times New Roman" w:eastAsia="Arial" w:hAnsi="Times New Roman" w:cs="Times New Roman"/>
          <w:sz w:val="24"/>
          <w:szCs w:val="24"/>
        </w:rPr>
        <w:t>irkimo sąlygų dalis.</w:t>
      </w:r>
    </w:p>
    <w:p w14:paraId="20ABFBEB" w14:textId="77777777" w:rsidR="008E520F" w:rsidRPr="003F64B4" w:rsidRDefault="008E520F" w:rsidP="008E520F">
      <w:pPr>
        <w:tabs>
          <w:tab w:val="left" w:pos="993"/>
        </w:tabs>
        <w:spacing w:after="0" w:line="240" w:lineRule="auto"/>
        <w:jc w:val="both"/>
        <w:rPr>
          <w:rFonts w:ascii="Times New Roman" w:hAnsi="Times New Roman" w:cs="Times New Roman"/>
          <w:sz w:val="24"/>
          <w:szCs w:val="24"/>
        </w:rPr>
      </w:pPr>
    </w:p>
    <w:p w14:paraId="5DEDEBC7" w14:textId="1ED44FB6" w:rsidR="00B41C66" w:rsidRPr="003F64B4" w:rsidRDefault="00507DC9" w:rsidP="004A541A">
      <w:pPr>
        <w:pStyle w:val="Antrat1"/>
        <w:spacing w:before="0" w:after="0" w:line="20" w:lineRule="atLeast"/>
        <w:contextualSpacing/>
        <w:rPr>
          <w:rFonts w:ascii="Times New Roman" w:hAnsi="Times New Roman" w:cs="Times New Roman"/>
          <w:b/>
          <w:bCs/>
          <w:sz w:val="28"/>
          <w:szCs w:val="28"/>
        </w:rPr>
      </w:pPr>
      <w:bookmarkStart w:id="5" w:name="_Ref39426332"/>
      <w:bookmarkStart w:id="6" w:name="_Ref39426338"/>
      <w:bookmarkStart w:id="7" w:name="_Toc126333929"/>
      <w:bookmarkEnd w:id="3"/>
      <w:r w:rsidRPr="003F64B4">
        <w:rPr>
          <w:rFonts w:ascii="Times New Roman" w:hAnsi="Times New Roman" w:cs="Times New Roman"/>
          <w:b/>
          <w:bCs/>
          <w:sz w:val="28"/>
          <w:szCs w:val="28"/>
        </w:rPr>
        <w:t>2</w:t>
      </w:r>
      <w:r w:rsidRPr="003F64B4">
        <w:rPr>
          <w:rFonts w:ascii="Times New Roman" w:hAnsi="Times New Roman" w:cs="Times New Roman"/>
          <w:sz w:val="28"/>
          <w:szCs w:val="28"/>
        </w:rPr>
        <w:t xml:space="preserve">. </w:t>
      </w:r>
      <w:r w:rsidR="00B41C66" w:rsidRPr="003F64B4">
        <w:rPr>
          <w:rFonts w:ascii="Times New Roman" w:hAnsi="Times New Roman" w:cs="Times New Roman"/>
          <w:b/>
          <w:bCs/>
          <w:sz w:val="28"/>
          <w:szCs w:val="28"/>
        </w:rPr>
        <w:t>Pirkimo objektas</w:t>
      </w:r>
      <w:bookmarkEnd w:id="5"/>
      <w:bookmarkEnd w:id="6"/>
      <w:bookmarkEnd w:id="7"/>
    </w:p>
    <w:p w14:paraId="43F6EC33" w14:textId="661CA4CC" w:rsidR="002C1F61" w:rsidRPr="000E2E56" w:rsidRDefault="002C1F61" w:rsidP="002C1F61">
      <w:pPr>
        <w:pStyle w:val="Betarp"/>
        <w:contextualSpacing/>
        <w:jc w:val="both"/>
        <w:rPr>
          <w:rFonts w:ascii="Times New Roman" w:hAnsi="Times New Roman" w:cs="Times New Roman"/>
          <w:i/>
          <w:iCs/>
          <w:sz w:val="24"/>
          <w:szCs w:val="24"/>
        </w:rPr>
      </w:pPr>
      <w:r w:rsidRPr="000E2E56">
        <w:rPr>
          <w:rFonts w:ascii="Times New Roman" w:eastAsia="Calibri" w:hAnsi="Times New Roman" w:cs="Times New Roman"/>
          <w:color w:val="000000" w:themeColor="text1"/>
          <w:sz w:val="24"/>
          <w:szCs w:val="24"/>
        </w:rPr>
        <w:t xml:space="preserve">         </w:t>
      </w:r>
      <w:r w:rsidR="007B2DCA" w:rsidRPr="000E2E56">
        <w:rPr>
          <w:rFonts w:ascii="Times New Roman" w:eastAsia="Calibri" w:hAnsi="Times New Roman" w:cs="Times New Roman"/>
          <w:color w:val="000000" w:themeColor="text1"/>
          <w:sz w:val="24"/>
          <w:szCs w:val="24"/>
        </w:rPr>
        <w:t xml:space="preserve">   </w:t>
      </w:r>
      <w:r w:rsidRPr="000E2E56">
        <w:rPr>
          <w:rFonts w:ascii="Times New Roman" w:eastAsia="Calibri" w:hAnsi="Times New Roman" w:cs="Times New Roman"/>
          <w:color w:val="000000" w:themeColor="text1"/>
          <w:sz w:val="24"/>
          <w:szCs w:val="24"/>
        </w:rPr>
        <w:t xml:space="preserve"> 2.1.</w:t>
      </w:r>
      <w:r w:rsidR="009679EC">
        <w:rPr>
          <w:rFonts w:ascii="Times New Roman" w:eastAsia="Calibri" w:hAnsi="Times New Roman" w:cs="Times New Roman"/>
          <w:color w:val="000000" w:themeColor="text1"/>
          <w:sz w:val="24"/>
          <w:szCs w:val="24"/>
        </w:rPr>
        <w:t xml:space="preserve"> </w:t>
      </w:r>
      <w:r w:rsidR="00B41C66" w:rsidRPr="000E2E56">
        <w:rPr>
          <w:rFonts w:ascii="Times New Roman" w:eastAsia="Calibri" w:hAnsi="Times New Roman" w:cs="Times New Roman"/>
          <w:color w:val="000000" w:themeColor="text1"/>
          <w:sz w:val="24"/>
          <w:szCs w:val="24"/>
        </w:rPr>
        <w:t>Perkančioji organizacija</w:t>
      </w:r>
      <w:r w:rsidR="005E4F84" w:rsidRPr="000E2E56">
        <w:rPr>
          <w:rFonts w:ascii="Times New Roman" w:eastAsia="Calibri" w:hAnsi="Times New Roman" w:cs="Times New Roman"/>
          <w:color w:val="000000" w:themeColor="text1"/>
          <w:sz w:val="24"/>
          <w:szCs w:val="24"/>
        </w:rPr>
        <w:t xml:space="preserve"> numato įsigyti  </w:t>
      </w:r>
      <w:r w:rsidR="00472B1B">
        <w:rPr>
          <w:rFonts w:ascii="Times New Roman" w:eastAsia="Calibri" w:hAnsi="Times New Roman" w:cs="Times New Roman"/>
          <w:color w:val="000000" w:themeColor="text1"/>
          <w:sz w:val="24"/>
          <w:szCs w:val="24"/>
        </w:rPr>
        <w:t>rentgenologijos sistemą</w:t>
      </w:r>
      <w:r w:rsidR="00D542AE">
        <w:rPr>
          <w:rFonts w:ascii="Times New Roman" w:eastAsia="Calibri" w:hAnsi="Times New Roman" w:cs="Times New Roman"/>
          <w:color w:val="000000" w:themeColor="text1"/>
          <w:sz w:val="24"/>
          <w:szCs w:val="24"/>
        </w:rPr>
        <w:t xml:space="preserve"> (toliau – Prekės)</w:t>
      </w:r>
      <w:r w:rsidR="00472B1B">
        <w:rPr>
          <w:rFonts w:ascii="Times New Roman" w:eastAsia="Calibri" w:hAnsi="Times New Roman" w:cs="Times New Roman"/>
          <w:color w:val="000000" w:themeColor="text1"/>
          <w:sz w:val="24"/>
          <w:szCs w:val="24"/>
        </w:rPr>
        <w:t xml:space="preserve">.  </w:t>
      </w:r>
    </w:p>
    <w:p w14:paraId="296B0BD8" w14:textId="208DF2E8" w:rsidR="00846858" w:rsidRPr="007379A6" w:rsidRDefault="00237558" w:rsidP="009679EC">
      <w:pPr>
        <w:pStyle w:val="Betarp"/>
        <w:ind w:firstLine="709"/>
        <w:contextualSpacing/>
        <w:jc w:val="both"/>
        <w:rPr>
          <w:rFonts w:ascii="Times New Roman" w:hAnsi="Times New Roman" w:cs="Times New Roman"/>
          <w:sz w:val="24"/>
          <w:szCs w:val="24"/>
        </w:rPr>
      </w:pPr>
      <w:r w:rsidRPr="000E2E56">
        <w:rPr>
          <w:rFonts w:ascii="Times New Roman" w:hAnsi="Times New Roman" w:cs="Times New Roman"/>
          <w:sz w:val="24"/>
          <w:szCs w:val="24"/>
        </w:rPr>
        <w:t xml:space="preserve"> </w:t>
      </w:r>
      <w:r w:rsidR="00507DC9" w:rsidRPr="000E2E56">
        <w:rPr>
          <w:rFonts w:ascii="Times New Roman" w:hAnsi="Times New Roman" w:cs="Times New Roman"/>
          <w:sz w:val="24"/>
          <w:szCs w:val="24"/>
        </w:rPr>
        <w:t>2.</w:t>
      </w:r>
      <w:r w:rsidR="00FE0E6C" w:rsidRPr="000E2E56">
        <w:rPr>
          <w:rFonts w:ascii="Times New Roman" w:hAnsi="Times New Roman" w:cs="Times New Roman"/>
          <w:sz w:val="24"/>
          <w:szCs w:val="24"/>
        </w:rPr>
        <w:t>2</w:t>
      </w:r>
      <w:r w:rsidR="00901299" w:rsidRPr="000E2E56">
        <w:rPr>
          <w:rFonts w:ascii="Times New Roman" w:hAnsi="Times New Roman" w:cs="Times New Roman"/>
          <w:sz w:val="24"/>
          <w:szCs w:val="24"/>
        </w:rPr>
        <w:t>.</w:t>
      </w:r>
      <w:r w:rsidR="00B41C66" w:rsidRPr="000E2E56">
        <w:rPr>
          <w:rFonts w:ascii="Times New Roman" w:hAnsi="Times New Roman" w:cs="Times New Roman"/>
          <w:sz w:val="24"/>
          <w:szCs w:val="24"/>
        </w:rPr>
        <w:t xml:space="preserve"> </w:t>
      </w:r>
      <w:r w:rsidR="00E0643C">
        <w:rPr>
          <w:rFonts w:ascii="Times New Roman" w:eastAsia="Arial Unicode MS" w:hAnsi="Times New Roman"/>
          <w:color w:val="000000" w:themeColor="text1"/>
          <w:sz w:val="24"/>
          <w:szCs w:val="24"/>
        </w:rPr>
        <w:t>D</w:t>
      </w:r>
      <w:r w:rsidR="007B2DCA" w:rsidRPr="000E2E56">
        <w:rPr>
          <w:rFonts w:ascii="Times New Roman" w:eastAsia="Arial Unicode MS" w:hAnsi="Times New Roman"/>
          <w:color w:val="000000" w:themeColor="text1"/>
          <w:sz w:val="24"/>
          <w:szCs w:val="24"/>
        </w:rPr>
        <w:t>etalus perkam</w:t>
      </w:r>
      <w:r w:rsidR="00846858" w:rsidRPr="000E2E56">
        <w:rPr>
          <w:rFonts w:ascii="Times New Roman" w:eastAsia="Arial Unicode MS" w:hAnsi="Times New Roman"/>
          <w:color w:val="000000" w:themeColor="text1"/>
          <w:sz w:val="24"/>
          <w:szCs w:val="24"/>
        </w:rPr>
        <w:t xml:space="preserve">os </w:t>
      </w:r>
      <w:r w:rsidR="00FE073F">
        <w:rPr>
          <w:rFonts w:ascii="Times New Roman" w:eastAsia="Arial Unicode MS" w:hAnsi="Times New Roman"/>
          <w:color w:val="000000" w:themeColor="text1"/>
          <w:sz w:val="24"/>
          <w:szCs w:val="24"/>
        </w:rPr>
        <w:t>sistemos</w:t>
      </w:r>
      <w:r w:rsidR="00846858" w:rsidRPr="000E2E56">
        <w:rPr>
          <w:rFonts w:ascii="Times New Roman" w:eastAsia="Arial Unicode MS" w:hAnsi="Times New Roman"/>
          <w:color w:val="000000" w:themeColor="text1"/>
          <w:sz w:val="24"/>
          <w:szCs w:val="24"/>
        </w:rPr>
        <w:t xml:space="preserve"> </w:t>
      </w:r>
      <w:r w:rsidR="007B2DCA" w:rsidRPr="000E2E56">
        <w:rPr>
          <w:rFonts w:ascii="Times New Roman" w:eastAsia="Arial Unicode MS" w:hAnsi="Times New Roman"/>
          <w:color w:val="000000" w:themeColor="text1"/>
          <w:sz w:val="24"/>
          <w:szCs w:val="24"/>
        </w:rPr>
        <w:t xml:space="preserve">aprašymas pateiktas techninėje specifikacijoje </w:t>
      </w:r>
      <w:r w:rsidR="007379A6">
        <w:rPr>
          <w:rFonts w:ascii="Times New Roman" w:hAnsi="Times New Roman" w:cs="Times New Roman"/>
          <w:sz w:val="24"/>
          <w:szCs w:val="24"/>
        </w:rPr>
        <w:t>S</w:t>
      </w:r>
      <w:r w:rsidR="007204DB" w:rsidRPr="000E2E56">
        <w:rPr>
          <w:rFonts w:ascii="Times New Roman" w:hAnsi="Times New Roman" w:cs="Times New Roman"/>
          <w:sz w:val="24"/>
          <w:szCs w:val="24"/>
        </w:rPr>
        <w:t xml:space="preserve">pecialiųjų </w:t>
      </w:r>
      <w:r w:rsidR="009679EC">
        <w:rPr>
          <w:rFonts w:ascii="Times New Roman" w:hAnsi="Times New Roman" w:cs="Times New Roman"/>
          <w:sz w:val="24"/>
          <w:szCs w:val="24"/>
        </w:rPr>
        <w:t xml:space="preserve"> </w:t>
      </w:r>
      <w:r w:rsidR="007554D6" w:rsidRPr="000E2E56">
        <w:rPr>
          <w:rFonts w:ascii="Times New Roman" w:hAnsi="Times New Roman" w:cs="Times New Roman"/>
          <w:sz w:val="24"/>
          <w:szCs w:val="24"/>
        </w:rPr>
        <w:t>pir</w:t>
      </w:r>
      <w:r w:rsidR="007554D6" w:rsidRPr="007379A6">
        <w:rPr>
          <w:rFonts w:ascii="Times New Roman" w:hAnsi="Times New Roman" w:cs="Times New Roman"/>
          <w:sz w:val="24"/>
          <w:szCs w:val="24"/>
        </w:rPr>
        <w:t xml:space="preserve">kimo sąlygų </w:t>
      </w:r>
      <w:r w:rsidR="00901299" w:rsidRPr="007379A6">
        <w:rPr>
          <w:rFonts w:ascii="Times New Roman" w:hAnsi="Times New Roman" w:cs="Times New Roman"/>
          <w:sz w:val="24"/>
          <w:szCs w:val="24"/>
        </w:rPr>
        <w:t>2</w:t>
      </w:r>
      <w:r w:rsidR="00472B1B" w:rsidRPr="007379A6">
        <w:rPr>
          <w:rFonts w:ascii="Times New Roman" w:hAnsi="Times New Roman" w:cs="Times New Roman"/>
          <w:sz w:val="24"/>
          <w:szCs w:val="24"/>
        </w:rPr>
        <w:t xml:space="preserve"> </w:t>
      </w:r>
      <w:r w:rsidR="00846858" w:rsidRPr="007379A6">
        <w:rPr>
          <w:rFonts w:ascii="Times New Roman" w:hAnsi="Times New Roman" w:cs="Times New Roman"/>
          <w:sz w:val="24"/>
          <w:szCs w:val="24"/>
        </w:rPr>
        <w:t>priede</w:t>
      </w:r>
      <w:r w:rsidR="009679EC">
        <w:rPr>
          <w:rFonts w:ascii="Times New Roman" w:hAnsi="Times New Roman" w:cs="Times New Roman"/>
          <w:sz w:val="24"/>
          <w:szCs w:val="24"/>
        </w:rPr>
        <w:t xml:space="preserve"> (toliau – TS).</w:t>
      </w:r>
    </w:p>
    <w:p w14:paraId="3AE47166" w14:textId="55F87877" w:rsidR="007379A6" w:rsidRDefault="007554D6" w:rsidP="007379A6">
      <w:pPr>
        <w:pStyle w:val="Betarp"/>
        <w:contextualSpacing/>
        <w:jc w:val="both"/>
        <w:rPr>
          <w:rFonts w:ascii="Times New Roman" w:hAnsi="Times New Roman" w:cs="Times New Roman"/>
          <w:sz w:val="24"/>
          <w:szCs w:val="24"/>
        </w:rPr>
      </w:pPr>
      <w:r w:rsidRPr="007379A6">
        <w:rPr>
          <w:rFonts w:ascii="Times New Roman" w:hAnsi="Times New Roman" w:cs="Times New Roman"/>
          <w:sz w:val="24"/>
          <w:szCs w:val="24"/>
        </w:rPr>
        <w:t xml:space="preserve"> </w:t>
      </w:r>
      <w:r w:rsidR="00846858" w:rsidRPr="007379A6">
        <w:rPr>
          <w:rFonts w:ascii="Times New Roman" w:hAnsi="Times New Roman" w:cs="Times New Roman"/>
          <w:sz w:val="24"/>
          <w:szCs w:val="24"/>
        </w:rPr>
        <w:t xml:space="preserve">           2.3</w:t>
      </w:r>
      <w:r w:rsidR="000E2E56" w:rsidRPr="007379A6">
        <w:rPr>
          <w:rFonts w:ascii="Times New Roman" w:hAnsi="Times New Roman" w:cs="Times New Roman"/>
          <w:sz w:val="24"/>
          <w:szCs w:val="24"/>
        </w:rPr>
        <w:t xml:space="preserve">. </w:t>
      </w:r>
      <w:r w:rsidR="008045E1" w:rsidRPr="007379A6">
        <w:rPr>
          <w:rFonts w:ascii="Times New Roman" w:hAnsi="Times New Roman" w:cs="Times New Roman"/>
          <w:sz w:val="24"/>
          <w:szCs w:val="24"/>
        </w:rPr>
        <w:t>Pirkimo objektas</w:t>
      </w:r>
      <w:r w:rsidR="00472B1B" w:rsidRPr="007379A6">
        <w:rPr>
          <w:rFonts w:ascii="Times New Roman" w:hAnsi="Times New Roman" w:cs="Times New Roman"/>
          <w:sz w:val="24"/>
          <w:szCs w:val="24"/>
        </w:rPr>
        <w:t xml:space="preserve"> skaidomas</w:t>
      </w:r>
      <w:r w:rsidR="009679EC">
        <w:rPr>
          <w:rFonts w:ascii="Times New Roman" w:hAnsi="Times New Roman" w:cs="Times New Roman"/>
          <w:sz w:val="24"/>
          <w:szCs w:val="24"/>
        </w:rPr>
        <w:t xml:space="preserve"> į dalis, tačiau kitos su pirkimo objektu susijusios pirkimų dalys yra įsigyjamos kitomis priemonėmis (ne kartu su šiuo skelbiamu pirkimu). Specialiųjų pirkimo sąlygų 2 </w:t>
      </w:r>
      <w:r w:rsidR="009679EC">
        <w:rPr>
          <w:rFonts w:ascii="Times New Roman" w:hAnsi="Times New Roman" w:cs="Times New Roman"/>
          <w:sz w:val="24"/>
          <w:szCs w:val="24"/>
        </w:rPr>
        <w:lastRenderedPageBreak/>
        <w:t>priede nurodyta, jog s</w:t>
      </w:r>
      <w:r w:rsidR="009679EC" w:rsidRPr="009679EC">
        <w:rPr>
          <w:rFonts w:ascii="Times New Roman" w:eastAsia="Calibri" w:hAnsi="Times New Roman" w:cs="Times New Roman"/>
          <w:color w:val="000000" w:themeColor="text1"/>
          <w:sz w:val="24"/>
          <w:szCs w:val="24"/>
        </w:rPr>
        <w:t>u šioje techninėje specifikacijoje aprašyta rentgenologijos sistema nėra įsigyjamas monitorius, kompiuteris ir nepertraukiamo maitinimo šaltinis (</w:t>
      </w:r>
      <w:r w:rsidR="009679EC">
        <w:rPr>
          <w:rFonts w:ascii="Times New Roman" w:eastAsia="Calibri" w:hAnsi="Times New Roman" w:cs="Times New Roman"/>
          <w:color w:val="000000" w:themeColor="text1"/>
          <w:sz w:val="24"/>
          <w:szCs w:val="24"/>
        </w:rPr>
        <w:t>Perkančioji organizacija</w:t>
      </w:r>
      <w:r w:rsidR="009679EC" w:rsidRPr="009679EC">
        <w:rPr>
          <w:rFonts w:ascii="Times New Roman" w:eastAsia="Calibri" w:hAnsi="Times New Roman" w:cs="Times New Roman"/>
          <w:color w:val="000000" w:themeColor="text1"/>
          <w:sz w:val="24"/>
          <w:szCs w:val="24"/>
        </w:rPr>
        <w:t xml:space="preserve"> įsigyja ir tiekėjui pateiks du nepartraukiamo maitinimo šaltinius: vienas – rentgeno technologo darbo vietai (pagal TS 10 p.), kitas – serverio aparatinei įrangai (pagal TS 11.4 p.). Šias prekes Pirkėjas pristatys tiekėjui ir jų sumontavimas bei suderinimas su bendra veikiančia rentgenologijos sistema yra būtina sąlyga, kurią tiekėjas turės patenkinti.</w:t>
      </w:r>
    </w:p>
    <w:p w14:paraId="0BFEEB3B" w14:textId="04B97F91" w:rsidR="00846858" w:rsidRPr="007379A6" w:rsidRDefault="004C42D2" w:rsidP="007379A6">
      <w:pPr>
        <w:pStyle w:val="Betarp"/>
        <w:ind w:firstLine="709"/>
        <w:contextualSpacing/>
        <w:jc w:val="both"/>
        <w:rPr>
          <w:rFonts w:ascii="Times New Roman" w:hAnsi="Times New Roman" w:cs="Times New Roman"/>
          <w:sz w:val="24"/>
          <w:szCs w:val="24"/>
        </w:rPr>
      </w:pPr>
      <w:r w:rsidRPr="007379A6">
        <w:rPr>
          <w:rFonts w:ascii="Times New Roman" w:hAnsi="Times New Roman" w:cs="Times New Roman"/>
          <w:sz w:val="24"/>
          <w:szCs w:val="24"/>
        </w:rPr>
        <w:t>2.4.</w:t>
      </w:r>
      <w:r w:rsidR="007E0E48" w:rsidRPr="007379A6">
        <w:rPr>
          <w:rFonts w:ascii="Times New Roman" w:hAnsi="Times New Roman" w:cs="Times New Roman"/>
          <w:sz w:val="24"/>
          <w:szCs w:val="24"/>
        </w:rPr>
        <w:t xml:space="preserve"> </w:t>
      </w:r>
      <w:r w:rsidR="007379A6" w:rsidRPr="007379A6">
        <w:rPr>
          <w:rFonts w:ascii="Times New Roman" w:hAnsi="Times New Roman" w:cs="Times New Roman"/>
          <w:kern w:val="2"/>
          <w:sz w:val="24"/>
          <w:szCs w:val="24"/>
        </w:rPr>
        <w:t xml:space="preserve">Tiekėjas </w:t>
      </w:r>
      <w:r w:rsidR="007379A6" w:rsidRPr="007379A6">
        <w:rPr>
          <w:rFonts w:ascii="Times New Roman" w:hAnsi="Times New Roman" w:cs="Times New Roman"/>
          <w:b/>
          <w:sz w:val="24"/>
          <w:szCs w:val="24"/>
        </w:rPr>
        <w:t xml:space="preserve">ne vėliau kaip per </w:t>
      </w:r>
      <w:r w:rsidR="007379A6" w:rsidRPr="007379A6">
        <w:rPr>
          <w:rFonts w:ascii="Times New Roman" w:hAnsi="Times New Roman" w:cs="Times New Roman"/>
          <w:b/>
          <w:color w:val="000000" w:themeColor="text1"/>
          <w:sz w:val="24"/>
          <w:szCs w:val="24"/>
        </w:rPr>
        <w:t xml:space="preserve">5 </w:t>
      </w:r>
      <w:r w:rsidR="007379A6" w:rsidRPr="007379A6">
        <w:rPr>
          <w:rFonts w:ascii="Times New Roman" w:hAnsi="Times New Roman" w:cs="Times New Roman"/>
          <w:b/>
          <w:sz w:val="24"/>
          <w:szCs w:val="24"/>
        </w:rPr>
        <w:t>mėnesius</w:t>
      </w:r>
      <w:r w:rsidR="007379A6" w:rsidRPr="007379A6">
        <w:rPr>
          <w:rFonts w:ascii="Times New Roman" w:hAnsi="Times New Roman" w:cs="Times New Roman"/>
          <w:sz w:val="24"/>
          <w:szCs w:val="24"/>
        </w:rPr>
        <w:t xml:space="preserve"> nuo sutarties įsigaliojimo dienos adresu</w:t>
      </w:r>
      <w:r w:rsidR="007379A6" w:rsidRPr="007379A6">
        <w:rPr>
          <w:rFonts w:ascii="Times New Roman" w:eastAsia="Times New Roman" w:hAnsi="Times New Roman" w:cs="Times New Roman"/>
          <w:sz w:val="24"/>
          <w:szCs w:val="24"/>
        </w:rPr>
        <w:t xml:space="preserve"> Partizanų g. 4, Švenčionys, Švenčionių r. sav. </w:t>
      </w:r>
      <w:r w:rsidR="007379A6" w:rsidRPr="007379A6">
        <w:rPr>
          <w:rFonts w:ascii="Times New Roman" w:hAnsi="Times New Roman" w:cs="Times New Roman"/>
          <w:kern w:val="2"/>
          <w:sz w:val="24"/>
          <w:szCs w:val="24"/>
        </w:rPr>
        <w:t>įsipareigoja pristatyti Prekes</w:t>
      </w:r>
      <w:r w:rsidR="007379A6">
        <w:rPr>
          <w:rFonts w:ascii="Times New Roman" w:hAnsi="Times New Roman" w:cs="Times New Roman"/>
          <w:kern w:val="2"/>
          <w:sz w:val="24"/>
          <w:szCs w:val="24"/>
        </w:rPr>
        <w:t>, jas</w:t>
      </w:r>
      <w:r w:rsidR="007379A6" w:rsidRPr="007379A6">
        <w:rPr>
          <w:rFonts w:ascii="Times New Roman" w:hAnsi="Times New Roman" w:cs="Times New Roman"/>
          <w:kern w:val="2"/>
          <w:sz w:val="24"/>
          <w:szCs w:val="24"/>
        </w:rPr>
        <w:t xml:space="preserve">, įnešti/įvežti į instaliavimo vietą,  surinkti, sumontuoti, paruošti eksploatacijai, atlikti bandymus dėl įrangos veikimo, išvežti visas pakuočių medžiagas, apmokyti Pirkėjo medicininį personalą ir įstaigos inžinierius (atsakingus asmenys), atlikti kitus </w:t>
      </w:r>
      <w:r w:rsidR="007379A6" w:rsidRPr="007379A6">
        <w:rPr>
          <w:rFonts w:ascii="Times New Roman" w:hAnsi="Times New Roman" w:cs="Times New Roman"/>
          <w:sz w:val="24"/>
          <w:szCs w:val="24"/>
        </w:rPr>
        <w:t>Specialiųjų pirkimo sąlygų 2 priede nurodytus veiksmus</w:t>
      </w:r>
      <w:r w:rsidR="007379A6" w:rsidRPr="007379A6">
        <w:rPr>
          <w:rFonts w:ascii="Times New Roman" w:hAnsi="Times New Roman" w:cs="Times New Roman"/>
          <w:kern w:val="2"/>
          <w:sz w:val="24"/>
          <w:szCs w:val="24"/>
        </w:rPr>
        <w:t xml:space="preserve">. </w:t>
      </w:r>
      <w:r w:rsidR="007379A6" w:rsidRPr="007379A6">
        <w:rPr>
          <w:rFonts w:ascii="Times New Roman" w:hAnsi="Times New Roman" w:cs="Times New Roman"/>
          <w:color w:val="000000"/>
          <w:kern w:val="2"/>
          <w:sz w:val="24"/>
          <w:szCs w:val="24"/>
        </w:rPr>
        <w:t xml:space="preserve">Į šį terminą </w:t>
      </w:r>
      <w:r w:rsidR="007379A6">
        <w:rPr>
          <w:rFonts w:ascii="Times New Roman" w:hAnsi="Times New Roman" w:cs="Times New Roman"/>
          <w:color w:val="000000"/>
          <w:kern w:val="2"/>
          <w:sz w:val="24"/>
          <w:szCs w:val="24"/>
        </w:rPr>
        <w:t xml:space="preserve">nepatenka </w:t>
      </w:r>
      <w:r w:rsidR="007379A6" w:rsidRPr="007379A6">
        <w:rPr>
          <w:rFonts w:ascii="Times New Roman" w:hAnsi="Times New Roman" w:cs="Times New Roman"/>
          <w:color w:val="000000"/>
          <w:kern w:val="2"/>
          <w:sz w:val="24"/>
          <w:szCs w:val="24"/>
        </w:rPr>
        <w:t>Specialiųjų pirkimo sąlygų 8 priedo 5.5. p. aprašytas Pirkėjo įsipareigojimas apmokėti už Prekes.</w:t>
      </w:r>
    </w:p>
    <w:p w14:paraId="0CA81FB8" w14:textId="70AD61B6" w:rsidR="00325243" w:rsidRPr="003F64B4" w:rsidRDefault="00325243" w:rsidP="007379A6">
      <w:pPr>
        <w:pStyle w:val="Sraopastraipa"/>
        <w:spacing w:after="0" w:line="240" w:lineRule="auto"/>
        <w:ind w:left="0" w:firstLine="567"/>
        <w:jc w:val="both"/>
        <w:rPr>
          <w:rFonts w:ascii="Times New Roman" w:hAnsi="Times New Roman" w:cs="Times New Roman"/>
          <w:sz w:val="24"/>
          <w:szCs w:val="24"/>
        </w:rPr>
      </w:pPr>
      <w:r w:rsidRPr="007379A6">
        <w:rPr>
          <w:rFonts w:ascii="Times New Roman" w:hAnsi="Times New Roman" w:cs="Times New Roman"/>
          <w:sz w:val="24"/>
          <w:szCs w:val="24"/>
        </w:rPr>
        <w:t>2.</w:t>
      </w:r>
      <w:r w:rsidR="004C42D2" w:rsidRPr="007379A6">
        <w:rPr>
          <w:rFonts w:ascii="Times New Roman" w:hAnsi="Times New Roman" w:cs="Times New Roman"/>
          <w:sz w:val="24"/>
          <w:szCs w:val="24"/>
        </w:rPr>
        <w:t>5</w:t>
      </w:r>
      <w:r w:rsidRPr="007379A6">
        <w:rPr>
          <w:rFonts w:ascii="Times New Roman" w:hAnsi="Times New Roman" w:cs="Times New Roman"/>
          <w:sz w:val="24"/>
          <w:szCs w:val="24"/>
        </w:rPr>
        <w:t>.</w:t>
      </w:r>
      <w:r w:rsidR="00E53E12" w:rsidRPr="007379A6">
        <w:rPr>
          <w:rFonts w:ascii="Times New Roman" w:hAnsi="Times New Roman" w:cs="Times New Roman"/>
          <w:sz w:val="24"/>
          <w:szCs w:val="24"/>
        </w:rPr>
        <w:t xml:space="preserve"> Jeigu apibūdinant pirkimo objektą techninėje specifikacijoje</w:t>
      </w:r>
      <w:r w:rsidR="00AD19B0" w:rsidRPr="007379A6">
        <w:rPr>
          <w:rFonts w:ascii="Times New Roman" w:hAnsi="Times New Roman" w:cs="Times New Roman"/>
          <w:sz w:val="24"/>
          <w:szCs w:val="24"/>
        </w:rPr>
        <w:t xml:space="preserve"> ar kituose pirkimo dokumentuose </w:t>
      </w:r>
      <w:r w:rsidR="00E53E12" w:rsidRPr="007379A6">
        <w:rPr>
          <w:rFonts w:ascii="Times New Roman" w:hAnsi="Times New Roman" w:cs="Times New Roman"/>
          <w:sz w:val="24"/>
          <w:szCs w:val="24"/>
        </w:rPr>
        <w:t xml:space="preserve"> </w:t>
      </w:r>
      <w:r w:rsidR="00AD19B0" w:rsidRPr="007379A6">
        <w:rPr>
          <w:rFonts w:ascii="Times New Roman" w:hAnsi="Times New Roman" w:cs="Times New Roman"/>
          <w:sz w:val="24"/>
          <w:szCs w:val="24"/>
        </w:rPr>
        <w:t xml:space="preserve">galimai </w:t>
      </w:r>
      <w:r w:rsidR="00E53E12" w:rsidRPr="007379A6">
        <w:rPr>
          <w:rFonts w:ascii="Times New Roman" w:hAnsi="Times New Roman" w:cs="Times New Roman"/>
          <w:sz w:val="24"/>
          <w:szCs w:val="24"/>
        </w:rPr>
        <w:t>nurodytas konkretus modelis ar tiekimo</w:t>
      </w:r>
      <w:r w:rsidR="00E53E12" w:rsidRPr="00F37754">
        <w:rPr>
          <w:rFonts w:ascii="Times New Roman" w:hAnsi="Times New Roman" w:cs="Times New Roman"/>
          <w:sz w:val="24"/>
          <w:szCs w:val="24"/>
        </w:rPr>
        <w:t xml:space="preserve"> šaltinis, konkretus procesas, būdingas konkretaus</w:t>
      </w:r>
      <w:r w:rsidR="00E53E12" w:rsidRPr="008E520F">
        <w:rPr>
          <w:rFonts w:ascii="Times New Roman" w:hAnsi="Times New Roman" w:cs="Times New Roman"/>
          <w:sz w:val="24"/>
          <w:szCs w:val="24"/>
        </w:rPr>
        <w:t xml:space="preserve"> tiekėjo tiekiamoms prekėms ar teikiamoms paslaugoms, ar prekių ženklas,</w:t>
      </w:r>
      <w:r w:rsidR="00AD19B0" w:rsidRPr="008E520F">
        <w:rPr>
          <w:rFonts w:ascii="Times New Roman" w:hAnsi="Times New Roman" w:cs="Times New Roman"/>
          <w:sz w:val="24"/>
          <w:szCs w:val="24"/>
        </w:rPr>
        <w:t xml:space="preserve"> </w:t>
      </w:r>
      <w:r w:rsidR="00E53E12" w:rsidRPr="008E520F">
        <w:rPr>
          <w:rFonts w:ascii="Times New Roman" w:hAnsi="Times New Roman" w:cs="Times New Roman"/>
          <w:sz w:val="24"/>
          <w:szCs w:val="24"/>
        </w:rPr>
        <w:t xml:space="preserve"> patentas, tipai, konkreti kilmė ar gamyba, </w:t>
      </w:r>
      <w:r w:rsidR="00AD19B0" w:rsidRPr="008E520F">
        <w:rPr>
          <w:rFonts w:ascii="Times New Roman" w:hAnsi="Times New Roman" w:cs="Times New Roman"/>
          <w:sz w:val="24"/>
          <w:szCs w:val="24"/>
        </w:rPr>
        <w:t xml:space="preserve">sertifikatai, protokolai </w:t>
      </w:r>
      <w:r w:rsidR="00245655" w:rsidRPr="008E520F">
        <w:rPr>
          <w:rFonts w:ascii="Times New Roman" w:hAnsi="Times New Roman" w:cs="Times New Roman"/>
          <w:sz w:val="24"/>
          <w:szCs w:val="24"/>
        </w:rPr>
        <w:t xml:space="preserve">turi būti </w:t>
      </w:r>
      <w:r w:rsidR="00AE7624" w:rsidRPr="008E520F">
        <w:rPr>
          <w:rFonts w:ascii="Times New Roman" w:hAnsi="Times New Roman" w:cs="Times New Roman"/>
          <w:sz w:val="24"/>
          <w:szCs w:val="24"/>
        </w:rPr>
        <w:t>laikoma, kad kiekviena tokia nuoroda</w:t>
      </w:r>
      <w:r w:rsidR="00AE7624" w:rsidRPr="003F64B4">
        <w:rPr>
          <w:rFonts w:ascii="Times New Roman" w:hAnsi="Times New Roman" w:cs="Times New Roman"/>
          <w:sz w:val="24"/>
          <w:szCs w:val="24"/>
        </w:rPr>
        <w:t xml:space="preserve"> yra pateikta su žodžiais „arba lygiavertis“. </w:t>
      </w:r>
    </w:p>
    <w:p w14:paraId="3031DC86" w14:textId="46E60043" w:rsidR="00004521" w:rsidRPr="003F64B4" w:rsidRDefault="00004521" w:rsidP="00DE7037">
      <w:pPr>
        <w:pStyle w:val="Sraopastraipa"/>
        <w:spacing w:after="0" w:line="240" w:lineRule="auto"/>
        <w:ind w:left="0" w:firstLine="567"/>
        <w:jc w:val="both"/>
        <w:rPr>
          <w:rFonts w:ascii="Times New Roman" w:hAnsi="Times New Roman" w:cs="Times New Roman"/>
          <w:sz w:val="24"/>
          <w:szCs w:val="24"/>
        </w:rPr>
      </w:pPr>
      <w:r w:rsidRPr="003F64B4">
        <w:rPr>
          <w:rFonts w:ascii="Times New Roman" w:hAnsi="Times New Roman" w:cs="Times New Roman"/>
          <w:sz w:val="24"/>
          <w:szCs w:val="24"/>
        </w:rPr>
        <w:t>2.</w:t>
      </w:r>
      <w:r w:rsidR="004C42D2">
        <w:rPr>
          <w:rFonts w:ascii="Times New Roman" w:hAnsi="Times New Roman" w:cs="Times New Roman"/>
          <w:sz w:val="24"/>
          <w:szCs w:val="24"/>
        </w:rPr>
        <w:t>6</w:t>
      </w:r>
      <w:r w:rsidRPr="003F64B4">
        <w:rPr>
          <w:rFonts w:ascii="Times New Roman" w:hAnsi="Times New Roman" w:cs="Times New Roman"/>
          <w:sz w:val="24"/>
          <w:szCs w:val="24"/>
        </w:rPr>
        <w:t>. Jeigu apibūdinant pirkimo objektą techninėje specifikacijoje nurodytas standartas</w:t>
      </w:r>
      <w:r w:rsidR="00245655" w:rsidRPr="003F64B4">
        <w:rPr>
          <w:rFonts w:ascii="Times New Roman" w:hAnsi="Times New Roman" w:cs="Times New Roman"/>
          <w:sz w:val="24"/>
          <w:szCs w:val="24"/>
        </w:rPr>
        <w:t xml:space="preserve">, </w:t>
      </w:r>
      <w:r w:rsidR="00245655" w:rsidRPr="003F64B4">
        <w:rPr>
          <w:rFonts w:ascii="Times New Roman" w:hAnsi="Times New Roman" w:cs="Times New Roman"/>
          <w:color w:val="000000"/>
          <w:sz w:val="24"/>
          <w:szCs w:val="24"/>
        </w:rPr>
        <w:t>techninis liudijimas ar bendrosios techninės specifikacijos</w:t>
      </w:r>
      <w:r w:rsidR="00046522" w:rsidRPr="003F64B4">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F64B4">
        <w:rPr>
          <w:rFonts w:ascii="Times New Roman" w:hAnsi="Times New Roman" w:cs="Times New Roman"/>
          <w:color w:val="000000"/>
          <w:sz w:val="24"/>
          <w:szCs w:val="24"/>
        </w:rPr>
        <w:t xml:space="preserve">, </w:t>
      </w:r>
      <w:r w:rsidR="00245655" w:rsidRPr="003F64B4">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3F64B4" w:rsidRDefault="00202323" w:rsidP="00202323">
      <w:pPr>
        <w:pStyle w:val="Antrat1"/>
        <w:spacing w:line="20" w:lineRule="atLeast"/>
        <w:contextualSpacing/>
        <w:rPr>
          <w:rFonts w:ascii="Times New Roman" w:hAnsi="Times New Roman" w:cs="Times New Roman"/>
          <w:b/>
          <w:bCs/>
          <w:sz w:val="28"/>
          <w:szCs w:val="28"/>
        </w:rPr>
      </w:pPr>
      <w:bookmarkStart w:id="8" w:name="_Toc126333930"/>
      <w:r w:rsidRPr="003F64B4">
        <w:rPr>
          <w:rFonts w:ascii="Times New Roman" w:hAnsi="Times New Roman" w:cs="Times New Roman"/>
          <w:b/>
          <w:bCs/>
          <w:sz w:val="28"/>
          <w:szCs w:val="28"/>
        </w:rPr>
        <w:t>3</w:t>
      </w:r>
      <w:r w:rsidRPr="003F64B4">
        <w:rPr>
          <w:rFonts w:ascii="Times New Roman" w:hAnsi="Times New Roman" w:cs="Times New Roman"/>
          <w:sz w:val="24"/>
          <w:szCs w:val="24"/>
        </w:rPr>
        <w:t>.</w:t>
      </w:r>
      <w:r w:rsidR="00D24970" w:rsidRPr="003F64B4">
        <w:rPr>
          <w:rFonts w:ascii="Times New Roman" w:hAnsi="Times New Roman" w:cs="Times New Roman"/>
          <w:sz w:val="24"/>
          <w:szCs w:val="24"/>
        </w:rPr>
        <w:t xml:space="preserve"> </w:t>
      </w:r>
      <w:bookmarkStart w:id="9" w:name="_Ref39427921"/>
      <w:bookmarkStart w:id="10" w:name="_Ref39427927"/>
      <w:bookmarkStart w:id="11" w:name="_Ref39740354"/>
      <w:r w:rsidR="00D22226" w:rsidRPr="003F64B4">
        <w:rPr>
          <w:rFonts w:ascii="Times New Roman" w:hAnsi="Times New Roman" w:cs="Times New Roman"/>
          <w:b/>
          <w:bCs/>
          <w:sz w:val="28"/>
          <w:szCs w:val="28"/>
        </w:rPr>
        <w:t>Susitikimai su tiekėjais</w:t>
      </w:r>
      <w:bookmarkEnd w:id="9"/>
      <w:bookmarkEnd w:id="10"/>
      <w:r w:rsidR="003B6924" w:rsidRPr="003F64B4">
        <w:rPr>
          <w:rFonts w:ascii="Times New Roman" w:hAnsi="Times New Roman" w:cs="Times New Roman"/>
          <w:b/>
          <w:bCs/>
          <w:sz w:val="28"/>
          <w:szCs w:val="28"/>
        </w:rPr>
        <w:t xml:space="preserve"> ir objekto apžiūra</w:t>
      </w:r>
      <w:bookmarkEnd w:id="8"/>
      <w:bookmarkEnd w:id="11"/>
    </w:p>
    <w:p w14:paraId="3A422005" w14:textId="09EBBF78" w:rsidR="00B176FD" w:rsidRPr="003F64B4" w:rsidRDefault="00862DB8" w:rsidP="002E3935">
      <w:pPr>
        <w:pStyle w:val="Sraopastraipa"/>
        <w:spacing w:after="0"/>
        <w:ind w:left="0" w:firstLine="567"/>
        <w:jc w:val="both"/>
        <w:rPr>
          <w:rFonts w:ascii="Times New Roman" w:hAnsi="Times New Roman" w:cs="Times New Roman"/>
          <w:i/>
          <w:color w:val="FF0000"/>
          <w:sz w:val="24"/>
          <w:szCs w:val="24"/>
        </w:rPr>
      </w:pPr>
      <w:r w:rsidRPr="003F64B4">
        <w:rPr>
          <w:rFonts w:ascii="Times New Roman" w:hAnsi="Times New Roman" w:cs="Times New Roman"/>
          <w:iCs/>
          <w:sz w:val="24"/>
          <w:szCs w:val="24"/>
        </w:rPr>
        <w:t>3.1.</w:t>
      </w:r>
      <w:r w:rsidR="002E3935" w:rsidRPr="003F64B4">
        <w:rPr>
          <w:rFonts w:ascii="Times New Roman" w:hAnsi="Times New Roman" w:cs="Times New Roman"/>
          <w:i/>
          <w:color w:val="FF0000"/>
          <w:sz w:val="24"/>
          <w:szCs w:val="24"/>
        </w:rPr>
        <w:t xml:space="preserve"> </w:t>
      </w:r>
      <w:r w:rsidR="00B176FD" w:rsidRPr="003F64B4">
        <w:rPr>
          <w:rFonts w:ascii="Times New Roman" w:hAnsi="Times New Roman" w:cs="Times New Roman"/>
          <w:sz w:val="24"/>
          <w:szCs w:val="24"/>
        </w:rPr>
        <w:t xml:space="preserve">Perkančioji organizacija nerengs susitikimo su tiekėjais dėl pirkimo </w:t>
      </w:r>
      <w:r w:rsidR="004257A5" w:rsidRPr="003F64B4">
        <w:rPr>
          <w:rFonts w:ascii="Times New Roman" w:hAnsi="Times New Roman" w:cs="Times New Roman"/>
          <w:sz w:val="24"/>
          <w:szCs w:val="24"/>
        </w:rPr>
        <w:t>sąlyg</w:t>
      </w:r>
      <w:r w:rsidR="00B176FD" w:rsidRPr="003F64B4">
        <w:rPr>
          <w:rFonts w:ascii="Times New Roman" w:hAnsi="Times New Roman" w:cs="Times New Roman"/>
          <w:sz w:val="24"/>
          <w:szCs w:val="24"/>
        </w:rPr>
        <w:t>ų</w:t>
      </w:r>
      <w:r w:rsidR="00946722" w:rsidRPr="003F64B4">
        <w:rPr>
          <w:rFonts w:ascii="Times New Roman" w:hAnsi="Times New Roman" w:cs="Times New Roman"/>
          <w:sz w:val="24"/>
          <w:szCs w:val="24"/>
        </w:rPr>
        <w:t xml:space="preserve"> paaiškinimo</w:t>
      </w:r>
      <w:r w:rsidR="00B176FD" w:rsidRPr="003F64B4">
        <w:rPr>
          <w:rFonts w:ascii="Times New Roman" w:hAnsi="Times New Roman" w:cs="Times New Roman"/>
          <w:sz w:val="24"/>
          <w:szCs w:val="24"/>
        </w:rPr>
        <w:t>.</w:t>
      </w:r>
    </w:p>
    <w:p w14:paraId="6443D2FF" w14:textId="040A41C9" w:rsidR="00C94B9F" w:rsidRPr="003F64B4" w:rsidRDefault="00AD57B1" w:rsidP="00AD57B1">
      <w:pPr>
        <w:pStyle w:val="Antrat1"/>
        <w:spacing w:line="20" w:lineRule="atLeast"/>
        <w:contextualSpacing/>
        <w:rPr>
          <w:rFonts w:ascii="Times New Roman" w:hAnsi="Times New Roman" w:cs="Times New Roman"/>
          <w:b/>
          <w:bCs/>
          <w:sz w:val="28"/>
          <w:szCs w:val="28"/>
        </w:rPr>
      </w:pPr>
      <w:bookmarkStart w:id="12" w:name="_Ref39473754"/>
      <w:bookmarkStart w:id="13" w:name="_Ref39473761"/>
      <w:bookmarkStart w:id="14" w:name="_Ref39474188"/>
      <w:bookmarkStart w:id="15" w:name="_Toc126333931"/>
      <w:r w:rsidRPr="003F64B4">
        <w:rPr>
          <w:rFonts w:ascii="Times New Roman" w:hAnsi="Times New Roman" w:cs="Times New Roman"/>
          <w:b/>
          <w:bCs/>
          <w:sz w:val="28"/>
          <w:szCs w:val="28"/>
        </w:rPr>
        <w:t>4.</w:t>
      </w:r>
      <w:r w:rsidRPr="003F64B4">
        <w:rPr>
          <w:rFonts w:ascii="Times New Roman" w:hAnsi="Times New Roman" w:cs="Times New Roman"/>
          <w:sz w:val="24"/>
          <w:szCs w:val="24"/>
        </w:rPr>
        <w:t xml:space="preserve"> </w:t>
      </w:r>
      <w:r w:rsidR="00173ACB" w:rsidRPr="003F64B4">
        <w:rPr>
          <w:rFonts w:ascii="Times New Roman" w:hAnsi="Times New Roman" w:cs="Times New Roman"/>
          <w:b/>
          <w:bCs/>
          <w:sz w:val="28"/>
          <w:szCs w:val="28"/>
        </w:rPr>
        <w:t>Tiekėjų pašalinimo pagrindai</w:t>
      </w:r>
      <w:bookmarkEnd w:id="12"/>
      <w:bookmarkEnd w:id="13"/>
      <w:bookmarkEnd w:id="14"/>
      <w:r w:rsidR="00975F1F" w:rsidRPr="003F64B4">
        <w:rPr>
          <w:rFonts w:ascii="Times New Roman" w:hAnsi="Times New Roman" w:cs="Times New Roman"/>
          <w:b/>
          <w:bCs/>
          <w:sz w:val="28"/>
          <w:szCs w:val="28"/>
        </w:rPr>
        <w:t xml:space="preserve"> ir kvalifikacijos reikalavimai</w:t>
      </w:r>
      <w:bookmarkEnd w:id="15"/>
    </w:p>
    <w:p w14:paraId="79FEF9B2" w14:textId="070C8730" w:rsidR="00E76CCA" w:rsidRPr="00154D0B" w:rsidRDefault="009D2F13" w:rsidP="00E76CCA">
      <w:pPr>
        <w:pStyle w:val="Sraopastraipa"/>
        <w:spacing w:after="120" w:line="20" w:lineRule="atLeast"/>
        <w:ind w:left="0" w:firstLine="567"/>
        <w:jc w:val="both"/>
        <w:rPr>
          <w:rFonts w:ascii="Times New Roman" w:hAnsi="Times New Roman" w:cs="Times New Roman"/>
          <w:color w:val="000000" w:themeColor="text1"/>
          <w:sz w:val="24"/>
          <w:szCs w:val="24"/>
        </w:rPr>
      </w:pPr>
      <w:r w:rsidRPr="00275A49">
        <w:rPr>
          <w:rFonts w:ascii="Times New Roman" w:hAnsi="Times New Roman" w:cs="Times New Roman"/>
          <w:color w:val="000000" w:themeColor="text1"/>
          <w:sz w:val="24"/>
          <w:szCs w:val="24"/>
        </w:rPr>
        <w:t>4.1.</w:t>
      </w:r>
      <w:r w:rsidR="00E76CCA" w:rsidRPr="00275A49">
        <w:rPr>
          <w:rFonts w:ascii="Times New Roman" w:hAnsi="Times New Roman" w:cs="Times New Roman"/>
          <w:color w:val="000000" w:themeColor="text1"/>
          <w:sz w:val="24"/>
          <w:szCs w:val="24"/>
        </w:rPr>
        <w:t xml:space="preserve"> Reikalavimai dėl tiekėjo</w:t>
      </w:r>
      <w:bookmarkStart w:id="16" w:name="_Hlk41039660"/>
      <w:r w:rsidR="00E76CCA" w:rsidRPr="00275A49">
        <w:rPr>
          <w:rFonts w:ascii="Times New Roman" w:hAnsi="Times New Roman" w:cs="Times New Roman"/>
          <w:color w:val="000000" w:themeColor="text1"/>
          <w:sz w:val="24"/>
          <w:szCs w:val="24"/>
        </w:rPr>
        <w:t xml:space="preserve">, ūkio subjektų, kurių pajėgumais tiekėjas remiasi, </w:t>
      </w:r>
      <w:bookmarkEnd w:id="16"/>
      <w:r w:rsidR="00E76CCA" w:rsidRPr="00275A49">
        <w:rPr>
          <w:rFonts w:ascii="Times New Roman" w:hAnsi="Times New Roman" w:cs="Times New Roman"/>
          <w:color w:val="000000" w:themeColor="text1"/>
          <w:sz w:val="24"/>
          <w:szCs w:val="24"/>
        </w:rPr>
        <w:t xml:space="preserve">pašalinimo pagrindų nebuvimo bei jų nebuvimą patvirtinantys dokumentai nurodyti specialiųjų </w:t>
      </w:r>
      <w:r w:rsidR="00E76CCA" w:rsidRPr="00275A49">
        <w:rPr>
          <w:rFonts w:ascii="Times New Roman" w:eastAsia="Calibri" w:hAnsi="Times New Roman" w:cs="Times New Roman"/>
          <w:color w:val="000000" w:themeColor="text1"/>
          <w:sz w:val="24"/>
          <w:szCs w:val="24"/>
        </w:rPr>
        <w:t xml:space="preserve">pirkimo sąlygų </w:t>
      </w:r>
      <w:r w:rsidR="00472B1B">
        <w:rPr>
          <w:rFonts w:ascii="Times New Roman" w:hAnsi="Times New Roman" w:cs="Times New Roman"/>
          <w:color w:val="000000" w:themeColor="text1"/>
          <w:sz w:val="24"/>
          <w:szCs w:val="24"/>
        </w:rPr>
        <w:t>3</w:t>
      </w:r>
      <w:r w:rsidR="00E76CCA" w:rsidRPr="00275A49">
        <w:rPr>
          <w:rFonts w:ascii="Times New Roman" w:hAnsi="Times New Roman" w:cs="Times New Roman"/>
          <w:color w:val="000000" w:themeColor="text1"/>
          <w:sz w:val="24"/>
          <w:szCs w:val="24"/>
        </w:rPr>
        <w:t xml:space="preserve">  </w:t>
      </w:r>
      <w:r w:rsidR="00E76CCA" w:rsidRPr="00154D0B">
        <w:rPr>
          <w:rFonts w:ascii="Times New Roman" w:eastAsia="Calibri" w:hAnsi="Times New Roman" w:cs="Times New Roman"/>
          <w:color w:val="000000" w:themeColor="text1"/>
          <w:sz w:val="24"/>
          <w:szCs w:val="24"/>
        </w:rPr>
        <w:t>priede</w:t>
      </w:r>
      <w:r w:rsidR="00E76CCA" w:rsidRPr="00154D0B">
        <w:rPr>
          <w:rFonts w:ascii="Times New Roman" w:hAnsi="Times New Roman" w:cs="Times New Roman"/>
          <w:color w:val="000000" w:themeColor="text1"/>
          <w:sz w:val="24"/>
          <w:szCs w:val="24"/>
        </w:rPr>
        <w:t xml:space="preserve">. </w:t>
      </w:r>
      <w:r w:rsidR="00154D0B" w:rsidRPr="00154D0B">
        <w:rPr>
          <w:rFonts w:ascii="Times New Roman" w:hAnsi="Times New Roman" w:cs="Times New Roman"/>
          <w:sz w:val="24"/>
          <w:szCs w:val="24"/>
        </w:rPr>
        <w:t>Subtiekėjams, kurių pajėgumais perkančioji organizacija nesiremia dėl atitikimo kvalifikacijos reikalavimams, pašalinimo pagrindai nėra taikomi.</w:t>
      </w:r>
      <w:r w:rsidR="00263A25">
        <w:rPr>
          <w:rFonts w:ascii="Times New Roman" w:hAnsi="Times New Roman" w:cs="Times New Roman"/>
          <w:sz w:val="24"/>
          <w:szCs w:val="24"/>
        </w:rPr>
        <w:t xml:space="preserve"> </w:t>
      </w:r>
      <w:r w:rsidR="00263A25" w:rsidRPr="00263A25">
        <w:rPr>
          <w:rFonts w:ascii="Times New Roman" w:hAnsi="Times New Roman" w:cs="Times New Roman"/>
          <w:b/>
          <w:sz w:val="24"/>
          <w:szCs w:val="24"/>
        </w:rPr>
        <w:t>Dokumentų, pagrindžiančių šių reikalavimų atitikimą bus prašome tik iš tiekėjo, kurio pasiūlymas bus nustatytas kaip ekonomiškai naudingiausias</w:t>
      </w:r>
      <w:r w:rsidR="00263A25">
        <w:rPr>
          <w:rFonts w:ascii="Times New Roman" w:hAnsi="Times New Roman" w:cs="Times New Roman"/>
          <w:sz w:val="24"/>
          <w:szCs w:val="24"/>
        </w:rPr>
        <w:t xml:space="preserve">. </w:t>
      </w:r>
    </w:p>
    <w:p w14:paraId="34E32D48" w14:textId="2384CE1A" w:rsidR="007B6F6D" w:rsidRPr="00275A49" w:rsidRDefault="00E76CCA" w:rsidP="008045E1">
      <w:pPr>
        <w:pStyle w:val="Sraopastraipa"/>
        <w:spacing w:after="120" w:line="20" w:lineRule="atLeast"/>
        <w:ind w:left="0" w:firstLine="567"/>
        <w:jc w:val="both"/>
        <w:rPr>
          <w:rFonts w:ascii="Times New Roman" w:hAnsi="Times New Roman" w:cs="Times New Roman"/>
          <w:color w:val="000000" w:themeColor="text1"/>
          <w:sz w:val="24"/>
          <w:szCs w:val="24"/>
          <w:highlight w:val="yellow"/>
        </w:rPr>
      </w:pPr>
      <w:r w:rsidRPr="00275A49">
        <w:rPr>
          <w:rFonts w:ascii="Times New Roman" w:hAnsi="Times New Roman" w:cs="Times New Roman"/>
          <w:color w:val="000000" w:themeColor="text1"/>
          <w:sz w:val="24"/>
          <w:szCs w:val="24"/>
        </w:rPr>
        <w:t>4.2.</w:t>
      </w:r>
      <w:r w:rsidR="008045E1" w:rsidRPr="00275A49">
        <w:rPr>
          <w:rFonts w:ascii="Times New Roman" w:hAnsi="Times New Roman" w:cs="Times New Roman"/>
          <w:color w:val="000000" w:themeColor="text1"/>
          <w:sz w:val="24"/>
          <w:szCs w:val="24"/>
        </w:rPr>
        <w:t>Tiekėjams nenustatomi kvalifikacijos reikalavimai</w:t>
      </w:r>
      <w:r w:rsidR="00045981" w:rsidRPr="00275A49">
        <w:rPr>
          <w:rFonts w:ascii="Times New Roman" w:hAnsi="Times New Roman" w:cs="Times New Roman"/>
          <w:color w:val="000000" w:themeColor="text1"/>
          <w:sz w:val="24"/>
          <w:szCs w:val="24"/>
        </w:rPr>
        <w:t>.</w:t>
      </w:r>
      <w:r w:rsidR="008045E1" w:rsidRPr="00275A49">
        <w:rPr>
          <w:rFonts w:ascii="Times New Roman" w:hAnsi="Times New Roman" w:cs="Times New Roman"/>
          <w:color w:val="000000" w:themeColor="text1"/>
          <w:sz w:val="24"/>
          <w:szCs w:val="24"/>
        </w:rPr>
        <w:t xml:space="preserve"> </w:t>
      </w:r>
    </w:p>
    <w:p w14:paraId="65A96CFE" w14:textId="167977F2" w:rsidR="00DF3DDF" w:rsidRPr="00275A49" w:rsidRDefault="00D24970" w:rsidP="003F64B4">
      <w:pPr>
        <w:pStyle w:val="Antrat1"/>
        <w:tabs>
          <w:tab w:val="left" w:pos="567"/>
        </w:tabs>
        <w:spacing w:after="0"/>
        <w:contextualSpacing/>
        <w:jc w:val="both"/>
        <w:rPr>
          <w:rFonts w:ascii="Times New Roman" w:hAnsi="Times New Roman" w:cs="Times New Roman"/>
          <w:b/>
          <w:bCs/>
          <w:color w:val="000000" w:themeColor="text1"/>
          <w:sz w:val="24"/>
          <w:szCs w:val="24"/>
        </w:rPr>
      </w:pPr>
      <w:bookmarkStart w:id="17" w:name="_Toc126333932"/>
      <w:r w:rsidRPr="00275A49">
        <w:rPr>
          <w:rFonts w:ascii="Times New Roman" w:hAnsi="Times New Roman" w:cs="Times New Roman"/>
          <w:b/>
          <w:bCs/>
          <w:color w:val="000000" w:themeColor="text1"/>
          <w:sz w:val="24"/>
          <w:szCs w:val="24"/>
        </w:rPr>
        <w:t>5</w:t>
      </w:r>
      <w:r w:rsidR="001E3D5A" w:rsidRPr="00275A49">
        <w:rPr>
          <w:rFonts w:ascii="Times New Roman" w:hAnsi="Times New Roman" w:cs="Times New Roman"/>
          <w:b/>
          <w:bCs/>
          <w:color w:val="000000" w:themeColor="text1"/>
          <w:sz w:val="24"/>
          <w:szCs w:val="24"/>
        </w:rPr>
        <w:t>.</w:t>
      </w:r>
      <w:r w:rsidR="009743D3" w:rsidRPr="00275A49">
        <w:rPr>
          <w:rFonts w:ascii="Times New Roman" w:hAnsi="Times New Roman" w:cs="Times New Roman"/>
          <w:b/>
          <w:bCs/>
          <w:color w:val="000000" w:themeColor="text1"/>
          <w:sz w:val="24"/>
          <w:szCs w:val="24"/>
        </w:rPr>
        <w:t xml:space="preserve">Reikalavimai, susiję su </w:t>
      </w:r>
      <w:r w:rsidR="00663D7D">
        <w:rPr>
          <w:rFonts w:ascii="Times New Roman" w:hAnsi="Times New Roman" w:cs="Times New Roman"/>
          <w:b/>
          <w:bCs/>
          <w:color w:val="000000" w:themeColor="text1"/>
          <w:sz w:val="24"/>
          <w:szCs w:val="24"/>
        </w:rPr>
        <w:t xml:space="preserve">Reglamento taikymu, </w:t>
      </w:r>
      <w:r w:rsidR="009743D3" w:rsidRPr="00275A49">
        <w:rPr>
          <w:rFonts w:ascii="Times New Roman" w:hAnsi="Times New Roman" w:cs="Times New Roman"/>
          <w:b/>
          <w:bCs/>
          <w:color w:val="000000" w:themeColor="text1"/>
          <w:sz w:val="24"/>
          <w:szCs w:val="24"/>
        </w:rPr>
        <w:t>nacionaliniu saugumu</w:t>
      </w:r>
      <w:bookmarkEnd w:id="17"/>
      <w:r w:rsidR="009743D3" w:rsidRPr="00275A49">
        <w:rPr>
          <w:rFonts w:ascii="Times New Roman" w:hAnsi="Times New Roman" w:cs="Times New Roman"/>
          <w:b/>
          <w:bCs/>
          <w:color w:val="000000" w:themeColor="text1"/>
          <w:sz w:val="24"/>
          <w:szCs w:val="24"/>
        </w:rPr>
        <w:t xml:space="preserve"> </w:t>
      </w:r>
    </w:p>
    <w:p w14:paraId="6589DBBE" w14:textId="786081A9" w:rsidR="00396CA6" w:rsidRPr="00B04A0B" w:rsidRDefault="00273FE3" w:rsidP="00B04A0B">
      <w:pPr>
        <w:pStyle w:val="Sraopastraipa"/>
        <w:tabs>
          <w:tab w:val="left" w:pos="1134"/>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663D7D">
        <w:rPr>
          <w:rFonts w:ascii="Times New Roman" w:hAnsi="Times New Roman"/>
          <w:color w:val="000000"/>
          <w:sz w:val="24"/>
        </w:rPr>
        <w:t xml:space="preserve">5.1. </w:t>
      </w:r>
      <w:r w:rsidR="00F86F26" w:rsidRPr="00A769D5">
        <w:rPr>
          <w:rFonts w:ascii="Times New Roman" w:hAnsi="Times New Roman"/>
          <w:color w:val="000000"/>
          <w:sz w:val="24"/>
        </w:rPr>
        <w:t>Pirkimui taikomos Tarybos reglamento (ES) 2022/576 2022 m. balandžio 8 d.</w:t>
      </w:r>
      <w:r w:rsidR="00F86F26">
        <w:rPr>
          <w:rFonts w:ascii="Times New Roman" w:hAnsi="Times New Roman"/>
          <w:color w:val="000000"/>
          <w:sz w:val="24"/>
        </w:rPr>
        <w:t>,</w:t>
      </w:r>
      <w:r w:rsidR="00F86F26" w:rsidRPr="00A769D5">
        <w:rPr>
          <w:rFonts w:ascii="Times New Roman" w:hAnsi="Times New Roman"/>
          <w:color w:val="000000"/>
          <w:sz w:val="24"/>
        </w:rPr>
        <w:t xml:space="preserve"> kuriuo iš dalies keičiamas </w:t>
      </w:r>
      <w:r w:rsidR="00F86F26" w:rsidRPr="00DC5233">
        <w:rPr>
          <w:rFonts w:ascii="Times New Roman" w:hAnsi="Times New Roman" w:cs="Times New Roman"/>
          <w:color w:val="000000"/>
          <w:sz w:val="24"/>
          <w:szCs w:val="24"/>
        </w:rPr>
        <w:t xml:space="preserve">Reglamentas (ES) Nr. 833/2014 dėl ribojamųjų priemonių atsižvelgiant į </w:t>
      </w:r>
      <w:r w:rsidR="00F86F26">
        <w:rPr>
          <w:rFonts w:ascii="Times New Roman" w:hAnsi="Times New Roman" w:cs="Times New Roman"/>
          <w:color w:val="000000"/>
          <w:sz w:val="24"/>
          <w:szCs w:val="24"/>
        </w:rPr>
        <w:t>R</w:t>
      </w:r>
      <w:r w:rsidR="00F86F26" w:rsidRPr="00DC5233">
        <w:rPr>
          <w:rFonts w:ascii="Times New Roman" w:hAnsi="Times New Roman" w:cs="Times New Roman"/>
          <w:color w:val="000000"/>
          <w:sz w:val="24"/>
          <w:szCs w:val="24"/>
        </w:rPr>
        <w:t xml:space="preserve">usijos veiksmus, kuriais destabilizuojama padėtis Ukrainoje 5k straipsnyje nustatytuose apribojimuose (toliau – </w:t>
      </w:r>
      <w:r w:rsidR="00F86F26" w:rsidRPr="00DC5233">
        <w:rPr>
          <w:rFonts w:ascii="Times New Roman" w:hAnsi="Times New Roman" w:cs="Times New Roman"/>
          <w:color w:val="000000"/>
          <w:sz w:val="24"/>
          <w:szCs w:val="24"/>
        </w:rPr>
        <w:lastRenderedPageBreak/>
        <w:t xml:space="preserve">Reglamento) nuostatos. Kilus abejonių dėl tiekėjo (ne)atitikties Reglamento nuostatoms, pirkimo vykdytojas </w:t>
      </w:r>
      <w:r w:rsidR="00F86F26" w:rsidRPr="00396CA6">
        <w:rPr>
          <w:rFonts w:ascii="Times New Roman" w:hAnsi="Times New Roman" w:cs="Times New Roman"/>
          <w:b/>
          <w:color w:val="000000"/>
          <w:sz w:val="24"/>
          <w:szCs w:val="24"/>
        </w:rPr>
        <w:t>iš galimo laimėtojo konkretaus pirkimo vykdymo metu prašys pateikti dokumentus</w:t>
      </w:r>
      <w:r w:rsidR="00F86F26" w:rsidRPr="00DC5233">
        <w:rPr>
          <w:rFonts w:ascii="Times New Roman" w:hAnsi="Times New Roman" w:cs="Times New Roman"/>
          <w:color w:val="000000"/>
          <w:sz w:val="24"/>
          <w:szCs w:val="24"/>
        </w:rPr>
        <w:t>, įrodančius deklaracijoje pateiktų duomenų teisingumą</w:t>
      </w:r>
      <w:r w:rsidR="00F86F26">
        <w:rPr>
          <w:rFonts w:ascii="Times New Roman" w:hAnsi="Times New Roman" w:cs="Times New Roman"/>
          <w:color w:val="000000"/>
          <w:sz w:val="24"/>
          <w:szCs w:val="24"/>
        </w:rPr>
        <w:t xml:space="preserve"> (pvz., įskaitant, bet neapsiribojant, dokumentų, kurie aprašyti VPĮ 39 str. 3 d.)</w:t>
      </w:r>
      <w:r w:rsidR="00F86F26" w:rsidRPr="00DC5233">
        <w:rPr>
          <w:rFonts w:ascii="Times New Roman" w:hAnsi="Times New Roman" w:cs="Times New Roman"/>
          <w:color w:val="000000"/>
          <w:sz w:val="24"/>
          <w:szCs w:val="24"/>
        </w:rPr>
        <w:t xml:space="preserve">. Pirkimo vykdytojas šių dokumentų gali paprašyti ir iš visų tiekėjų bet kuriuo pirkimo procedūros metu, jeigu tai būtina siekiant užtikrinti tinkamą pirkimo procedūrų atlikimą. Kartu su pasiūlymu tiekėjas, subtiekėjas ir </w:t>
      </w:r>
      <w:r w:rsidR="00F86F26" w:rsidRPr="00F86F26">
        <w:rPr>
          <w:rFonts w:ascii="Times New Roman" w:hAnsi="Times New Roman" w:cs="Times New Roman"/>
          <w:sz w:val="24"/>
          <w:szCs w:val="24"/>
        </w:rPr>
        <w:t xml:space="preserve">ūkio subjektas, kurio pajėgumais remiamasi, turi pateikti užpildytą deklaraciją dėl (ne)atitikties Reglamento nuostatoms, kuri pateikta pirkimo sąlygų 6 priede. </w:t>
      </w:r>
      <w:r w:rsidR="00663D7D">
        <w:rPr>
          <w:rFonts w:ascii="Times New Roman" w:hAnsi="Times New Roman" w:cs="Times New Roman"/>
          <w:sz w:val="24"/>
          <w:szCs w:val="24"/>
        </w:rPr>
        <w:t xml:space="preserve">5.2. </w:t>
      </w:r>
      <w:r w:rsidR="00F86F26" w:rsidRPr="00F86F26">
        <w:rPr>
          <w:rFonts w:ascii="Times New Roman" w:hAnsi="Times New Roman" w:cs="Times New Roman"/>
          <w:sz w:val="24"/>
          <w:szCs w:val="24"/>
        </w:rPr>
        <w:t xml:space="preserve">Pirkimo vykdytojas </w:t>
      </w:r>
      <w:r w:rsidR="00F86F26" w:rsidRPr="00B04A0B">
        <w:rPr>
          <w:rFonts w:ascii="Times New Roman" w:hAnsi="Times New Roman" w:cs="Times New Roman"/>
          <w:sz w:val="24"/>
          <w:szCs w:val="24"/>
        </w:rPr>
        <w:t>nustatęs, kad tiekėjo pasitelktas subtiekėjas ar ūkio subjektas, kurio pajėgumais remiamasi, tenkina Reglamento 5 k straipsnyje nustatytus ribojimus, reikalaus tiekėjo juos pakeisti kitais, pirkimo sąlygų reikalavimus atitinkančiais, subjektais.</w:t>
      </w:r>
    </w:p>
    <w:p w14:paraId="0AEBF290" w14:textId="77777777" w:rsidR="00396CA6" w:rsidRPr="00B04A0B" w:rsidRDefault="00663D7D" w:rsidP="00B04A0B">
      <w:pPr>
        <w:pStyle w:val="Antrat1"/>
        <w:spacing w:before="0" w:after="0"/>
        <w:contextualSpacing/>
        <w:jc w:val="both"/>
        <w:rPr>
          <w:rFonts w:ascii="Times New Roman" w:hAnsi="Times New Roman" w:cs="Times New Roman"/>
          <w:color w:val="auto"/>
          <w:sz w:val="24"/>
          <w:szCs w:val="24"/>
        </w:rPr>
      </w:pPr>
      <w:r w:rsidRPr="00B04A0B">
        <w:rPr>
          <w:rFonts w:ascii="Times New Roman" w:hAnsi="Times New Roman" w:cs="Times New Roman"/>
          <w:color w:val="auto"/>
          <w:sz w:val="24"/>
          <w:szCs w:val="24"/>
        </w:rPr>
        <w:t xml:space="preserve">5.3. </w:t>
      </w:r>
      <w:r w:rsidRPr="00B04A0B">
        <w:rPr>
          <w:rFonts w:ascii="Times New Roman" w:hAnsi="Times New Roman" w:cs="Times New Roman"/>
          <w:iCs/>
          <w:color w:val="auto"/>
          <w:sz w:val="24"/>
          <w:szCs w:val="24"/>
        </w:rPr>
        <w:t>Perkančiajai organizacijai</w:t>
      </w:r>
      <w:r w:rsidRPr="00B04A0B">
        <w:rPr>
          <w:rFonts w:ascii="Times New Roman" w:hAnsi="Times New Roman" w:cs="Times New Roman"/>
          <w:color w:val="auto"/>
          <w:sz w:val="24"/>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Perkančiajai organizacijai priimtinus dokumentus. Tokių dokumentų Perkančioji organizacija gali prašyti bet kuriuo pirkimo procedūros metu, jeigu tai būtina siekiant užtikrinti tinkamą pirkimo procedūros atlikimą.</w:t>
      </w:r>
    </w:p>
    <w:p w14:paraId="7CA03BFD" w14:textId="4790EF0B" w:rsidR="00396CA6" w:rsidRPr="00396CA6" w:rsidRDefault="00663D7D" w:rsidP="00396CA6">
      <w:pPr>
        <w:pStyle w:val="Antrat1"/>
        <w:spacing w:line="20" w:lineRule="atLeast"/>
        <w:contextualSpacing/>
        <w:rPr>
          <w:rFonts w:ascii="Times New Roman" w:hAnsi="Times New Roman" w:cs="Times New Roman"/>
          <w:sz w:val="24"/>
          <w:szCs w:val="24"/>
        </w:rPr>
      </w:pPr>
      <w:r w:rsidRPr="00B04A0B">
        <w:rPr>
          <w:rFonts w:ascii="Times New Roman" w:hAnsi="Times New Roman" w:cs="Times New Roman"/>
          <w:color w:val="auto"/>
          <w:sz w:val="24"/>
          <w:szCs w:val="24"/>
        </w:rPr>
        <w:t xml:space="preserve">5.4. </w:t>
      </w:r>
      <w:r w:rsidR="00396CA6" w:rsidRPr="00B04A0B">
        <w:rPr>
          <w:rFonts w:ascii="Times New Roman" w:hAnsi="Times New Roman" w:cs="Times New Roman"/>
          <w:color w:val="auto"/>
          <w:sz w:val="24"/>
          <w:szCs w:val="24"/>
        </w:rPr>
        <w:t>P</w:t>
      </w:r>
      <w:r w:rsidRPr="00B04A0B">
        <w:rPr>
          <w:rFonts w:ascii="Times New Roman" w:hAnsi="Times New Roman" w:cs="Times New Roman"/>
          <w:color w:val="auto"/>
          <w:sz w:val="24"/>
          <w:szCs w:val="24"/>
        </w:rPr>
        <w:t>erkančioji organiza</w:t>
      </w:r>
      <w:r w:rsidR="00396CA6" w:rsidRPr="00B04A0B">
        <w:rPr>
          <w:rFonts w:ascii="Times New Roman" w:hAnsi="Times New Roman" w:cs="Times New Roman"/>
          <w:color w:val="auto"/>
          <w:sz w:val="24"/>
          <w:szCs w:val="24"/>
        </w:rPr>
        <w:t>cija netaiko</w:t>
      </w:r>
      <w:r w:rsidRPr="00B04A0B">
        <w:rPr>
          <w:rFonts w:ascii="Times New Roman" w:hAnsi="Times New Roman" w:cs="Times New Roman"/>
          <w:color w:val="auto"/>
          <w:sz w:val="24"/>
          <w:szCs w:val="24"/>
        </w:rPr>
        <w:t xml:space="preserve"> nuostatų</w:t>
      </w:r>
      <w:r w:rsidRPr="00396CA6">
        <w:rPr>
          <w:rFonts w:ascii="Times New Roman" w:hAnsi="Times New Roman" w:cs="Times New Roman"/>
          <w:color w:val="auto"/>
          <w:sz w:val="24"/>
          <w:szCs w:val="24"/>
        </w:rPr>
        <w:t>, susijusių su nacionaliniu saugumu, kaip nurodyta VPĮ 45 straipsnio 2(1) dalyje.</w:t>
      </w:r>
      <w:r w:rsidR="00396CA6">
        <w:rPr>
          <w:rFonts w:ascii="Times New Roman" w:hAnsi="Times New Roman" w:cs="Times New Roman"/>
          <w:sz w:val="24"/>
          <w:szCs w:val="24"/>
        </w:rPr>
        <w:br/>
      </w:r>
    </w:p>
    <w:p w14:paraId="167E9CBA" w14:textId="601FDA45" w:rsidR="00BA341F" w:rsidRPr="00045981" w:rsidRDefault="00245E8F" w:rsidP="00B22CE8">
      <w:pPr>
        <w:pStyle w:val="Antrat1"/>
        <w:spacing w:line="20" w:lineRule="atLeast"/>
        <w:contextualSpacing/>
        <w:rPr>
          <w:rFonts w:ascii="Times New Roman" w:hAnsi="Times New Roman" w:cs="Times New Roman"/>
          <w:b/>
          <w:bCs/>
          <w:sz w:val="28"/>
          <w:szCs w:val="28"/>
        </w:rPr>
      </w:pPr>
      <w:r w:rsidRPr="00045981">
        <w:rPr>
          <w:rFonts w:ascii="Times New Roman" w:hAnsi="Times New Roman" w:cs="Times New Roman"/>
          <w:b/>
          <w:bCs/>
          <w:sz w:val="28"/>
          <w:szCs w:val="28"/>
        </w:rPr>
        <w:t>6</w:t>
      </w:r>
      <w:r w:rsidR="0005396D" w:rsidRPr="00045981">
        <w:rPr>
          <w:rFonts w:ascii="Times New Roman" w:hAnsi="Times New Roman" w:cs="Times New Roman"/>
          <w:b/>
          <w:bCs/>
          <w:sz w:val="28"/>
          <w:szCs w:val="28"/>
        </w:rPr>
        <w:t xml:space="preserve">. </w:t>
      </w:r>
      <w:bookmarkStart w:id="18" w:name="_Ref39666794"/>
      <w:bookmarkStart w:id="19" w:name="_Ref39666796"/>
      <w:bookmarkStart w:id="20" w:name="_Toc126333933"/>
      <w:r w:rsidR="00220588" w:rsidRPr="00045981">
        <w:rPr>
          <w:rFonts w:ascii="Times New Roman" w:hAnsi="Times New Roman" w:cs="Times New Roman"/>
          <w:b/>
          <w:bCs/>
          <w:sz w:val="28"/>
          <w:szCs w:val="28"/>
        </w:rPr>
        <w:t>Specialieji r</w:t>
      </w:r>
      <w:r w:rsidR="00DF58E2" w:rsidRPr="00045981">
        <w:rPr>
          <w:rFonts w:ascii="Times New Roman" w:hAnsi="Times New Roman" w:cs="Times New Roman"/>
          <w:b/>
          <w:bCs/>
          <w:sz w:val="28"/>
          <w:szCs w:val="28"/>
        </w:rPr>
        <w:t>eikalavimai pasiūlymų rengimui ir pateikimui</w:t>
      </w:r>
      <w:bookmarkEnd w:id="18"/>
      <w:bookmarkEnd w:id="19"/>
      <w:bookmarkEnd w:id="20"/>
    </w:p>
    <w:p w14:paraId="0479644F" w14:textId="02002804" w:rsidR="00C369F6" w:rsidRPr="00C369F6" w:rsidRDefault="00C369F6" w:rsidP="00C369F6">
      <w:pPr>
        <w:spacing w:after="0" w:line="20" w:lineRule="atLeast"/>
        <w:ind w:firstLine="567"/>
        <w:jc w:val="both"/>
        <w:rPr>
          <w:rFonts w:ascii="Times New Roman" w:hAnsi="Times New Roman" w:cs="Times New Roman"/>
          <w:i/>
          <w:iCs/>
          <w:color w:val="7030A0"/>
          <w:sz w:val="24"/>
          <w:szCs w:val="24"/>
        </w:rPr>
      </w:pPr>
      <w:r>
        <w:rPr>
          <w:rFonts w:ascii="Times New Roman" w:hAnsi="Times New Roman" w:cs="Times New Roman"/>
          <w:sz w:val="24"/>
          <w:szCs w:val="24"/>
        </w:rPr>
        <w:t xml:space="preserve">   </w:t>
      </w:r>
      <w:r w:rsidRPr="00C369F6">
        <w:rPr>
          <w:rFonts w:ascii="Times New Roman" w:hAnsi="Times New Roman" w:cs="Times New Roman"/>
          <w:sz w:val="24"/>
          <w:szCs w:val="24"/>
        </w:rPr>
        <w:t>6.1. Tiekėjo pasiūlymą sudaro CVP IS pateikiamų ir žemiau nurodytų dokumentų visuma:</w:t>
      </w:r>
    </w:p>
    <w:p w14:paraId="0B17BEF7" w14:textId="1B51BB74" w:rsidR="00FF12F1" w:rsidRPr="003F64B4" w:rsidRDefault="003F0DA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F64B4">
        <w:rPr>
          <w:rFonts w:ascii="Times New Roman" w:hAnsi="Times New Roman" w:cs="Times New Roman"/>
          <w:sz w:val="24"/>
          <w:szCs w:val="24"/>
        </w:rPr>
        <w:t xml:space="preserve">tiekėjo pasirašytas </w:t>
      </w:r>
      <w:r w:rsidR="005A195F" w:rsidRPr="003F64B4">
        <w:rPr>
          <w:rFonts w:ascii="Times New Roman" w:hAnsi="Times New Roman" w:cs="Times New Roman"/>
          <w:sz w:val="24"/>
          <w:szCs w:val="24"/>
        </w:rPr>
        <w:t>p</w:t>
      </w:r>
      <w:r w:rsidRPr="003F64B4">
        <w:rPr>
          <w:rFonts w:ascii="Times New Roman" w:hAnsi="Times New Roman" w:cs="Times New Roman"/>
          <w:sz w:val="24"/>
          <w:szCs w:val="24"/>
        </w:rPr>
        <w:t xml:space="preserve">asiūlymas, parengtas pagal </w:t>
      </w:r>
      <w:r w:rsidR="007C1C57" w:rsidRPr="003F64B4">
        <w:rPr>
          <w:rFonts w:ascii="Times New Roman" w:hAnsi="Times New Roman" w:cs="Times New Roman"/>
          <w:sz w:val="24"/>
          <w:szCs w:val="24"/>
        </w:rPr>
        <w:t>specialiųjų p</w:t>
      </w:r>
      <w:r w:rsidR="00551FA7" w:rsidRPr="003F64B4">
        <w:rPr>
          <w:rFonts w:ascii="Times New Roman" w:hAnsi="Times New Roman" w:cs="Times New Roman"/>
          <w:sz w:val="24"/>
          <w:szCs w:val="24"/>
        </w:rPr>
        <w:t xml:space="preserve">irkimo </w:t>
      </w:r>
      <w:r w:rsidR="00476F8C" w:rsidRPr="003F64B4">
        <w:rPr>
          <w:rFonts w:ascii="Times New Roman" w:hAnsi="Times New Roman" w:cs="Times New Roman"/>
          <w:sz w:val="24"/>
          <w:szCs w:val="24"/>
        </w:rPr>
        <w:t>sąlygų</w:t>
      </w:r>
      <w:r w:rsidR="00DE5F20" w:rsidRPr="003F64B4">
        <w:rPr>
          <w:rFonts w:ascii="Times New Roman" w:hAnsi="Times New Roman" w:cs="Times New Roman"/>
          <w:sz w:val="24"/>
          <w:szCs w:val="24"/>
        </w:rPr>
        <w:t xml:space="preserve"> </w:t>
      </w:r>
      <w:r w:rsidR="00472B1B">
        <w:rPr>
          <w:rFonts w:ascii="Times New Roman" w:hAnsi="Times New Roman" w:cs="Times New Roman"/>
          <w:sz w:val="24"/>
          <w:szCs w:val="24"/>
          <w:shd w:val="clear" w:color="auto" w:fill="FFFFFF"/>
        </w:rPr>
        <w:t>5</w:t>
      </w:r>
      <w:r w:rsidR="00DE5F20" w:rsidRPr="003F64B4">
        <w:rPr>
          <w:rFonts w:ascii="Times New Roman" w:hAnsi="Times New Roman" w:cs="Times New Roman"/>
          <w:sz w:val="24"/>
          <w:szCs w:val="24"/>
          <w:shd w:val="clear" w:color="auto" w:fill="FFFFFF"/>
        </w:rPr>
        <w:t xml:space="preserve"> </w:t>
      </w:r>
      <w:r w:rsidR="00476F8C" w:rsidRPr="003F64B4">
        <w:rPr>
          <w:rFonts w:ascii="Times New Roman" w:hAnsi="Times New Roman" w:cs="Times New Roman"/>
          <w:sz w:val="24"/>
          <w:szCs w:val="24"/>
        </w:rPr>
        <w:t xml:space="preserve">priede </w:t>
      </w:r>
      <w:r w:rsidRPr="003F64B4">
        <w:rPr>
          <w:rFonts w:ascii="Times New Roman" w:hAnsi="Times New Roman" w:cs="Times New Roman"/>
          <w:sz w:val="24"/>
          <w:szCs w:val="24"/>
        </w:rPr>
        <w:t xml:space="preserve">pateiktą </w:t>
      </w:r>
      <w:r w:rsidR="00C35C26" w:rsidRPr="003F64B4">
        <w:rPr>
          <w:rFonts w:ascii="Times New Roman" w:hAnsi="Times New Roman" w:cs="Times New Roman"/>
          <w:sz w:val="24"/>
          <w:szCs w:val="24"/>
        </w:rPr>
        <w:t>p</w:t>
      </w:r>
      <w:r w:rsidR="00263A25">
        <w:rPr>
          <w:rFonts w:ascii="Times New Roman" w:hAnsi="Times New Roman" w:cs="Times New Roman"/>
          <w:sz w:val="24"/>
          <w:szCs w:val="24"/>
        </w:rPr>
        <w:t>asiūlymo formą;</w:t>
      </w:r>
    </w:p>
    <w:p w14:paraId="3459FD0B" w14:textId="72B27E51" w:rsidR="009C1155" w:rsidRPr="003F64B4" w:rsidRDefault="009C115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F64B4">
        <w:rPr>
          <w:rFonts w:ascii="Times New Roman" w:hAnsi="Times New Roman" w:cs="Times New Roman"/>
          <w:sz w:val="24"/>
          <w:szCs w:val="24"/>
        </w:rPr>
        <w:t xml:space="preserve">užpildytas EBVPD (specialiųjų pirkimo </w:t>
      </w:r>
      <w:r w:rsidRPr="00E40330">
        <w:rPr>
          <w:rFonts w:ascii="Times New Roman" w:hAnsi="Times New Roman" w:cs="Times New Roman"/>
          <w:sz w:val="24"/>
          <w:szCs w:val="24"/>
        </w:rPr>
        <w:t xml:space="preserve">sąlygų </w:t>
      </w:r>
      <w:r w:rsidR="00472B1B">
        <w:rPr>
          <w:rFonts w:ascii="Times New Roman" w:hAnsi="Times New Roman" w:cs="Times New Roman"/>
          <w:sz w:val="24"/>
          <w:szCs w:val="24"/>
        </w:rPr>
        <w:t>4</w:t>
      </w:r>
      <w:r w:rsidRPr="00E40330">
        <w:rPr>
          <w:rFonts w:ascii="Times New Roman" w:hAnsi="Times New Roman" w:cs="Times New Roman"/>
          <w:sz w:val="24"/>
          <w:szCs w:val="24"/>
        </w:rPr>
        <w:t xml:space="preserve"> priedas</w:t>
      </w:r>
      <w:r w:rsidRPr="003F64B4">
        <w:rPr>
          <w:rFonts w:ascii="Times New Roman" w:hAnsi="Times New Roman" w:cs="Times New Roman"/>
          <w:sz w:val="24"/>
          <w:szCs w:val="24"/>
        </w:rPr>
        <w:t xml:space="preserve">). Pasirašydamas </w:t>
      </w:r>
      <w:r w:rsidR="00C35C26" w:rsidRPr="003F64B4">
        <w:rPr>
          <w:rFonts w:ascii="Times New Roman" w:hAnsi="Times New Roman" w:cs="Times New Roman"/>
          <w:sz w:val="24"/>
          <w:szCs w:val="24"/>
        </w:rPr>
        <w:t>p</w:t>
      </w:r>
      <w:r w:rsidRPr="003F64B4">
        <w:rPr>
          <w:rFonts w:ascii="Times New Roman" w:hAnsi="Times New Roman" w:cs="Times New Roman"/>
          <w:sz w:val="24"/>
          <w:szCs w:val="24"/>
        </w:rPr>
        <w:t>asiūlymą, tiekėjas patvirtina ir EBVPD tikrumą;</w:t>
      </w:r>
    </w:p>
    <w:p w14:paraId="021CA68F" w14:textId="346D8E49" w:rsidR="007C1C57" w:rsidRPr="003F64B4" w:rsidRDefault="000C55D6">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F64B4">
        <w:rPr>
          <w:rFonts w:ascii="Times New Roman" w:hAnsi="Times New Roman" w:cs="Times New Roman"/>
          <w:sz w:val="24"/>
          <w:szCs w:val="24"/>
        </w:rPr>
        <w:t xml:space="preserve">jungtinės veiklos sutarties kopija (jeigu </w:t>
      </w:r>
      <w:r w:rsidR="00C35C26" w:rsidRPr="003F64B4">
        <w:rPr>
          <w:rFonts w:ascii="Times New Roman" w:hAnsi="Times New Roman" w:cs="Times New Roman"/>
          <w:sz w:val="24"/>
          <w:szCs w:val="24"/>
        </w:rPr>
        <w:t>p</w:t>
      </w:r>
      <w:r w:rsidRPr="003F64B4">
        <w:rPr>
          <w:rFonts w:ascii="Times New Roman" w:hAnsi="Times New Roman" w:cs="Times New Roman"/>
          <w:sz w:val="24"/>
          <w:szCs w:val="24"/>
        </w:rPr>
        <w:t>irkime dalyvauja ūkio subjektų grupė jungtinės veiklos sutarties pagrindu)</w:t>
      </w:r>
      <w:r w:rsidR="007C1C57" w:rsidRPr="003F64B4">
        <w:rPr>
          <w:rFonts w:ascii="Times New Roman" w:hAnsi="Times New Roman" w:cs="Times New Roman"/>
          <w:sz w:val="24"/>
          <w:szCs w:val="24"/>
        </w:rPr>
        <w:t>;</w:t>
      </w:r>
    </w:p>
    <w:p w14:paraId="50A0B33A" w14:textId="0A1B61EF" w:rsidR="006D0EC0" w:rsidRPr="003F64B4" w:rsidRDefault="006D0EC0">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F64B4">
        <w:rPr>
          <w:rFonts w:ascii="Times New Roman" w:hAnsi="Times New Roman" w:cs="Times New Roman"/>
          <w:sz w:val="24"/>
          <w:szCs w:val="24"/>
        </w:rPr>
        <w:t xml:space="preserve">dokumentas, patvirtinantis, kad asmuo, kuris pasirašė </w:t>
      </w:r>
      <w:r w:rsidR="00212F68" w:rsidRPr="003F64B4">
        <w:rPr>
          <w:rFonts w:ascii="Times New Roman" w:hAnsi="Times New Roman" w:cs="Times New Roman"/>
          <w:sz w:val="24"/>
          <w:szCs w:val="24"/>
        </w:rPr>
        <w:t>p</w:t>
      </w:r>
      <w:r w:rsidRPr="003F64B4">
        <w:rPr>
          <w:rFonts w:ascii="Times New Roman" w:hAnsi="Times New Roman" w:cs="Times New Roman"/>
          <w:sz w:val="24"/>
          <w:szCs w:val="24"/>
        </w:rPr>
        <w:t>asiūlymą (jei jis ne tiekėjo vadovas), turėjo teisę jį pasirašyti;</w:t>
      </w:r>
    </w:p>
    <w:p w14:paraId="14D2D096" w14:textId="0EDB81AE" w:rsidR="00D061EE" w:rsidRPr="002B5EF2" w:rsidRDefault="00ED12A0" w:rsidP="00ED12A0">
      <w:pPr>
        <w:spacing w:after="0" w:line="240" w:lineRule="auto"/>
        <w:ind w:left="-283" w:firstLine="992"/>
        <w:jc w:val="both"/>
        <w:rPr>
          <w:rFonts w:ascii="Times New Roman" w:eastAsia="Calibri" w:hAnsi="Times New Roman" w:cs="Times New Roman"/>
          <w:i/>
          <w:iCs/>
          <w:color w:val="000000" w:themeColor="text1"/>
          <w:sz w:val="24"/>
          <w:szCs w:val="24"/>
        </w:rPr>
      </w:pPr>
      <w:r w:rsidRPr="002B5EF2">
        <w:rPr>
          <w:rFonts w:ascii="Times New Roman" w:hAnsi="Times New Roman" w:cs="Times New Roman"/>
          <w:color w:val="000000" w:themeColor="text1"/>
          <w:sz w:val="24"/>
          <w:szCs w:val="24"/>
        </w:rPr>
        <w:t>6.1.5.</w:t>
      </w:r>
      <w:r w:rsidR="00153476">
        <w:rPr>
          <w:rFonts w:ascii="Times New Roman" w:hAnsi="Times New Roman" w:cs="Times New Roman"/>
          <w:color w:val="000000" w:themeColor="text1"/>
          <w:sz w:val="24"/>
          <w:szCs w:val="24"/>
        </w:rPr>
        <w:t xml:space="preserve"> </w:t>
      </w:r>
      <w:r w:rsidR="001B6644" w:rsidRPr="002B5EF2">
        <w:rPr>
          <w:rFonts w:ascii="Times New Roman" w:hAnsi="Times New Roman" w:cs="Times New Roman"/>
          <w:color w:val="000000" w:themeColor="text1"/>
          <w:sz w:val="24"/>
          <w:szCs w:val="24"/>
        </w:rPr>
        <w:t xml:space="preserve">užpildyta </w:t>
      </w:r>
      <w:r w:rsidR="00D061EE" w:rsidRPr="002B5EF2">
        <w:rPr>
          <w:rFonts w:ascii="Times New Roman" w:hAnsi="Times New Roman" w:cs="Times New Roman"/>
          <w:color w:val="000000" w:themeColor="text1"/>
          <w:sz w:val="24"/>
          <w:szCs w:val="24"/>
        </w:rPr>
        <w:t xml:space="preserve">techninė specifikacija </w:t>
      </w:r>
      <w:r w:rsidR="001B6644" w:rsidRPr="002B5EF2">
        <w:rPr>
          <w:rFonts w:ascii="Times New Roman" w:hAnsi="Times New Roman" w:cs="Times New Roman"/>
          <w:color w:val="000000" w:themeColor="text1"/>
          <w:sz w:val="24"/>
          <w:szCs w:val="24"/>
        </w:rPr>
        <w:t>(</w:t>
      </w:r>
      <w:r w:rsidR="00D061EE" w:rsidRPr="002B5EF2">
        <w:rPr>
          <w:rFonts w:ascii="Times New Roman" w:hAnsi="Times New Roman" w:cs="Times New Roman"/>
          <w:color w:val="000000" w:themeColor="text1"/>
          <w:sz w:val="24"/>
          <w:szCs w:val="24"/>
        </w:rPr>
        <w:t>specialiųjų pirkimo sąlygų 2 pried</w:t>
      </w:r>
      <w:r w:rsidR="001B6644" w:rsidRPr="002B5EF2">
        <w:rPr>
          <w:rFonts w:ascii="Times New Roman" w:hAnsi="Times New Roman" w:cs="Times New Roman"/>
          <w:color w:val="000000" w:themeColor="text1"/>
          <w:sz w:val="24"/>
          <w:szCs w:val="24"/>
        </w:rPr>
        <w:t>a</w:t>
      </w:r>
      <w:r w:rsidR="00472B1B">
        <w:rPr>
          <w:rFonts w:ascii="Times New Roman" w:hAnsi="Times New Roman" w:cs="Times New Roman"/>
          <w:color w:val="000000" w:themeColor="text1"/>
          <w:sz w:val="24"/>
          <w:szCs w:val="24"/>
        </w:rPr>
        <w:t>s</w:t>
      </w:r>
      <w:r w:rsidR="001B6644" w:rsidRPr="002B5EF2">
        <w:rPr>
          <w:rFonts w:ascii="Times New Roman" w:hAnsi="Times New Roman" w:cs="Times New Roman"/>
          <w:color w:val="000000" w:themeColor="text1"/>
          <w:sz w:val="24"/>
          <w:szCs w:val="24"/>
        </w:rPr>
        <w:t>)</w:t>
      </w:r>
      <w:r w:rsidRPr="002B5EF2">
        <w:rPr>
          <w:rFonts w:ascii="Times New Roman" w:hAnsi="Times New Roman" w:cs="Times New Roman"/>
          <w:i/>
          <w:iCs/>
          <w:color w:val="000000" w:themeColor="text1"/>
          <w:sz w:val="24"/>
          <w:szCs w:val="24"/>
        </w:rPr>
        <w:t xml:space="preserve"> bei dokumentai,</w:t>
      </w:r>
      <w:r w:rsidRPr="002B5EF2">
        <w:rPr>
          <w:rFonts w:ascii="Times New Roman" w:eastAsia="Calibri" w:hAnsi="Times New Roman" w:cs="Times New Roman"/>
          <w:i/>
          <w:iCs/>
          <w:color w:val="000000" w:themeColor="text1"/>
          <w:sz w:val="24"/>
          <w:szCs w:val="24"/>
        </w:rPr>
        <w:t xml:space="preserve"> įrodantys Tiekėjo siūlomos </w:t>
      </w:r>
      <w:r w:rsidRPr="008E7D9C">
        <w:rPr>
          <w:rFonts w:ascii="Times New Roman" w:eastAsia="Calibri" w:hAnsi="Times New Roman" w:cs="Times New Roman"/>
          <w:i/>
          <w:iCs/>
          <w:color w:val="000000" w:themeColor="text1"/>
          <w:sz w:val="24"/>
          <w:szCs w:val="24"/>
        </w:rPr>
        <w:t>prekės atitiktį techninėje specifikacijoje nustatytiems reikalavimams</w:t>
      </w:r>
      <w:r w:rsidR="00DA70F0" w:rsidRPr="008E7D9C">
        <w:rPr>
          <w:rFonts w:ascii="Times New Roman" w:eastAsia="Calibri" w:hAnsi="Times New Roman" w:cs="Times New Roman"/>
          <w:i/>
          <w:iCs/>
          <w:color w:val="000000" w:themeColor="text1"/>
          <w:sz w:val="24"/>
          <w:szCs w:val="24"/>
        </w:rPr>
        <w:t>.</w:t>
      </w:r>
      <w:r w:rsidRPr="008E7D9C">
        <w:rPr>
          <w:rFonts w:ascii="Times New Roman" w:eastAsia="Calibri" w:hAnsi="Times New Roman" w:cs="Times New Roman"/>
          <w:i/>
          <w:iCs/>
          <w:color w:val="000000" w:themeColor="text1"/>
          <w:sz w:val="24"/>
          <w:szCs w:val="24"/>
        </w:rPr>
        <w:t xml:space="preserve"> </w:t>
      </w:r>
      <w:r w:rsidR="00DA70F0" w:rsidRPr="008E7D9C">
        <w:rPr>
          <w:rFonts w:ascii="Times New Roman" w:hAnsi="Times New Roman" w:cs="Times New Roman"/>
          <w:color w:val="000000" w:themeColor="text1"/>
          <w:sz w:val="24"/>
          <w:szCs w:val="24"/>
        </w:rPr>
        <w:t>Įrodymui, kartu su pasiūlymu, pateikiama gamintojų siūlomų prekių k</w:t>
      </w:r>
      <w:r w:rsidR="00153476" w:rsidRPr="008E7D9C">
        <w:rPr>
          <w:rFonts w:ascii="Times New Roman" w:hAnsi="Times New Roman" w:cs="Times New Roman"/>
          <w:color w:val="000000" w:themeColor="text1"/>
          <w:sz w:val="24"/>
          <w:szCs w:val="24"/>
        </w:rPr>
        <w:t xml:space="preserve">atalogo ir (ar) </w:t>
      </w:r>
      <w:r w:rsidR="00DA70F0" w:rsidRPr="008E7D9C">
        <w:rPr>
          <w:rFonts w:ascii="Times New Roman" w:hAnsi="Times New Roman" w:cs="Times New Roman"/>
          <w:color w:val="000000" w:themeColor="text1"/>
          <w:sz w:val="24"/>
          <w:szCs w:val="24"/>
        </w:rPr>
        <w:t>bukleto</w:t>
      </w:r>
      <w:r w:rsidR="00153476" w:rsidRPr="008E7D9C">
        <w:rPr>
          <w:rFonts w:ascii="Times New Roman" w:hAnsi="Times New Roman" w:cs="Times New Roman"/>
          <w:color w:val="000000" w:themeColor="text1"/>
          <w:sz w:val="24"/>
          <w:szCs w:val="24"/>
        </w:rPr>
        <w:t xml:space="preserve"> ir (ar) </w:t>
      </w:r>
      <w:r w:rsidR="00DA70F0" w:rsidRPr="008E7D9C">
        <w:rPr>
          <w:rFonts w:ascii="Times New Roman" w:hAnsi="Times New Roman" w:cs="Times New Roman"/>
          <w:color w:val="000000" w:themeColor="text1"/>
          <w:sz w:val="24"/>
          <w:szCs w:val="24"/>
        </w:rPr>
        <w:t>brošiūros</w:t>
      </w:r>
      <w:r w:rsidR="00153476" w:rsidRPr="008E7D9C">
        <w:rPr>
          <w:rFonts w:ascii="Times New Roman" w:hAnsi="Times New Roman" w:cs="Times New Roman"/>
          <w:color w:val="000000" w:themeColor="text1"/>
          <w:sz w:val="24"/>
          <w:szCs w:val="24"/>
        </w:rPr>
        <w:t xml:space="preserve"> ir (ar) </w:t>
      </w:r>
      <w:r w:rsidR="00DA70F0" w:rsidRPr="008E7D9C">
        <w:rPr>
          <w:rFonts w:ascii="Times New Roman" w:hAnsi="Times New Roman" w:cs="Times New Roman"/>
          <w:color w:val="000000" w:themeColor="text1"/>
          <w:sz w:val="24"/>
          <w:szCs w:val="24"/>
        </w:rPr>
        <w:t>instrukcijos</w:t>
      </w:r>
      <w:r w:rsidR="00153476" w:rsidRPr="008E7D9C">
        <w:rPr>
          <w:rFonts w:ascii="Times New Roman" w:hAnsi="Times New Roman" w:cs="Times New Roman"/>
          <w:color w:val="000000" w:themeColor="text1"/>
          <w:sz w:val="24"/>
          <w:szCs w:val="24"/>
        </w:rPr>
        <w:t xml:space="preserve"> </w:t>
      </w:r>
      <w:r w:rsidR="00DA70F0" w:rsidRPr="008E7D9C">
        <w:rPr>
          <w:rFonts w:ascii="Times New Roman" w:hAnsi="Times New Roman" w:cs="Times New Roman"/>
          <w:color w:val="000000" w:themeColor="text1"/>
          <w:sz w:val="24"/>
          <w:szCs w:val="24"/>
        </w:rPr>
        <w:t xml:space="preserve">su vertimu į lietuvių kalbą </w:t>
      </w:r>
      <w:r w:rsidR="00153476" w:rsidRPr="008E7D9C">
        <w:rPr>
          <w:rFonts w:ascii="Times New Roman" w:hAnsi="Times New Roman" w:cs="Times New Roman"/>
          <w:color w:val="000000" w:themeColor="text1"/>
          <w:sz w:val="24"/>
          <w:szCs w:val="24"/>
        </w:rPr>
        <w:t xml:space="preserve">ir (ar) kiti </w:t>
      </w:r>
      <w:r w:rsidR="00153476" w:rsidRPr="008E7D9C">
        <w:rPr>
          <w:rFonts w:ascii="Times New Roman" w:hAnsi="Times New Roman"/>
          <w:sz w:val="24"/>
          <w:szCs w:val="24"/>
        </w:rPr>
        <w:t xml:space="preserve">dokumentai, kurie leidžia objektyviai </w:t>
      </w:r>
      <w:bookmarkStart w:id="21" w:name="_Hlk128941199"/>
      <w:r w:rsidR="00153476" w:rsidRPr="008E7D9C">
        <w:rPr>
          <w:rFonts w:ascii="Times New Roman" w:hAnsi="Times New Roman"/>
          <w:sz w:val="24"/>
          <w:szCs w:val="24"/>
        </w:rPr>
        <w:t xml:space="preserve">įsivertinti, jog siūloma Prekė atitinka </w:t>
      </w:r>
      <w:bookmarkEnd w:id="21"/>
      <w:r w:rsidR="00DA70F0" w:rsidRPr="008E7D9C">
        <w:rPr>
          <w:rFonts w:ascii="Times New Roman" w:hAnsi="Times New Roman" w:cs="Times New Roman"/>
          <w:color w:val="000000" w:themeColor="text1"/>
          <w:sz w:val="24"/>
          <w:szCs w:val="24"/>
        </w:rPr>
        <w:t xml:space="preserve">prekių reikalaujamų techninių parametrų </w:t>
      </w:r>
      <w:r w:rsidR="003942E4" w:rsidRPr="008E7D9C">
        <w:rPr>
          <w:rFonts w:ascii="Times New Roman" w:hAnsi="Times New Roman" w:cs="Times New Roman"/>
          <w:color w:val="000000" w:themeColor="text1"/>
          <w:sz w:val="24"/>
          <w:szCs w:val="24"/>
        </w:rPr>
        <w:t>reikšmes</w:t>
      </w:r>
      <w:r w:rsidR="00DA70F0" w:rsidRPr="008E7D9C">
        <w:rPr>
          <w:rFonts w:ascii="Times New Roman" w:hAnsi="Times New Roman" w:cs="Times New Roman"/>
          <w:color w:val="000000" w:themeColor="text1"/>
          <w:sz w:val="24"/>
          <w:szCs w:val="24"/>
        </w:rPr>
        <w:t xml:space="preserve">. </w:t>
      </w:r>
      <w:r w:rsidR="003942E4" w:rsidRPr="008E7D9C">
        <w:rPr>
          <w:rFonts w:ascii="Times New Roman" w:hAnsi="Times New Roman"/>
          <w:sz w:val="24"/>
          <w:szCs w:val="24"/>
        </w:rPr>
        <w:t xml:space="preserve">Prieš teikiant pasiūlymą įsitikinkite, kad pasiūlymo lentelėje nurodomos reikšmės atitinka įrodančiuose dokumentuose nurodytas reikšmes. Taip pat įsitikinkite, kad pasiūlyme nurodytos reikšmės atitinka kituose pateikiamuose dokumentuose nurodomas reikšmes. Pasiūlymo formoje įrašykite konkrečias prekės charakteristikas, taip pat aiškiai nurodykite, kuriuose įrodančiuosiuose dokumentuose (ir kuriose konkrečiose vietose – puslapyje, pastraipoje, punkte ir t.t.) galima rasti šias charakteristikas, </w:t>
      </w:r>
      <w:r w:rsidR="003942E4" w:rsidRPr="008E7D9C">
        <w:rPr>
          <w:rFonts w:ascii="Times New Roman" w:hAnsi="Times New Roman"/>
          <w:b/>
          <w:sz w:val="24"/>
          <w:szCs w:val="24"/>
        </w:rPr>
        <w:t>bei jas aiškia</w:t>
      </w:r>
      <w:r w:rsidR="003942E4" w:rsidRPr="008E7D9C">
        <w:rPr>
          <w:rFonts w:ascii="Times New Roman" w:hAnsi="Times New Roman"/>
          <w:sz w:val="24"/>
          <w:szCs w:val="24"/>
        </w:rPr>
        <w:t>i pažymėkite</w:t>
      </w:r>
      <w:r w:rsidR="003942E4" w:rsidRPr="003942E4">
        <w:rPr>
          <w:rFonts w:ascii="Times New Roman" w:hAnsi="Times New Roman"/>
          <w:sz w:val="24"/>
          <w:szCs w:val="24"/>
        </w:rPr>
        <w:t>)</w:t>
      </w:r>
      <w:r w:rsidR="00DA70F0" w:rsidRPr="003942E4">
        <w:rPr>
          <w:rFonts w:ascii="Times New Roman" w:hAnsi="Times New Roman" w:cs="Times New Roman"/>
          <w:color w:val="000000" w:themeColor="text1"/>
          <w:sz w:val="24"/>
          <w:szCs w:val="24"/>
        </w:rPr>
        <w:t>.</w:t>
      </w:r>
      <w:r w:rsidR="00715B30">
        <w:rPr>
          <w:rFonts w:ascii="Times New Roman" w:hAnsi="Times New Roman" w:cs="Times New Roman"/>
          <w:color w:val="000000" w:themeColor="text1"/>
          <w:sz w:val="24"/>
          <w:szCs w:val="24"/>
        </w:rPr>
        <w:t xml:space="preserve"> Technines charakteristikas įrodantys dokumentai gali būti pareng</w:t>
      </w:r>
      <w:r w:rsidR="00263A25">
        <w:rPr>
          <w:rFonts w:ascii="Times New Roman" w:hAnsi="Times New Roman" w:cs="Times New Roman"/>
          <w:color w:val="000000" w:themeColor="text1"/>
          <w:sz w:val="24"/>
          <w:szCs w:val="24"/>
        </w:rPr>
        <w:t>ti lietuvių arba anglų kalbomis;</w:t>
      </w:r>
    </w:p>
    <w:p w14:paraId="53A8B5A3" w14:textId="0E4EDC8A" w:rsidR="00450415" w:rsidRPr="002B5EF2" w:rsidRDefault="002B5EF2" w:rsidP="002B5EF2">
      <w:pPr>
        <w:spacing w:after="0" w:line="240" w:lineRule="auto"/>
        <w:jc w:val="both"/>
        <w:rPr>
          <w:rFonts w:ascii="Times New Roman" w:hAnsi="Times New Roman" w:cs="Times New Roman"/>
          <w:sz w:val="24"/>
          <w:szCs w:val="24"/>
          <w:u w:val="single"/>
        </w:rPr>
      </w:pPr>
      <w:r w:rsidRPr="002B5EF2">
        <w:rPr>
          <w:rFonts w:ascii="Times New Roman" w:hAnsi="Times New Roman" w:cs="Times New Roman"/>
          <w:color w:val="000000" w:themeColor="text1"/>
          <w:sz w:val="24"/>
          <w:szCs w:val="24"/>
        </w:rPr>
        <w:t xml:space="preserve">            6</w:t>
      </w:r>
      <w:r w:rsidR="00153476">
        <w:rPr>
          <w:rFonts w:ascii="Times New Roman" w:hAnsi="Times New Roman" w:cs="Times New Roman"/>
          <w:color w:val="000000" w:themeColor="text1"/>
          <w:sz w:val="24"/>
          <w:szCs w:val="24"/>
        </w:rPr>
        <w:t>.</w:t>
      </w:r>
      <w:r w:rsidRPr="002B5EF2">
        <w:rPr>
          <w:rFonts w:ascii="Times New Roman" w:hAnsi="Times New Roman" w:cs="Times New Roman"/>
          <w:color w:val="000000" w:themeColor="text1"/>
          <w:sz w:val="24"/>
          <w:szCs w:val="24"/>
        </w:rPr>
        <w:t>1.6.</w:t>
      </w:r>
      <w:r w:rsidR="00263A25">
        <w:rPr>
          <w:rFonts w:ascii="Times New Roman" w:hAnsi="Times New Roman" w:cs="Times New Roman"/>
          <w:color w:val="000000" w:themeColor="text1"/>
          <w:sz w:val="24"/>
          <w:szCs w:val="24"/>
        </w:rPr>
        <w:t xml:space="preserve"> </w:t>
      </w:r>
      <w:r w:rsidR="00450415" w:rsidRPr="002B5EF2">
        <w:rPr>
          <w:rFonts w:ascii="Times New Roman" w:hAnsi="Times New Roman" w:cs="Times New Roman"/>
          <w:color w:val="000000" w:themeColor="text1"/>
          <w:sz w:val="24"/>
          <w:szCs w:val="24"/>
        </w:rPr>
        <w:t xml:space="preserve">jei tiekėjas pasitelkia ūkio subjektus, kurių pajėgumais remiasi, – įrodymai, kad šie ištekliai </w:t>
      </w:r>
      <w:r w:rsidR="00450415" w:rsidRPr="002B5EF2">
        <w:rPr>
          <w:rFonts w:ascii="Times New Roman" w:hAnsi="Times New Roman" w:cs="Times New Roman"/>
          <w:sz w:val="24"/>
          <w:szCs w:val="24"/>
        </w:rPr>
        <w:t>bus prieinami per visą sutartinių įsipareigojimų vykdymo laikotarpį;</w:t>
      </w:r>
    </w:p>
    <w:p w14:paraId="0A4D1BFD" w14:textId="13EE6D74" w:rsidR="00450415" w:rsidRDefault="002B5EF2" w:rsidP="002B5EF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6</w:t>
      </w:r>
      <w:r w:rsidR="00153476">
        <w:rPr>
          <w:rFonts w:ascii="Times New Roman" w:hAnsi="Times New Roman" w:cs="Times New Roman"/>
          <w:sz w:val="24"/>
          <w:szCs w:val="24"/>
        </w:rPr>
        <w:t>.</w:t>
      </w:r>
      <w:r>
        <w:rPr>
          <w:rFonts w:ascii="Times New Roman" w:hAnsi="Times New Roman" w:cs="Times New Roman"/>
          <w:sz w:val="24"/>
          <w:szCs w:val="24"/>
        </w:rPr>
        <w:t>1.7.</w:t>
      </w:r>
      <w:r w:rsidR="00450415" w:rsidRPr="002B5EF2">
        <w:rPr>
          <w:rFonts w:ascii="Times New Roman" w:hAnsi="Times New Roman" w:cs="Times New Roman"/>
          <w:sz w:val="24"/>
          <w:szCs w:val="24"/>
        </w:rPr>
        <w:t xml:space="preserve"> </w:t>
      </w:r>
      <w:r w:rsidR="00263A25">
        <w:rPr>
          <w:rFonts w:ascii="Times New Roman" w:hAnsi="Times New Roman" w:cs="Times New Roman"/>
          <w:sz w:val="24"/>
          <w:szCs w:val="24"/>
        </w:rPr>
        <w:t xml:space="preserve"> </w:t>
      </w:r>
      <w:r w:rsidR="00450415" w:rsidRPr="002B5EF2">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2B5EF2">
        <w:rPr>
          <w:rFonts w:ascii="Times New Roman" w:hAnsi="Times New Roman" w:cs="Times New Roman"/>
          <w:sz w:val="24"/>
          <w:szCs w:val="24"/>
        </w:rPr>
        <w:t>p</w:t>
      </w:r>
      <w:r w:rsidR="00450415" w:rsidRPr="002B5EF2">
        <w:rPr>
          <w:rFonts w:ascii="Times New Roman" w:hAnsi="Times New Roman" w:cs="Times New Roman"/>
          <w:sz w:val="24"/>
          <w:szCs w:val="24"/>
        </w:rPr>
        <w:t>irkime</w:t>
      </w:r>
      <w:r w:rsidR="00263A25">
        <w:rPr>
          <w:rFonts w:ascii="Times New Roman" w:hAnsi="Times New Roman" w:cs="Times New Roman"/>
          <w:sz w:val="24"/>
          <w:szCs w:val="24"/>
        </w:rPr>
        <w:t>;</w:t>
      </w:r>
    </w:p>
    <w:p w14:paraId="6F66B20D" w14:textId="0E6DD4B8" w:rsidR="00263A25" w:rsidRPr="00777F5C" w:rsidRDefault="00263A25" w:rsidP="00263A2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6.1.8. </w:t>
      </w:r>
      <w:r w:rsidRPr="00777F5C">
        <w:rPr>
          <w:rFonts w:ascii="Times New Roman" w:hAnsi="Times New Roman" w:cs="Times New Roman"/>
          <w:sz w:val="24"/>
          <w:szCs w:val="24"/>
        </w:rPr>
        <w:t>užpildytas specialiųjų pirkimo sąlygų 7 priedas – deklaraci</w:t>
      </w:r>
      <w:r w:rsidR="00777F5C" w:rsidRPr="00777F5C">
        <w:rPr>
          <w:rFonts w:ascii="Times New Roman" w:hAnsi="Times New Roman" w:cs="Times New Roman"/>
          <w:sz w:val="24"/>
          <w:szCs w:val="24"/>
        </w:rPr>
        <w:t>ja dėl tiekėjo atsakingų asmenų;</w:t>
      </w:r>
    </w:p>
    <w:p w14:paraId="268640F5" w14:textId="4790D2F7" w:rsidR="00777F5C" w:rsidRPr="00777F5C" w:rsidRDefault="00777F5C" w:rsidP="00263A25">
      <w:pPr>
        <w:spacing w:after="0" w:line="240" w:lineRule="auto"/>
        <w:ind w:firstLine="709"/>
        <w:jc w:val="both"/>
        <w:rPr>
          <w:rFonts w:ascii="Times New Roman" w:hAnsi="Times New Roman" w:cs="Times New Roman"/>
          <w:sz w:val="24"/>
          <w:szCs w:val="24"/>
          <w:u w:val="single"/>
        </w:rPr>
      </w:pPr>
      <w:r w:rsidRPr="00777F5C">
        <w:rPr>
          <w:rFonts w:ascii="Times New Roman" w:hAnsi="Times New Roman" w:cs="Times New Roman"/>
          <w:sz w:val="24"/>
          <w:szCs w:val="24"/>
        </w:rPr>
        <w:t xml:space="preserve">6.1.9. </w:t>
      </w:r>
      <w:r w:rsidRPr="00777F5C">
        <w:rPr>
          <w:rFonts w:ascii="Times New Roman" w:hAnsi="Times New Roman"/>
          <w:color w:val="000000"/>
          <w:sz w:val="24"/>
          <w:szCs w:val="24"/>
        </w:rPr>
        <w:t>deklaraciją dėl (ne)atitikties Reglamento nuostatoms</w:t>
      </w:r>
      <w:r w:rsidRPr="00777F5C">
        <w:rPr>
          <w:rFonts w:ascii="Times New Roman" w:hAnsi="Times New Roman"/>
          <w:bCs/>
          <w:sz w:val="24"/>
          <w:szCs w:val="24"/>
        </w:rPr>
        <w:t xml:space="preserve"> – specialiųjų pirkimo sąlygų 6 priedas</w:t>
      </w:r>
      <w:r>
        <w:rPr>
          <w:rFonts w:ascii="Times New Roman" w:hAnsi="Times New Roman"/>
          <w:bCs/>
          <w:sz w:val="24"/>
          <w:szCs w:val="24"/>
        </w:rPr>
        <w:t>.</w:t>
      </w:r>
    </w:p>
    <w:p w14:paraId="479B3B42" w14:textId="7EC4117D" w:rsidR="00FD03FA" w:rsidRPr="003F64B4" w:rsidRDefault="00C7179F" w:rsidP="00B22CE8">
      <w:pPr>
        <w:spacing w:after="0" w:line="240" w:lineRule="auto"/>
        <w:ind w:firstLine="851"/>
        <w:jc w:val="both"/>
        <w:rPr>
          <w:rFonts w:ascii="Times New Roman" w:hAnsi="Times New Roman" w:cs="Times New Roman"/>
          <w:sz w:val="24"/>
          <w:szCs w:val="24"/>
        </w:rPr>
      </w:pPr>
      <w:r w:rsidRPr="003F64B4">
        <w:rPr>
          <w:rFonts w:ascii="Times New Roman" w:hAnsi="Times New Roman" w:cs="Times New Roman"/>
          <w:sz w:val="24"/>
          <w:szCs w:val="24"/>
        </w:rPr>
        <w:t>6.2</w:t>
      </w:r>
      <w:r w:rsidR="00B22CE8" w:rsidRPr="003F64B4">
        <w:rPr>
          <w:rFonts w:ascii="Times New Roman" w:hAnsi="Times New Roman" w:cs="Times New Roman"/>
          <w:sz w:val="24"/>
          <w:szCs w:val="24"/>
        </w:rPr>
        <w:t xml:space="preserve">. </w:t>
      </w:r>
      <w:r w:rsidR="00BD41D7" w:rsidRPr="003F64B4">
        <w:rPr>
          <w:rFonts w:ascii="Times New Roman" w:eastAsia="Calibri" w:hAnsi="Times New Roman" w:cs="Times New Roman"/>
          <w:sz w:val="24"/>
          <w:szCs w:val="24"/>
        </w:rPr>
        <w:t>P</w:t>
      </w:r>
      <w:r w:rsidR="00FD03FA" w:rsidRPr="003F64B4">
        <w:rPr>
          <w:rFonts w:ascii="Times New Roman" w:eastAsia="Calibri" w:hAnsi="Times New Roman" w:cs="Times New Roman"/>
          <w:sz w:val="24"/>
          <w:szCs w:val="24"/>
        </w:rPr>
        <w:t xml:space="preserve">asiūlymas gali būti pasirašytas </w:t>
      </w:r>
      <w:r w:rsidR="00DD138F" w:rsidRPr="003F64B4">
        <w:rPr>
          <w:rFonts w:ascii="Times New Roman" w:eastAsia="Calibri" w:hAnsi="Times New Roman" w:cs="Times New Roman"/>
          <w:sz w:val="24"/>
          <w:szCs w:val="24"/>
        </w:rPr>
        <w:t xml:space="preserve">fiziniu parašu arba </w:t>
      </w:r>
      <w:r w:rsidR="00FD03FA" w:rsidRPr="003F64B4">
        <w:rPr>
          <w:rFonts w:ascii="Times New Roman" w:eastAsia="Calibri" w:hAnsi="Times New Roman" w:cs="Times New Roman"/>
          <w:sz w:val="24"/>
          <w:szCs w:val="24"/>
        </w:rPr>
        <w:t xml:space="preserve"> elektroniniu parašu. </w:t>
      </w:r>
      <w:r w:rsidR="00FD03FA" w:rsidRPr="003F64B4">
        <w:rPr>
          <w:rFonts w:ascii="Times New Roman" w:hAnsi="Times New Roman" w:cs="Times New Roman"/>
          <w:sz w:val="24"/>
          <w:szCs w:val="24"/>
        </w:rPr>
        <w:t>Perkančiajai organizacijai kilus abejonių dėl dokumentų tikrumo, ji turi teisę reikalauti pateikti dokumentų originalus.</w:t>
      </w:r>
      <w:r w:rsidR="00FD03FA" w:rsidRPr="003F64B4">
        <w:rPr>
          <w:rFonts w:ascii="Times New Roman" w:eastAsia="Calibri" w:hAnsi="Times New Roman" w:cs="Times New Roman"/>
          <w:sz w:val="24"/>
          <w:szCs w:val="24"/>
        </w:rPr>
        <w:t xml:space="preserve"> Gali būti:</w:t>
      </w:r>
    </w:p>
    <w:p w14:paraId="293D3908" w14:textId="7352F65A" w:rsidR="00FD03FA" w:rsidRPr="003F64B4" w:rsidRDefault="00C7179F" w:rsidP="00390B20">
      <w:pPr>
        <w:pStyle w:val="Sraopastraipa"/>
        <w:spacing w:after="0" w:line="240" w:lineRule="auto"/>
        <w:ind w:left="0" w:firstLine="851"/>
        <w:jc w:val="both"/>
        <w:rPr>
          <w:rFonts w:ascii="Times New Roman" w:hAnsi="Times New Roman" w:cs="Times New Roman"/>
          <w:bCs/>
          <w:iCs/>
          <w:sz w:val="24"/>
          <w:szCs w:val="24"/>
          <w:u w:val="single"/>
        </w:rPr>
      </w:pPr>
      <w:r w:rsidRPr="003F64B4">
        <w:rPr>
          <w:rFonts w:ascii="Times New Roman" w:eastAsia="Calibri" w:hAnsi="Times New Roman" w:cs="Times New Roman"/>
          <w:bCs/>
          <w:iCs/>
          <w:sz w:val="24"/>
          <w:szCs w:val="24"/>
        </w:rPr>
        <w:t>6</w:t>
      </w:r>
      <w:r w:rsidR="00390B20" w:rsidRPr="003F64B4">
        <w:rPr>
          <w:rFonts w:ascii="Times New Roman" w:eastAsia="Calibri" w:hAnsi="Times New Roman" w:cs="Times New Roman"/>
          <w:bCs/>
          <w:iCs/>
          <w:sz w:val="24"/>
          <w:szCs w:val="24"/>
        </w:rPr>
        <w:t>.</w:t>
      </w:r>
      <w:r w:rsidRPr="003F64B4">
        <w:rPr>
          <w:rFonts w:ascii="Times New Roman" w:eastAsia="Calibri" w:hAnsi="Times New Roman" w:cs="Times New Roman"/>
          <w:bCs/>
          <w:iCs/>
          <w:sz w:val="24"/>
          <w:szCs w:val="24"/>
        </w:rPr>
        <w:t>2</w:t>
      </w:r>
      <w:r w:rsidR="00390B20" w:rsidRPr="003F64B4">
        <w:rPr>
          <w:rFonts w:ascii="Times New Roman" w:eastAsia="Calibri" w:hAnsi="Times New Roman" w:cs="Times New Roman"/>
          <w:bCs/>
          <w:iCs/>
          <w:sz w:val="24"/>
          <w:szCs w:val="24"/>
        </w:rPr>
        <w:t>.</w:t>
      </w:r>
      <w:r w:rsidR="00EE3480" w:rsidRPr="003F64B4">
        <w:rPr>
          <w:rFonts w:ascii="Times New Roman" w:eastAsia="Calibri" w:hAnsi="Times New Roman" w:cs="Times New Roman"/>
          <w:bCs/>
          <w:iCs/>
          <w:sz w:val="24"/>
          <w:szCs w:val="24"/>
        </w:rPr>
        <w:t>1</w:t>
      </w:r>
      <w:r w:rsidR="00FD03FA" w:rsidRPr="003F64B4">
        <w:rPr>
          <w:rFonts w:ascii="Times New Roman" w:eastAsia="Calibri" w:hAnsi="Times New Roman" w:cs="Times New Roman"/>
          <w:bCs/>
          <w:iCs/>
          <w:sz w:val="24"/>
          <w:szCs w:val="24"/>
        </w:rPr>
        <w:t xml:space="preserve"> pateikiami  elektroniniu parašu pasirašyti elektroninėmis priemonėmis suformuoti dokumentai;</w:t>
      </w:r>
    </w:p>
    <w:p w14:paraId="2CC1AA85" w14:textId="40F4D236" w:rsidR="00FD03FA" w:rsidRPr="003F64B4" w:rsidRDefault="00FD03FA">
      <w:pPr>
        <w:pStyle w:val="Sraopastraipa"/>
        <w:numPr>
          <w:ilvl w:val="2"/>
          <w:numId w:val="8"/>
        </w:numPr>
        <w:tabs>
          <w:tab w:val="left" w:pos="1418"/>
        </w:tabs>
        <w:spacing w:after="0" w:line="240" w:lineRule="auto"/>
        <w:ind w:left="0" w:firstLine="851"/>
        <w:jc w:val="both"/>
        <w:rPr>
          <w:rFonts w:ascii="Times New Roman" w:hAnsi="Times New Roman" w:cs="Times New Roman"/>
          <w:bCs/>
          <w:iCs/>
          <w:sz w:val="24"/>
          <w:szCs w:val="24"/>
        </w:rPr>
      </w:pPr>
      <w:r w:rsidRPr="003F64B4">
        <w:rPr>
          <w:rFonts w:ascii="Times New Roman" w:eastAsia="Calibri" w:hAnsi="Times New Roman" w:cs="Times New Roman"/>
          <w:bCs/>
          <w:iCs/>
          <w:sz w:val="24"/>
          <w:szCs w:val="24"/>
        </w:rPr>
        <w:t>skaitmeninės dokumentų kopijos (</w:t>
      </w:r>
      <w:r w:rsidRPr="003F64B4">
        <w:rPr>
          <w:rFonts w:ascii="Times New Roman" w:eastAsia="Calibri" w:hAnsi="Times New Roman" w:cs="Times New Roman"/>
          <w:iCs/>
          <w:sz w:val="24"/>
          <w:szCs w:val="24"/>
        </w:rPr>
        <w:t>fiziniu parašu tvirtinami dokumentai turi būti pateikiami pasirašyti ir nuskenuoti)</w:t>
      </w:r>
      <w:r w:rsidRPr="003F64B4">
        <w:rPr>
          <w:rFonts w:ascii="Times New Roman" w:eastAsia="Calibri" w:hAnsi="Times New Roman" w:cs="Times New Roman"/>
          <w:bCs/>
          <w:iCs/>
          <w:sz w:val="24"/>
          <w:szCs w:val="24"/>
        </w:rPr>
        <w:t>.</w:t>
      </w:r>
    </w:p>
    <w:p w14:paraId="6602056D" w14:textId="48C1ED3B" w:rsidR="0096678C" w:rsidRPr="006C4803" w:rsidRDefault="0099696F" w:rsidP="001667AC">
      <w:pPr>
        <w:pStyle w:val="Sraopastraipa"/>
        <w:numPr>
          <w:ilvl w:val="1"/>
          <w:numId w:val="7"/>
        </w:numPr>
        <w:spacing w:line="240" w:lineRule="auto"/>
        <w:ind w:left="0" w:firstLine="710"/>
        <w:jc w:val="both"/>
        <w:rPr>
          <w:rFonts w:ascii="Times New Roman" w:hAnsi="Times New Roman" w:cs="Times New Roman"/>
          <w:color w:val="ED7D31" w:themeColor="accent2"/>
          <w:sz w:val="24"/>
          <w:szCs w:val="24"/>
        </w:rPr>
      </w:pPr>
      <w:r w:rsidRPr="003F64B4">
        <w:rPr>
          <w:rFonts w:ascii="Times New Roman" w:hAnsi="Times New Roman" w:cs="Times New Roman"/>
          <w:sz w:val="24"/>
          <w:szCs w:val="24"/>
        </w:rPr>
        <w:t>P</w:t>
      </w:r>
      <w:r w:rsidR="0048587E" w:rsidRPr="003F64B4">
        <w:rPr>
          <w:rFonts w:ascii="Times New Roman" w:hAnsi="Times New Roman" w:cs="Times New Roman"/>
          <w:sz w:val="24"/>
          <w:szCs w:val="24"/>
        </w:rPr>
        <w:t>asiūlymas</w:t>
      </w:r>
      <w:r w:rsidR="00715B30">
        <w:rPr>
          <w:rFonts w:ascii="Times New Roman" w:hAnsi="Times New Roman" w:cs="Times New Roman"/>
          <w:sz w:val="24"/>
          <w:szCs w:val="24"/>
        </w:rPr>
        <w:t>, išskyrus technines charakteristikas įrodančius dokumentus,</w:t>
      </w:r>
      <w:r w:rsidR="0048587E" w:rsidRPr="003F64B4">
        <w:rPr>
          <w:rFonts w:ascii="Times New Roman" w:hAnsi="Times New Roman" w:cs="Times New Roman"/>
          <w:sz w:val="24"/>
          <w:szCs w:val="24"/>
        </w:rPr>
        <w:t xml:space="preserve"> turi būti parengtas</w:t>
      </w:r>
      <w:r w:rsidR="00EE44B0" w:rsidRPr="003F64B4">
        <w:rPr>
          <w:rFonts w:ascii="Times New Roman" w:hAnsi="Times New Roman" w:cs="Times New Roman"/>
          <w:sz w:val="24"/>
          <w:szCs w:val="24"/>
        </w:rPr>
        <w:t xml:space="preserve">, </w:t>
      </w:r>
      <w:r w:rsidR="0048587E" w:rsidRPr="003F64B4">
        <w:rPr>
          <w:rFonts w:ascii="Times New Roman" w:hAnsi="Times New Roman" w:cs="Times New Roman"/>
          <w:sz w:val="24"/>
          <w:szCs w:val="24"/>
        </w:rPr>
        <w:t>lietuvių kalba</w:t>
      </w:r>
      <w:r w:rsidR="00D17972" w:rsidRPr="003F64B4">
        <w:rPr>
          <w:rFonts w:ascii="Times New Roman" w:hAnsi="Times New Roman" w:cs="Times New Roman"/>
          <w:color w:val="7030A0"/>
          <w:sz w:val="24"/>
          <w:szCs w:val="24"/>
        </w:rPr>
        <w:t>.</w:t>
      </w:r>
      <w:r w:rsidR="0048587E" w:rsidRPr="003F64B4">
        <w:rPr>
          <w:rFonts w:ascii="Times New Roman" w:hAnsi="Times New Roman" w:cs="Times New Roman"/>
          <w:color w:val="7030A0"/>
          <w:sz w:val="24"/>
          <w:szCs w:val="24"/>
        </w:rPr>
        <w:t xml:space="preserve"> </w:t>
      </w:r>
      <w:r w:rsidR="00F17A1F" w:rsidRPr="003F64B4">
        <w:rPr>
          <w:rFonts w:ascii="Times New Roman" w:eastAsia="Arial" w:hAnsi="Times New Roman" w:cs="Times New Roman"/>
          <w:sz w:val="24"/>
          <w:szCs w:val="24"/>
        </w:rPr>
        <w:t>Jei kurie nors su pasiūlymu teikiami dokumentai parengti ne</w:t>
      </w:r>
      <w:r w:rsidR="001427AB" w:rsidRPr="003F64B4">
        <w:rPr>
          <w:rFonts w:ascii="Times New Roman" w:eastAsia="Arial" w:hAnsi="Times New Roman" w:cs="Times New Roman"/>
          <w:sz w:val="24"/>
          <w:szCs w:val="24"/>
        </w:rPr>
        <w:t xml:space="preserve"> ta kalba, kuria</w:t>
      </w:r>
      <w:r w:rsidR="00F17A1F" w:rsidRPr="003F64B4">
        <w:rPr>
          <w:rFonts w:ascii="Times New Roman" w:eastAsia="Arial" w:hAnsi="Times New Roman" w:cs="Times New Roman"/>
          <w:sz w:val="24"/>
          <w:szCs w:val="24"/>
        </w:rPr>
        <w:t xml:space="preserve"> </w:t>
      </w:r>
      <w:r w:rsidR="0BCA4ED4" w:rsidRPr="003F64B4">
        <w:rPr>
          <w:rFonts w:ascii="Times New Roman" w:eastAsia="Arial" w:hAnsi="Times New Roman" w:cs="Times New Roman"/>
          <w:sz w:val="24"/>
          <w:szCs w:val="24"/>
        </w:rPr>
        <w:t>reikalaujama</w:t>
      </w:r>
      <w:r w:rsidR="001427AB" w:rsidRPr="003F64B4">
        <w:rPr>
          <w:rFonts w:ascii="Times New Roman" w:eastAsia="Arial" w:hAnsi="Times New Roman" w:cs="Times New Roman"/>
          <w:sz w:val="24"/>
          <w:szCs w:val="24"/>
        </w:rPr>
        <w:t xml:space="preserve">, </w:t>
      </w:r>
      <w:r w:rsidR="003F1D78" w:rsidRPr="003F64B4">
        <w:rPr>
          <w:rFonts w:ascii="Times New Roman" w:eastAsia="Arial" w:hAnsi="Times New Roman" w:cs="Times New Roman"/>
          <w:sz w:val="24"/>
          <w:szCs w:val="24"/>
        </w:rPr>
        <w:t xml:space="preserve">turi būti pateiktas tikslus vertimas į </w:t>
      </w:r>
      <w:r w:rsidR="40DC6EFC" w:rsidRPr="003F64B4">
        <w:rPr>
          <w:rFonts w:ascii="Times New Roman" w:eastAsia="Arial" w:hAnsi="Times New Roman" w:cs="Times New Roman"/>
          <w:sz w:val="24"/>
          <w:szCs w:val="24"/>
        </w:rPr>
        <w:t>reikalaujamą</w:t>
      </w:r>
      <w:r w:rsidR="001427AB" w:rsidRPr="003F64B4">
        <w:rPr>
          <w:rFonts w:ascii="Times New Roman" w:eastAsia="Arial" w:hAnsi="Times New Roman" w:cs="Times New Roman"/>
          <w:sz w:val="24"/>
          <w:szCs w:val="24"/>
        </w:rPr>
        <w:t xml:space="preserve"> </w:t>
      </w:r>
      <w:r w:rsidR="00141BF1" w:rsidRPr="003F64B4">
        <w:rPr>
          <w:rFonts w:ascii="Times New Roman" w:eastAsia="Arial" w:hAnsi="Times New Roman" w:cs="Times New Roman"/>
          <w:sz w:val="24"/>
          <w:szCs w:val="24"/>
        </w:rPr>
        <w:t>kalbą</w:t>
      </w:r>
      <w:r w:rsidR="00F17A1F" w:rsidRPr="003F64B4">
        <w:rPr>
          <w:rFonts w:ascii="Times New Roman" w:eastAsia="Arial" w:hAnsi="Times New Roman" w:cs="Times New Roman"/>
          <w:sz w:val="24"/>
          <w:szCs w:val="24"/>
        </w:rPr>
        <w:t xml:space="preserve">. </w:t>
      </w:r>
      <w:r w:rsidR="0085364E" w:rsidRPr="003F64B4">
        <w:rPr>
          <w:rFonts w:ascii="Times New Roman" w:hAnsi="Times New Roman" w:cs="Times New Roman"/>
          <w:sz w:val="24"/>
          <w:szCs w:val="24"/>
        </w:rPr>
        <w:t>Perkančiajai organizacijai turint įtarimų</w:t>
      </w:r>
      <w:r w:rsidR="0048587E" w:rsidRPr="003F64B4">
        <w:rPr>
          <w:rFonts w:ascii="Times New Roman" w:hAnsi="Times New Roman" w:cs="Times New Roman"/>
          <w:sz w:val="24"/>
          <w:szCs w:val="24"/>
        </w:rPr>
        <w:t xml:space="preserve"> dėl pasiūlyme pateikto dokumento vertimo kokybės ir (ar) jo atitikties dokumento originalo turiniui, perkančioji organizacija reikalauja </w:t>
      </w:r>
      <w:r w:rsidR="0048587E" w:rsidRPr="006C4803">
        <w:rPr>
          <w:rFonts w:ascii="Times New Roman" w:hAnsi="Times New Roman" w:cs="Times New Roman"/>
          <w:sz w:val="24"/>
          <w:szCs w:val="24"/>
        </w:rPr>
        <w:t>pateikti vertimą atlikusio asmens parašu ir vertimų biuro antspaudu (jei turi) patvirtintą šio dokumento vertimą</w:t>
      </w:r>
      <w:r w:rsidR="006C4803" w:rsidRPr="006C4803">
        <w:rPr>
          <w:rFonts w:ascii="Times New Roman" w:hAnsi="Times New Roman" w:cs="Times New Roman"/>
          <w:sz w:val="24"/>
          <w:szCs w:val="24"/>
        </w:rPr>
        <w:t xml:space="preserve">. </w:t>
      </w:r>
      <w:r w:rsidR="0048587E" w:rsidRPr="006C4803">
        <w:rPr>
          <w:rFonts w:ascii="Times New Roman" w:hAnsi="Times New Roman" w:cs="Times New Roman"/>
          <w:sz w:val="24"/>
          <w:szCs w:val="24"/>
        </w:rPr>
        <w:t xml:space="preserve"> </w:t>
      </w:r>
      <w:r w:rsidR="006C4803" w:rsidRPr="006C4803">
        <w:rPr>
          <w:rFonts w:ascii="Times New Roman" w:hAnsi="Times New Roman" w:cs="Times New Roman"/>
          <w:sz w:val="24"/>
          <w:szCs w:val="24"/>
        </w:rPr>
        <w:t xml:space="preserve"> </w:t>
      </w:r>
    </w:p>
    <w:p w14:paraId="4172BF9D" w14:textId="5F8E7690" w:rsidR="00380B99" w:rsidRPr="003F64B4" w:rsidRDefault="008D03B2">
      <w:pPr>
        <w:pStyle w:val="Sraopastraipa"/>
        <w:numPr>
          <w:ilvl w:val="1"/>
          <w:numId w:val="7"/>
        </w:numPr>
        <w:spacing w:line="240" w:lineRule="auto"/>
        <w:ind w:left="0" w:firstLine="710"/>
        <w:jc w:val="both"/>
        <w:rPr>
          <w:rFonts w:ascii="Times New Roman" w:hAnsi="Times New Roman" w:cs="Times New Roman"/>
          <w:sz w:val="24"/>
          <w:szCs w:val="24"/>
        </w:rPr>
      </w:pPr>
      <w:r w:rsidRPr="003F64B4">
        <w:rPr>
          <w:rFonts w:ascii="Times New Roman" w:eastAsia="Arial" w:hAnsi="Times New Roman" w:cs="Times New Roman"/>
          <w:sz w:val="24"/>
          <w:szCs w:val="24"/>
        </w:rPr>
        <w:t xml:space="preserve">Bendra </w:t>
      </w:r>
      <w:r w:rsidR="00BA6AB3" w:rsidRPr="003F64B4">
        <w:rPr>
          <w:rFonts w:ascii="Times New Roman" w:eastAsia="Arial" w:hAnsi="Times New Roman" w:cs="Times New Roman"/>
          <w:sz w:val="24"/>
          <w:szCs w:val="24"/>
        </w:rPr>
        <w:t>p</w:t>
      </w:r>
      <w:r w:rsidRPr="003F64B4">
        <w:rPr>
          <w:rFonts w:ascii="Times New Roman" w:eastAsia="Arial" w:hAnsi="Times New Roman" w:cs="Times New Roman"/>
          <w:sz w:val="24"/>
          <w:szCs w:val="24"/>
        </w:rPr>
        <w:t>asiūlymo kaina</w:t>
      </w:r>
      <w:r w:rsidR="00D247A7" w:rsidRPr="003F64B4">
        <w:rPr>
          <w:rFonts w:ascii="Times New Roman" w:eastAsia="Arial" w:hAnsi="Times New Roman" w:cs="Times New Roman"/>
          <w:sz w:val="24"/>
          <w:szCs w:val="24"/>
        </w:rPr>
        <w:t xml:space="preserve">  </w:t>
      </w:r>
      <w:r w:rsidR="008D3752" w:rsidRPr="003F64B4">
        <w:rPr>
          <w:rFonts w:ascii="Times New Roman" w:eastAsia="Arial" w:hAnsi="Times New Roman" w:cs="Times New Roman"/>
          <w:sz w:val="24"/>
          <w:szCs w:val="24"/>
        </w:rPr>
        <w:t xml:space="preserve">su PVM </w:t>
      </w:r>
      <w:r w:rsidR="000B049C" w:rsidRPr="003F64B4">
        <w:rPr>
          <w:rFonts w:ascii="Times New Roman" w:eastAsia="Arial" w:hAnsi="Times New Roman" w:cs="Times New Roman"/>
          <w:sz w:val="24"/>
          <w:szCs w:val="24"/>
        </w:rPr>
        <w:t xml:space="preserve"> turi būti nurodoma </w:t>
      </w:r>
      <w:r w:rsidR="00D247A7" w:rsidRPr="003F64B4">
        <w:rPr>
          <w:rFonts w:ascii="Times New Roman" w:eastAsia="Arial" w:hAnsi="Times New Roman" w:cs="Times New Roman"/>
          <w:sz w:val="24"/>
          <w:szCs w:val="24"/>
        </w:rPr>
        <w:t xml:space="preserve">dviejų skaičių po kablelio tikslumu. </w:t>
      </w:r>
      <w:r w:rsidR="00B75F6D" w:rsidRPr="003F64B4">
        <w:rPr>
          <w:rFonts w:ascii="Times New Roman" w:eastAsia="Arial" w:hAnsi="Times New Roman" w:cs="Times New Roman"/>
          <w:sz w:val="24"/>
          <w:szCs w:val="24"/>
        </w:rPr>
        <w:t xml:space="preserve">Šią kainą sudarančios kainos sudedamosios dalys gali būti išreikštos neribojant skaičių po kablelio kiekio. </w:t>
      </w:r>
    </w:p>
    <w:p w14:paraId="22059CDA" w14:textId="115FFCF1" w:rsidR="003A0EC0" w:rsidRPr="003F64B4" w:rsidRDefault="003A0EC0">
      <w:pPr>
        <w:pStyle w:val="Sraopastraipa"/>
        <w:numPr>
          <w:ilvl w:val="1"/>
          <w:numId w:val="7"/>
        </w:numPr>
        <w:spacing w:line="240" w:lineRule="auto"/>
        <w:ind w:left="0" w:firstLine="710"/>
        <w:jc w:val="both"/>
        <w:rPr>
          <w:rFonts w:ascii="Times New Roman" w:hAnsi="Times New Roman" w:cs="Times New Roman"/>
          <w:sz w:val="24"/>
          <w:szCs w:val="24"/>
        </w:rPr>
      </w:pPr>
      <w:r w:rsidRPr="003F64B4">
        <w:rPr>
          <w:rFonts w:ascii="Times New Roman" w:eastAsia="Arial" w:hAnsi="Times New Roman" w:cs="Times New Roman"/>
          <w:sz w:val="24"/>
          <w:szCs w:val="24"/>
        </w:rPr>
        <w:t xml:space="preserve">Tiekėjų </w:t>
      </w:r>
      <w:r w:rsidR="00A217B2" w:rsidRPr="003F64B4">
        <w:rPr>
          <w:rFonts w:ascii="Times New Roman" w:eastAsia="Arial" w:hAnsi="Times New Roman" w:cs="Times New Roman"/>
          <w:sz w:val="24"/>
          <w:szCs w:val="24"/>
        </w:rPr>
        <w:t>p</w:t>
      </w:r>
      <w:r w:rsidRPr="003F64B4">
        <w:rPr>
          <w:rFonts w:ascii="Times New Roman" w:eastAsia="Arial" w:hAnsi="Times New Roman" w:cs="Times New Roman"/>
          <w:sz w:val="24"/>
          <w:szCs w:val="24"/>
        </w:rPr>
        <w:t xml:space="preserve">asiūlymuose nurodytos kainos bus vertinamos </w:t>
      </w:r>
      <w:r w:rsidRPr="003F64B4">
        <w:rPr>
          <w:rFonts w:ascii="Times New Roman" w:hAnsi="Times New Roman" w:cs="Times New Roman"/>
          <w:sz w:val="24"/>
          <w:szCs w:val="24"/>
        </w:rPr>
        <w:t>ir lyginamos su visais mokesčiais, įskaitant PVM</w:t>
      </w:r>
      <w:r w:rsidR="006E3394" w:rsidRPr="003F64B4">
        <w:rPr>
          <w:rFonts w:ascii="Times New Roman" w:hAnsi="Times New Roman" w:cs="Times New Roman"/>
          <w:sz w:val="24"/>
          <w:szCs w:val="24"/>
        </w:rPr>
        <w:t>.</w:t>
      </w:r>
      <w:r w:rsidRPr="003F64B4">
        <w:rPr>
          <w:rFonts w:ascii="Times New Roman" w:hAnsi="Times New Roman" w:cs="Times New Roman"/>
          <w:sz w:val="24"/>
          <w:szCs w:val="24"/>
        </w:rPr>
        <w:t xml:space="preserve"> </w:t>
      </w:r>
    </w:p>
    <w:p w14:paraId="2BDC93B6" w14:textId="610E1741" w:rsidR="001D7977" w:rsidRPr="009429CB" w:rsidRDefault="00EE1C85" w:rsidP="001D7977">
      <w:pPr>
        <w:pStyle w:val="Antrat1"/>
        <w:numPr>
          <w:ilvl w:val="0"/>
          <w:numId w:val="7"/>
        </w:numPr>
        <w:tabs>
          <w:tab w:val="left" w:pos="709"/>
        </w:tabs>
        <w:rPr>
          <w:rFonts w:ascii="Times New Roman" w:hAnsi="Times New Roman" w:cs="Times New Roman"/>
          <w:b/>
          <w:bCs/>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3F64B4">
        <w:rPr>
          <w:rFonts w:ascii="Times New Roman" w:hAnsi="Times New Roman" w:cs="Times New Roman"/>
          <w:b/>
          <w:bCs/>
          <w:sz w:val="28"/>
          <w:szCs w:val="28"/>
        </w:rPr>
        <w:t>Pasiūlymo galiojimo užtikrinimas</w:t>
      </w:r>
      <w:bookmarkEnd w:id="27"/>
      <w:bookmarkEnd w:id="28"/>
      <w:bookmarkEnd w:id="29"/>
    </w:p>
    <w:p w14:paraId="3A0DC066" w14:textId="61385AEA" w:rsidR="00777F5C" w:rsidRPr="00777F5C" w:rsidRDefault="00777F5C" w:rsidP="00777F5C">
      <w:pPr>
        <w:pStyle w:val="Sraopastraipa"/>
        <w:widowControl w:val="0"/>
        <w:numPr>
          <w:ilvl w:val="1"/>
          <w:numId w:val="35"/>
        </w:numPr>
        <w:suppressAutoHyphens/>
        <w:autoSpaceDE w:val="0"/>
        <w:autoSpaceDN w:val="0"/>
        <w:spacing w:after="0" w:line="240" w:lineRule="auto"/>
        <w:ind w:left="0" w:firstLine="709"/>
        <w:jc w:val="both"/>
        <w:textAlignment w:val="baseline"/>
        <w:outlineLvl w:val="1"/>
        <w:rPr>
          <w:rFonts w:ascii="Times New Roman" w:hAnsi="Times New Roman"/>
          <w:sz w:val="24"/>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777F5C">
        <w:rPr>
          <w:rFonts w:ascii="Times New Roman" w:hAnsi="Times New Roman"/>
          <w:sz w:val="24"/>
        </w:rPr>
        <w:t xml:space="preserve">Perkančioji organizacija nereikalauja pasiūlymų galiojimo užtikrinimo, </w:t>
      </w:r>
      <w:r w:rsidRPr="00777F5C">
        <w:rPr>
          <w:rFonts w:ascii="Times New Roman" w:eastAsia="Calibri" w:hAnsi="Times New Roman"/>
          <w:sz w:val="24"/>
        </w:rPr>
        <w:t>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1D7977" w:rsidRDefault="00040C0F">
      <w:pPr>
        <w:pStyle w:val="Antrat1"/>
        <w:numPr>
          <w:ilvl w:val="0"/>
          <w:numId w:val="7"/>
        </w:numPr>
        <w:tabs>
          <w:tab w:val="left" w:pos="709"/>
        </w:tabs>
        <w:spacing w:line="20" w:lineRule="atLeast"/>
        <w:contextualSpacing/>
        <w:rPr>
          <w:rFonts w:ascii="Times New Roman" w:hAnsi="Times New Roman" w:cs="Times New Roman"/>
          <w:b/>
          <w:bCs/>
          <w:sz w:val="24"/>
          <w:szCs w:val="24"/>
        </w:rPr>
      </w:pPr>
      <w:r w:rsidRPr="001D7977">
        <w:rPr>
          <w:rFonts w:ascii="Times New Roman" w:hAnsi="Times New Roman" w:cs="Times New Roman"/>
          <w:b/>
          <w:bCs/>
          <w:sz w:val="24"/>
          <w:szCs w:val="24"/>
        </w:rPr>
        <w:t>Elektroninis aukcionas</w:t>
      </w:r>
      <w:bookmarkEnd w:id="30"/>
      <w:bookmarkEnd w:id="31"/>
      <w:bookmarkEnd w:id="32"/>
      <w:bookmarkEnd w:id="33"/>
      <w:bookmarkEnd w:id="34"/>
    </w:p>
    <w:p w14:paraId="0BFDB7B0" w14:textId="1100BC13" w:rsidR="00040C0F" w:rsidRPr="001D7977" w:rsidRDefault="002827E4" w:rsidP="00B22CE8">
      <w:pPr>
        <w:spacing w:after="0" w:line="240" w:lineRule="auto"/>
        <w:ind w:left="710"/>
        <w:rPr>
          <w:rFonts w:ascii="Times New Roman" w:hAnsi="Times New Roman" w:cs="Times New Roman"/>
          <w:sz w:val="24"/>
          <w:szCs w:val="24"/>
        </w:rPr>
      </w:pPr>
      <w:r w:rsidRPr="001D7977">
        <w:rPr>
          <w:rFonts w:ascii="Times New Roman" w:hAnsi="Times New Roman" w:cs="Times New Roman"/>
          <w:sz w:val="24"/>
          <w:szCs w:val="24"/>
        </w:rPr>
        <w:t xml:space="preserve">8.1. </w:t>
      </w:r>
      <w:r w:rsidR="00040C0F" w:rsidRPr="001D7977">
        <w:rPr>
          <w:rFonts w:ascii="Times New Roman" w:hAnsi="Times New Roman" w:cs="Times New Roman"/>
          <w:sz w:val="24"/>
          <w:szCs w:val="24"/>
        </w:rPr>
        <w:t>Perkančioji organizacija pirkime netaikys elektroninio aukciono.</w:t>
      </w:r>
    </w:p>
    <w:p w14:paraId="14CBD3AD" w14:textId="23B8A7AF" w:rsidR="009D0DC5" w:rsidRPr="001D7977" w:rsidRDefault="00EA001C">
      <w:pPr>
        <w:pStyle w:val="Antrat1"/>
        <w:numPr>
          <w:ilvl w:val="0"/>
          <w:numId w:val="7"/>
        </w:numPr>
        <w:tabs>
          <w:tab w:val="left" w:pos="709"/>
        </w:tabs>
        <w:spacing w:line="20" w:lineRule="atLeast"/>
        <w:contextualSpacing/>
        <w:rPr>
          <w:rFonts w:ascii="Times New Roman" w:hAnsi="Times New Roman" w:cs="Times New Roman"/>
          <w:b/>
          <w:bCs/>
          <w:sz w:val="24"/>
          <w:szCs w:val="24"/>
        </w:rPr>
      </w:pPr>
      <w:bookmarkStart w:id="37" w:name="_Ref39667303"/>
      <w:bookmarkStart w:id="38" w:name="_Ref39667308"/>
      <w:bookmarkStart w:id="39" w:name="_Toc126333936"/>
      <w:r w:rsidRPr="001D7977">
        <w:rPr>
          <w:rFonts w:ascii="Times New Roman" w:hAnsi="Times New Roman" w:cs="Times New Roman"/>
          <w:b/>
          <w:bCs/>
          <w:sz w:val="24"/>
          <w:szCs w:val="24"/>
        </w:rPr>
        <w:t>P</w:t>
      </w:r>
      <w:r w:rsidR="00014A61" w:rsidRPr="001D7977">
        <w:rPr>
          <w:rFonts w:ascii="Times New Roman" w:hAnsi="Times New Roman" w:cs="Times New Roman"/>
          <w:b/>
          <w:bCs/>
          <w:sz w:val="24"/>
          <w:szCs w:val="24"/>
        </w:rPr>
        <w:t>asiūlymų vertinimas</w:t>
      </w:r>
      <w:bookmarkEnd w:id="35"/>
      <w:bookmarkEnd w:id="36"/>
      <w:bookmarkEnd w:id="37"/>
      <w:bookmarkEnd w:id="38"/>
      <w:bookmarkEnd w:id="39"/>
    </w:p>
    <w:p w14:paraId="46E1A60B" w14:textId="4ADD5A3F" w:rsidR="004E71CB" w:rsidRPr="001D7977" w:rsidRDefault="002D470F" w:rsidP="000B1F4C">
      <w:pPr>
        <w:spacing w:after="0" w:line="240" w:lineRule="auto"/>
        <w:ind w:firstLine="504"/>
        <w:jc w:val="both"/>
        <w:rPr>
          <w:rFonts w:ascii="Times New Roman" w:hAnsi="Times New Roman" w:cs="Times New Roman"/>
          <w:color w:val="7030A0"/>
          <w:sz w:val="24"/>
          <w:szCs w:val="24"/>
        </w:rPr>
      </w:pPr>
      <w:r w:rsidRPr="001D7977">
        <w:rPr>
          <w:rFonts w:ascii="Times New Roman" w:hAnsi="Times New Roman" w:cs="Times New Roman"/>
          <w:sz w:val="24"/>
          <w:szCs w:val="24"/>
        </w:rPr>
        <w:t>9.1.</w:t>
      </w:r>
      <w:r w:rsidR="00154D0B">
        <w:rPr>
          <w:rFonts w:ascii="Times New Roman" w:hAnsi="Times New Roman" w:cs="Times New Roman"/>
          <w:sz w:val="24"/>
          <w:szCs w:val="24"/>
        </w:rPr>
        <w:t xml:space="preserve"> </w:t>
      </w:r>
      <w:r w:rsidR="004E71CB" w:rsidRPr="001D7977">
        <w:rPr>
          <w:rFonts w:ascii="Times New Roman" w:hAnsi="Times New Roman" w:cs="Times New Roman"/>
          <w:sz w:val="24"/>
          <w:szCs w:val="24"/>
        </w:rPr>
        <w:t>Perkančioji organizacija ekonomiškai naudingiausią pasiūlymą išrenka pagal tiekėjo pasiūlyme nurodytą</w:t>
      </w:r>
      <w:r w:rsidR="001E3CA0">
        <w:rPr>
          <w:rFonts w:ascii="Times New Roman" w:hAnsi="Times New Roman" w:cs="Times New Roman"/>
          <w:sz w:val="24"/>
          <w:szCs w:val="24"/>
        </w:rPr>
        <w:t xml:space="preserve"> mažiausią </w:t>
      </w:r>
      <w:r w:rsidR="00003A3F" w:rsidRPr="001D7977">
        <w:rPr>
          <w:rFonts w:ascii="Times New Roman" w:hAnsi="Times New Roman" w:cs="Times New Roman"/>
          <w:sz w:val="24"/>
          <w:szCs w:val="24"/>
        </w:rPr>
        <w:t>kain</w:t>
      </w:r>
      <w:r w:rsidR="004E71CB" w:rsidRPr="001D7977">
        <w:rPr>
          <w:rFonts w:ascii="Times New Roman" w:hAnsi="Times New Roman" w:cs="Times New Roman"/>
          <w:sz w:val="24"/>
          <w:szCs w:val="24"/>
        </w:rPr>
        <w:t>ą</w:t>
      </w:r>
      <w:r w:rsidR="00003A3F" w:rsidRPr="001D7977">
        <w:rPr>
          <w:rFonts w:ascii="Times New Roman" w:hAnsi="Times New Roman" w:cs="Times New Roman"/>
          <w:sz w:val="24"/>
          <w:szCs w:val="24"/>
        </w:rPr>
        <w:t xml:space="preserve">, kuri turi būti apskaičiuota ir nurodyta taip, kaip reikalaujama </w:t>
      </w:r>
      <w:bookmarkStart w:id="40" w:name="_Hlk91157291"/>
      <w:r w:rsidR="00CE14DF" w:rsidRPr="001D7977">
        <w:rPr>
          <w:rFonts w:ascii="Times New Roman" w:hAnsi="Times New Roman" w:cs="Times New Roman"/>
          <w:sz w:val="24"/>
          <w:szCs w:val="24"/>
        </w:rPr>
        <w:t xml:space="preserve">specialiųjų </w:t>
      </w:r>
      <w:r w:rsidR="00090235" w:rsidRPr="001D7977">
        <w:rPr>
          <w:rFonts w:ascii="Times New Roman" w:hAnsi="Times New Roman" w:cs="Times New Roman"/>
          <w:sz w:val="24"/>
          <w:szCs w:val="24"/>
        </w:rPr>
        <w:t>p</w:t>
      </w:r>
      <w:r w:rsidR="00551FA7" w:rsidRPr="001D7977">
        <w:rPr>
          <w:rFonts w:ascii="Times New Roman" w:hAnsi="Times New Roman" w:cs="Times New Roman"/>
          <w:sz w:val="24"/>
          <w:szCs w:val="24"/>
        </w:rPr>
        <w:t xml:space="preserve">irkimo </w:t>
      </w:r>
      <w:r w:rsidR="00A176D5" w:rsidRPr="001D7977">
        <w:rPr>
          <w:rFonts w:ascii="Times New Roman" w:hAnsi="Times New Roman" w:cs="Times New Roman"/>
          <w:sz w:val="24"/>
          <w:szCs w:val="24"/>
        </w:rPr>
        <w:t>sąlygų</w:t>
      </w:r>
      <w:r w:rsidR="00154D0B">
        <w:rPr>
          <w:rFonts w:ascii="Times New Roman" w:hAnsi="Times New Roman" w:cs="Times New Roman"/>
          <w:sz w:val="24"/>
          <w:szCs w:val="24"/>
        </w:rPr>
        <w:t xml:space="preserve"> 5</w:t>
      </w:r>
      <w:r w:rsidR="00A176D5" w:rsidRPr="001D7977">
        <w:rPr>
          <w:rFonts w:ascii="Times New Roman" w:hAnsi="Times New Roman" w:cs="Times New Roman"/>
          <w:sz w:val="24"/>
          <w:szCs w:val="24"/>
        </w:rPr>
        <w:t xml:space="preserve"> </w:t>
      </w:r>
      <w:bookmarkEnd w:id="40"/>
      <w:r w:rsidR="00090235" w:rsidRPr="001D7977">
        <w:rPr>
          <w:rFonts w:ascii="Times New Roman" w:hAnsi="Times New Roman" w:cs="Times New Roman"/>
          <w:sz w:val="24"/>
          <w:szCs w:val="24"/>
        </w:rPr>
        <w:t>priede.</w:t>
      </w:r>
      <w:r w:rsidR="00090235" w:rsidRPr="001D7977">
        <w:rPr>
          <w:rFonts w:ascii="Times New Roman" w:hAnsi="Times New Roman" w:cs="Times New Roman"/>
          <w:color w:val="7030A0"/>
          <w:sz w:val="24"/>
          <w:szCs w:val="24"/>
        </w:rPr>
        <w:t xml:space="preserve"> </w:t>
      </w:r>
    </w:p>
    <w:p w14:paraId="102136D3" w14:textId="0410DA89" w:rsidR="00D734C6" w:rsidRPr="002B5EF2" w:rsidRDefault="000B1F4C" w:rsidP="000B1F4C">
      <w:pPr>
        <w:spacing w:after="0" w:line="20" w:lineRule="atLeast"/>
        <w:ind w:firstLine="504"/>
        <w:jc w:val="both"/>
        <w:rPr>
          <w:rFonts w:ascii="Times New Roman" w:hAnsi="Times New Roman" w:cs="Times New Roman"/>
          <w:color w:val="000000" w:themeColor="text1"/>
          <w:sz w:val="24"/>
          <w:szCs w:val="24"/>
        </w:rPr>
      </w:pPr>
      <w:r w:rsidRPr="001D7977">
        <w:rPr>
          <w:rFonts w:ascii="Times New Roman" w:hAnsi="Times New Roman" w:cs="Times New Roman"/>
          <w:sz w:val="24"/>
          <w:szCs w:val="24"/>
        </w:rPr>
        <w:t>9.2.</w:t>
      </w:r>
      <w:r w:rsidR="00D734C6" w:rsidRPr="001D7977">
        <w:rPr>
          <w:rFonts w:ascii="Times New Roman" w:hAnsi="Times New Roman" w:cs="Times New Roman"/>
          <w:sz w:val="24"/>
          <w:szCs w:val="24"/>
        </w:rPr>
        <w:t xml:space="preserve">Laimėjusiu </w:t>
      </w:r>
      <w:r w:rsidR="005D7D8C" w:rsidRPr="001D7977">
        <w:rPr>
          <w:rFonts w:ascii="Times New Roman" w:hAnsi="Times New Roman" w:cs="Times New Roman"/>
          <w:sz w:val="24"/>
          <w:szCs w:val="24"/>
        </w:rPr>
        <w:t>pasiūlymu</w:t>
      </w:r>
      <w:r w:rsidR="00D734C6" w:rsidRPr="001D7977">
        <w:rPr>
          <w:rFonts w:ascii="Times New Roman" w:hAnsi="Times New Roman" w:cs="Times New Roman"/>
          <w:sz w:val="24"/>
          <w:szCs w:val="24"/>
        </w:rPr>
        <w:t xml:space="preserve"> galės būti pripažintas tik 1 (vienas) </w:t>
      </w:r>
      <w:r w:rsidR="005D7D8C" w:rsidRPr="001D7977">
        <w:rPr>
          <w:rFonts w:ascii="Times New Roman" w:hAnsi="Times New Roman" w:cs="Times New Roman"/>
          <w:sz w:val="24"/>
          <w:szCs w:val="24"/>
        </w:rPr>
        <w:t xml:space="preserve">ekonomiškai naudingiausias pasiūlymas, esantis pasiūlymų eilės pirmojoje </w:t>
      </w:r>
      <w:r w:rsidR="005D7D8C" w:rsidRPr="002B5EF2">
        <w:rPr>
          <w:rFonts w:ascii="Times New Roman" w:hAnsi="Times New Roman" w:cs="Times New Roman"/>
          <w:color w:val="000000" w:themeColor="text1"/>
          <w:sz w:val="24"/>
          <w:szCs w:val="24"/>
        </w:rPr>
        <w:t>vietoje</w:t>
      </w:r>
      <w:r w:rsidR="00D061EE" w:rsidRPr="002B5EF2">
        <w:rPr>
          <w:rFonts w:ascii="Times New Roman" w:hAnsi="Times New Roman" w:cs="Times New Roman"/>
          <w:color w:val="000000" w:themeColor="text1"/>
          <w:sz w:val="24"/>
          <w:szCs w:val="24"/>
        </w:rPr>
        <w:t xml:space="preserve"> kiekvienai </w:t>
      </w:r>
      <w:r w:rsidR="00112E07" w:rsidRPr="002B5EF2">
        <w:rPr>
          <w:rFonts w:ascii="Times New Roman" w:hAnsi="Times New Roman" w:cs="Times New Roman"/>
          <w:color w:val="000000" w:themeColor="text1"/>
          <w:sz w:val="24"/>
          <w:szCs w:val="24"/>
        </w:rPr>
        <w:t xml:space="preserve"> pirkimo objekto </w:t>
      </w:r>
      <w:r w:rsidR="00D061EE" w:rsidRPr="002B5EF2">
        <w:rPr>
          <w:rFonts w:ascii="Times New Roman" w:hAnsi="Times New Roman" w:cs="Times New Roman"/>
          <w:color w:val="000000" w:themeColor="text1"/>
          <w:sz w:val="24"/>
          <w:szCs w:val="24"/>
        </w:rPr>
        <w:t>daliai</w:t>
      </w:r>
      <w:r w:rsidR="00DE7AFC" w:rsidRPr="002B5EF2">
        <w:rPr>
          <w:rFonts w:ascii="Times New Roman" w:hAnsi="Times New Roman" w:cs="Times New Roman"/>
          <w:color w:val="000000" w:themeColor="text1"/>
          <w:sz w:val="24"/>
          <w:szCs w:val="24"/>
        </w:rPr>
        <w:t>.</w:t>
      </w:r>
      <w:r w:rsidR="00D734C6" w:rsidRPr="002B5EF2">
        <w:rPr>
          <w:rFonts w:ascii="Times New Roman" w:hAnsi="Times New Roman" w:cs="Times New Roman"/>
          <w:color w:val="000000" w:themeColor="text1"/>
          <w:sz w:val="24"/>
          <w:szCs w:val="24"/>
        </w:rPr>
        <w:t xml:space="preserve"> </w:t>
      </w:r>
    </w:p>
    <w:p w14:paraId="0E12185B" w14:textId="77777777" w:rsidR="000F26EC" w:rsidRPr="000F26EC" w:rsidRDefault="000F26EC" w:rsidP="000F26EC">
      <w:pPr>
        <w:tabs>
          <w:tab w:val="left" w:pos="1134"/>
          <w:tab w:val="left" w:pos="1276"/>
        </w:tabs>
        <w:spacing w:after="0" w:line="240" w:lineRule="auto"/>
        <w:ind w:left="426"/>
        <w:jc w:val="both"/>
        <w:rPr>
          <w:rStyle w:val="cf01"/>
          <w:rFonts w:ascii="Times New Roman" w:hAnsi="Times New Roman" w:cs="Times New Roman"/>
          <w:sz w:val="24"/>
          <w:szCs w:val="24"/>
        </w:rPr>
      </w:pPr>
      <w:r w:rsidRPr="000F26EC">
        <w:rPr>
          <w:rFonts w:ascii="Times New Roman" w:hAnsi="Times New Roman" w:cs="Times New Roman"/>
          <w:sz w:val="24"/>
          <w:szCs w:val="24"/>
        </w:rPr>
        <w:t>9.3.</w:t>
      </w:r>
      <w:r w:rsidR="00E62883" w:rsidRPr="000F26EC">
        <w:rPr>
          <w:rFonts w:ascii="Times New Roman" w:hAnsi="Times New Roman" w:cs="Times New Roman"/>
          <w:sz w:val="24"/>
          <w:szCs w:val="24"/>
        </w:rPr>
        <w:t xml:space="preserve">Perkančioji organizacija </w:t>
      </w:r>
      <w:r w:rsidR="00E62883" w:rsidRPr="000F26EC">
        <w:rPr>
          <w:rStyle w:val="cf01"/>
          <w:rFonts w:ascii="Times New Roman" w:hAnsi="Times New Roman" w:cs="Times New Roman"/>
          <w:sz w:val="24"/>
          <w:szCs w:val="24"/>
        </w:rPr>
        <w:t xml:space="preserve">atmes tiekėjo pasiūlymą pagrindais, nustatytais Bendrųjų pirkimų </w:t>
      </w:r>
    </w:p>
    <w:p w14:paraId="0B7D7B76" w14:textId="23DA7047" w:rsidR="00E62883" w:rsidRPr="000F26EC" w:rsidRDefault="00E62883" w:rsidP="000F26EC">
      <w:pPr>
        <w:tabs>
          <w:tab w:val="left" w:pos="1134"/>
          <w:tab w:val="left" w:pos="1276"/>
        </w:tabs>
        <w:spacing w:after="0" w:line="240" w:lineRule="auto"/>
        <w:jc w:val="both"/>
        <w:rPr>
          <w:rFonts w:ascii="Times New Roman" w:hAnsi="Times New Roman" w:cs="Times New Roman"/>
          <w:sz w:val="24"/>
          <w:szCs w:val="24"/>
        </w:rPr>
      </w:pPr>
      <w:r w:rsidRPr="000F26EC">
        <w:rPr>
          <w:rStyle w:val="cf01"/>
          <w:rFonts w:ascii="Times New Roman" w:hAnsi="Times New Roman" w:cs="Times New Roman"/>
          <w:sz w:val="24"/>
          <w:szCs w:val="24"/>
        </w:rPr>
        <w:t>sąlygų 18 skyriuje „Pasiūlymų atmetimo pagrindai“</w:t>
      </w:r>
      <w:r w:rsidR="000F26EC" w:rsidRPr="000F26EC">
        <w:rPr>
          <w:rStyle w:val="cf01"/>
          <w:rFonts w:ascii="Times New Roman" w:hAnsi="Times New Roman" w:cs="Times New Roman"/>
          <w:sz w:val="24"/>
          <w:szCs w:val="24"/>
        </w:rPr>
        <w:t>.</w:t>
      </w:r>
    </w:p>
    <w:p w14:paraId="3A7D11F6" w14:textId="77777777" w:rsidR="00E62883" w:rsidRPr="001D7977" w:rsidRDefault="00E62883" w:rsidP="000B1F4C">
      <w:pPr>
        <w:spacing w:after="0" w:line="20" w:lineRule="atLeast"/>
        <w:ind w:firstLine="504"/>
        <w:jc w:val="both"/>
        <w:rPr>
          <w:rFonts w:ascii="Times New Roman" w:eastAsiaTheme="minorHAnsi" w:hAnsi="Times New Roman" w:cs="Times New Roman"/>
          <w:bCs/>
          <w:iCs/>
          <w:sz w:val="24"/>
          <w:szCs w:val="24"/>
        </w:rPr>
      </w:pPr>
    </w:p>
    <w:p w14:paraId="678C44CA" w14:textId="286B811E" w:rsidR="00FE7908" w:rsidRPr="001D7977" w:rsidRDefault="00FE7908" w:rsidP="002D2572">
      <w:pPr>
        <w:pStyle w:val="Antrat1"/>
        <w:numPr>
          <w:ilvl w:val="0"/>
          <w:numId w:val="7"/>
        </w:numPr>
        <w:tabs>
          <w:tab w:val="left" w:pos="567"/>
        </w:tabs>
        <w:spacing w:line="20" w:lineRule="atLeast"/>
        <w:contextualSpacing/>
        <w:rPr>
          <w:rFonts w:ascii="Times New Roman" w:hAnsi="Times New Roman" w:cs="Times New Roman"/>
          <w:b/>
          <w:bCs/>
          <w:sz w:val="24"/>
          <w:szCs w:val="24"/>
        </w:rPr>
      </w:pPr>
      <w:bookmarkStart w:id="41" w:name="_Ref39425999"/>
      <w:bookmarkStart w:id="42" w:name="_Ref39426005"/>
      <w:bookmarkStart w:id="43" w:name="_Toc126333937"/>
      <w:r w:rsidRPr="001D7977">
        <w:rPr>
          <w:rFonts w:ascii="Times New Roman" w:hAnsi="Times New Roman" w:cs="Times New Roman"/>
          <w:b/>
          <w:bCs/>
          <w:sz w:val="24"/>
          <w:szCs w:val="24"/>
        </w:rPr>
        <w:lastRenderedPageBreak/>
        <w:t>S</w:t>
      </w:r>
      <w:r w:rsidR="00281735" w:rsidRPr="001D7977">
        <w:rPr>
          <w:rFonts w:ascii="Times New Roman" w:hAnsi="Times New Roman" w:cs="Times New Roman"/>
          <w:b/>
          <w:bCs/>
          <w:sz w:val="24"/>
          <w:szCs w:val="24"/>
        </w:rPr>
        <w:t>utarties sudarymas</w:t>
      </w:r>
      <w:bookmarkEnd w:id="41"/>
      <w:bookmarkEnd w:id="42"/>
      <w:bookmarkEnd w:id="43"/>
    </w:p>
    <w:p w14:paraId="4ED0C80A" w14:textId="2E70A660" w:rsidR="00B468CE" w:rsidRPr="00B468CE" w:rsidRDefault="00B468CE" w:rsidP="00B468CE">
      <w:pPr>
        <w:tabs>
          <w:tab w:val="left" w:pos="1134"/>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003F64B4" w:rsidRPr="00B468CE">
        <w:rPr>
          <w:rFonts w:ascii="Times New Roman" w:hAnsi="Times New Roman" w:cs="Times New Roman"/>
          <w:color w:val="000000" w:themeColor="text1"/>
          <w:sz w:val="24"/>
          <w:szCs w:val="24"/>
        </w:rPr>
        <w:t xml:space="preserve">10.1. </w:t>
      </w:r>
      <w:r w:rsidRPr="00B468CE">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B468CE">
        <w:rPr>
          <w:rFonts w:ascii="Times New Roman" w:hAnsi="Times New Roman" w:cs="Times New Roman"/>
          <w:color w:val="0070C0"/>
          <w:sz w:val="24"/>
          <w:szCs w:val="24"/>
        </w:rPr>
        <w:t xml:space="preserve"> </w:t>
      </w:r>
      <w:r w:rsidRPr="00B468CE">
        <w:rPr>
          <w:rFonts w:ascii="Times New Roman" w:hAnsi="Times New Roman" w:cs="Times New Roman"/>
          <w:color w:val="000000" w:themeColor="text1"/>
          <w:sz w:val="24"/>
          <w:szCs w:val="24"/>
        </w:rPr>
        <w:t xml:space="preserve">nustatyta tvarka, bus pripažintas laimėjęs. </w:t>
      </w:r>
      <w:r w:rsidRPr="00B468CE">
        <w:rPr>
          <w:rFonts w:ascii="Times New Roman" w:hAnsi="Times New Roman" w:cs="Times New Roman"/>
          <w:sz w:val="24"/>
          <w:szCs w:val="24"/>
        </w:rPr>
        <w:t xml:space="preserve">Sutarties sąlygos pateikiamos </w:t>
      </w:r>
      <w:r w:rsidRPr="00B468CE">
        <w:rPr>
          <w:rFonts w:ascii="Times New Roman" w:eastAsiaTheme="minorHAnsi" w:hAnsi="Times New Roman" w:cs="Times New Roman"/>
          <w:bCs/>
          <w:iCs/>
          <w:sz w:val="24"/>
          <w:szCs w:val="24"/>
        </w:rPr>
        <w:t xml:space="preserve">specialiųjų pirkimo </w:t>
      </w:r>
      <w:r w:rsidRPr="00275A49">
        <w:rPr>
          <w:rFonts w:ascii="Times New Roman" w:eastAsiaTheme="minorHAnsi" w:hAnsi="Times New Roman" w:cs="Times New Roman"/>
          <w:bCs/>
          <w:iCs/>
          <w:sz w:val="24"/>
          <w:szCs w:val="24"/>
        </w:rPr>
        <w:t xml:space="preserve">sąlygų </w:t>
      </w:r>
      <w:r w:rsidR="00472B1B">
        <w:rPr>
          <w:rFonts w:ascii="Times New Roman" w:eastAsiaTheme="minorHAnsi" w:hAnsi="Times New Roman" w:cs="Times New Roman"/>
          <w:bCs/>
          <w:iCs/>
          <w:sz w:val="24"/>
          <w:szCs w:val="24"/>
        </w:rPr>
        <w:t>8</w:t>
      </w:r>
      <w:r w:rsidRPr="00B468CE">
        <w:rPr>
          <w:rFonts w:ascii="Times New Roman" w:eastAsiaTheme="minorHAnsi" w:hAnsi="Times New Roman" w:cs="Times New Roman"/>
          <w:bCs/>
          <w:iCs/>
          <w:sz w:val="24"/>
          <w:szCs w:val="24"/>
        </w:rPr>
        <w:t xml:space="preserve"> priede </w:t>
      </w:r>
      <w:r w:rsidRPr="00B468CE">
        <w:rPr>
          <w:rFonts w:ascii="Times New Roman" w:hAnsi="Times New Roman" w:cs="Times New Roman"/>
          <w:sz w:val="24"/>
          <w:szCs w:val="24"/>
        </w:rPr>
        <w:t>„Sutarties projektas“</w:t>
      </w:r>
      <w:r w:rsidRPr="00B468CE">
        <w:rPr>
          <w:rFonts w:ascii="Times New Roman" w:eastAsiaTheme="minorHAnsi" w:hAnsi="Times New Roman" w:cs="Times New Roman"/>
          <w:bCs/>
          <w:iCs/>
          <w:sz w:val="24"/>
          <w:szCs w:val="24"/>
        </w:rPr>
        <w:t>.</w:t>
      </w:r>
    </w:p>
    <w:bookmarkEnd w:id="4"/>
    <w:p w14:paraId="25DCD186" w14:textId="1D97FECF" w:rsidR="007F5C78" w:rsidRPr="009429CB" w:rsidRDefault="00246AF3" w:rsidP="009429CB">
      <w:pPr>
        <w:spacing w:after="0" w:line="240" w:lineRule="auto"/>
        <w:jc w:val="both"/>
        <w:rPr>
          <w:rFonts w:ascii="Times New Roman" w:hAnsi="Times New Roman"/>
          <w:color w:val="000000" w:themeColor="text1"/>
          <w:sz w:val="24"/>
          <w:szCs w:val="24"/>
        </w:rPr>
      </w:pPr>
      <w:r w:rsidRPr="002D2572">
        <w:rPr>
          <w:rFonts w:ascii="Times New Roman" w:hAnsi="Times New Roman"/>
          <w:color w:val="000000" w:themeColor="text1"/>
          <w:sz w:val="24"/>
          <w:szCs w:val="24"/>
        </w:rPr>
        <w:t xml:space="preserve"> </w:t>
      </w:r>
    </w:p>
    <w:p w14:paraId="7881FCAE" w14:textId="1E8349DD" w:rsidR="007F5C78" w:rsidRPr="009429CB" w:rsidRDefault="009429CB" w:rsidP="009429CB">
      <w:pPr>
        <w:tabs>
          <w:tab w:val="left" w:pos="1134"/>
        </w:tabs>
        <w:spacing w:after="0" w:line="240" w:lineRule="auto"/>
        <w:jc w:val="both"/>
        <w:rPr>
          <w:rFonts w:ascii="Times New Roman" w:hAnsi="Times New Roman" w:cs="Times New Roman"/>
          <w:sz w:val="24"/>
          <w:szCs w:val="24"/>
        </w:rPr>
        <w:sectPr w:rsidR="007F5C78" w:rsidRPr="009429CB" w:rsidSect="00E17CD0">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w:t>
      </w:r>
    </w:p>
    <w:p w14:paraId="1DF37652" w14:textId="0A6B5A0A" w:rsidR="00774AA5" w:rsidRPr="00E40330" w:rsidRDefault="000631F1" w:rsidP="005C1E12">
      <w:pPr>
        <w:pStyle w:val="Antrat1"/>
        <w:jc w:val="right"/>
        <w:rPr>
          <w:rFonts w:ascii="Times New Roman" w:hAnsi="Times New Roman" w:cs="Times New Roman"/>
          <w:color w:val="auto"/>
          <w:sz w:val="24"/>
          <w:szCs w:val="24"/>
        </w:rPr>
      </w:pPr>
      <w:bookmarkStart w:id="44" w:name="_Toc126333939"/>
      <w:r w:rsidRPr="00E40330">
        <w:rPr>
          <w:rFonts w:ascii="Times New Roman" w:hAnsi="Times New Roman" w:cs="Times New Roman"/>
          <w:color w:val="auto"/>
          <w:sz w:val="24"/>
          <w:szCs w:val="24"/>
        </w:rPr>
        <w:lastRenderedPageBreak/>
        <w:t>P</w:t>
      </w:r>
      <w:r w:rsidR="008F59C5" w:rsidRPr="00E40330">
        <w:rPr>
          <w:rFonts w:ascii="Times New Roman" w:hAnsi="Times New Roman" w:cs="Times New Roman"/>
          <w:color w:val="auto"/>
          <w:sz w:val="24"/>
          <w:szCs w:val="24"/>
        </w:rPr>
        <w:t>irkimo sąlygų 1 priedas „Terminai“</w:t>
      </w:r>
      <w:bookmarkEnd w:id="44"/>
    </w:p>
    <w:p w14:paraId="5369DEF7" w14:textId="77777777" w:rsidR="00A53BAE" w:rsidRPr="003F64B4"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1"/>
        <w:gridCol w:w="2520"/>
        <w:gridCol w:w="3686"/>
        <w:gridCol w:w="2737"/>
      </w:tblGrid>
      <w:tr w:rsidR="00774AA5" w:rsidRPr="003F64B4" w14:paraId="730836B8" w14:textId="77777777" w:rsidTr="0000594C">
        <w:trPr>
          <w:trHeight w:val="20"/>
        </w:trPr>
        <w:tc>
          <w:tcPr>
            <w:tcW w:w="911" w:type="dxa"/>
            <w:shd w:val="clear" w:color="auto" w:fill="D9D9D9" w:themeFill="background1" w:themeFillShade="D9"/>
            <w:tcMar>
              <w:top w:w="0" w:type="dxa"/>
              <w:left w:w="108" w:type="dxa"/>
              <w:bottom w:w="0" w:type="dxa"/>
              <w:right w:w="108" w:type="dxa"/>
            </w:tcMar>
          </w:tcPr>
          <w:p w14:paraId="200EEC47" w14:textId="771BED63" w:rsidR="00774AA5" w:rsidRPr="003F64B4" w:rsidRDefault="009F4FBE" w:rsidP="004B3551">
            <w:pPr>
              <w:jc w:val="center"/>
              <w:rPr>
                <w:rFonts w:ascii="Times New Roman" w:hAnsi="Times New Roman" w:cs="Times New Roman"/>
                <w:b/>
                <w:bCs/>
                <w:sz w:val="24"/>
                <w:szCs w:val="24"/>
              </w:rPr>
            </w:pPr>
            <w:proofErr w:type="spellStart"/>
            <w:r w:rsidRPr="003F64B4">
              <w:rPr>
                <w:rFonts w:ascii="Times New Roman" w:hAnsi="Times New Roman" w:cs="Times New Roman"/>
                <w:b/>
                <w:bCs/>
                <w:sz w:val="24"/>
                <w:szCs w:val="24"/>
              </w:rPr>
              <w:t>Eil.Nr</w:t>
            </w:r>
            <w:proofErr w:type="spellEnd"/>
            <w:r w:rsidRPr="003F64B4">
              <w:rPr>
                <w:rFonts w:ascii="Times New Roman" w:hAnsi="Times New Roman" w:cs="Times New Roman"/>
                <w:b/>
                <w:bCs/>
                <w:sz w:val="24"/>
                <w:szCs w:val="24"/>
              </w:rPr>
              <w:t>.</w:t>
            </w:r>
          </w:p>
        </w:tc>
        <w:tc>
          <w:tcPr>
            <w:tcW w:w="2520" w:type="dxa"/>
            <w:shd w:val="clear" w:color="auto" w:fill="D9D9D9" w:themeFill="background1" w:themeFillShade="D9"/>
            <w:tcMar>
              <w:top w:w="0" w:type="dxa"/>
              <w:left w:w="108" w:type="dxa"/>
              <w:bottom w:w="0" w:type="dxa"/>
              <w:right w:w="108" w:type="dxa"/>
            </w:tcMar>
          </w:tcPr>
          <w:p w14:paraId="778B1404" w14:textId="0B137751" w:rsidR="00774AA5" w:rsidRPr="003F64B4" w:rsidRDefault="004B3551" w:rsidP="004B3551">
            <w:pPr>
              <w:jc w:val="center"/>
              <w:rPr>
                <w:rFonts w:ascii="Times New Roman" w:hAnsi="Times New Roman" w:cs="Times New Roman"/>
                <w:b/>
                <w:bCs/>
                <w:sz w:val="24"/>
                <w:szCs w:val="24"/>
              </w:rPr>
            </w:pPr>
            <w:r w:rsidRPr="003F64B4">
              <w:rPr>
                <w:rFonts w:ascii="Times New Roman" w:hAnsi="Times New Roman" w:cs="Times New Roman"/>
                <w:b/>
                <w:bCs/>
                <w:sz w:val="24"/>
                <w:szCs w:val="24"/>
              </w:rPr>
              <w:t>VEIKSMAS</w:t>
            </w:r>
          </w:p>
        </w:tc>
        <w:tc>
          <w:tcPr>
            <w:tcW w:w="3686" w:type="dxa"/>
            <w:shd w:val="clear" w:color="auto" w:fill="D9D9D9" w:themeFill="background1" w:themeFillShade="D9"/>
            <w:tcMar>
              <w:top w:w="0" w:type="dxa"/>
              <w:left w:w="108" w:type="dxa"/>
              <w:bottom w:w="0" w:type="dxa"/>
              <w:right w:w="108" w:type="dxa"/>
            </w:tcMar>
          </w:tcPr>
          <w:p w14:paraId="2D8BCE72" w14:textId="77777777" w:rsidR="00774AA5" w:rsidRPr="003F64B4" w:rsidRDefault="00774AA5" w:rsidP="004B3551">
            <w:pPr>
              <w:spacing w:after="0"/>
              <w:jc w:val="center"/>
              <w:rPr>
                <w:rFonts w:ascii="Times New Roman" w:hAnsi="Times New Roman" w:cs="Times New Roman"/>
                <w:b/>
                <w:sz w:val="24"/>
                <w:szCs w:val="24"/>
              </w:rPr>
            </w:pPr>
            <w:r w:rsidRPr="003F64B4">
              <w:rPr>
                <w:rFonts w:ascii="Times New Roman" w:hAnsi="Times New Roman" w:cs="Times New Roman"/>
                <w:b/>
                <w:sz w:val="24"/>
                <w:szCs w:val="24"/>
              </w:rPr>
              <w:t>DATA/DIENŲ SKAIČIUS/ LAIKAS</w:t>
            </w:r>
          </w:p>
          <w:p w14:paraId="677BC1F4" w14:textId="77777777" w:rsidR="00774AA5" w:rsidRPr="003F64B4" w:rsidRDefault="00774AA5" w:rsidP="004B3551">
            <w:pPr>
              <w:spacing w:after="0"/>
              <w:jc w:val="center"/>
              <w:rPr>
                <w:rFonts w:ascii="Times New Roman" w:hAnsi="Times New Roman" w:cs="Times New Roman"/>
                <w:sz w:val="24"/>
                <w:szCs w:val="24"/>
              </w:rPr>
            </w:pPr>
            <w:r w:rsidRPr="003F64B4">
              <w:rPr>
                <w:rFonts w:ascii="Times New Roman" w:hAnsi="Times New Roman" w:cs="Times New Roman"/>
                <w:sz w:val="24"/>
                <w:szCs w:val="24"/>
              </w:rPr>
              <w:t>(Lietuvos laiku)</w:t>
            </w:r>
          </w:p>
        </w:tc>
        <w:tc>
          <w:tcPr>
            <w:tcW w:w="2737" w:type="dxa"/>
            <w:shd w:val="clear" w:color="auto" w:fill="D9D9D9" w:themeFill="background1" w:themeFillShade="D9"/>
            <w:tcMar>
              <w:top w:w="0" w:type="dxa"/>
              <w:left w:w="108" w:type="dxa"/>
              <w:bottom w:w="0" w:type="dxa"/>
              <w:right w:w="108" w:type="dxa"/>
            </w:tcMar>
          </w:tcPr>
          <w:p w14:paraId="11CCA5FB" w14:textId="77777777" w:rsidR="00774AA5" w:rsidRPr="003F64B4" w:rsidRDefault="00774AA5" w:rsidP="004B3551">
            <w:pPr>
              <w:jc w:val="center"/>
              <w:rPr>
                <w:rFonts w:ascii="Times New Roman" w:hAnsi="Times New Roman" w:cs="Times New Roman"/>
                <w:b/>
                <w:sz w:val="24"/>
                <w:szCs w:val="24"/>
              </w:rPr>
            </w:pPr>
            <w:r w:rsidRPr="003F64B4">
              <w:rPr>
                <w:rFonts w:ascii="Times New Roman" w:hAnsi="Times New Roman" w:cs="Times New Roman"/>
                <w:b/>
                <w:sz w:val="24"/>
                <w:szCs w:val="24"/>
              </w:rPr>
              <w:t>PASTABOS</w:t>
            </w:r>
          </w:p>
        </w:tc>
      </w:tr>
      <w:tr w:rsidR="00774AA5" w:rsidRPr="003F64B4" w14:paraId="33F22B33" w14:textId="77777777" w:rsidTr="0000594C">
        <w:trPr>
          <w:trHeight w:val="20"/>
        </w:trPr>
        <w:tc>
          <w:tcPr>
            <w:tcW w:w="911" w:type="dxa"/>
            <w:tcMar>
              <w:top w:w="0" w:type="dxa"/>
              <w:left w:w="108" w:type="dxa"/>
              <w:bottom w:w="0" w:type="dxa"/>
              <w:right w:w="108" w:type="dxa"/>
            </w:tcMar>
          </w:tcPr>
          <w:p w14:paraId="1D2814F3" w14:textId="2D8BEDEE" w:rsidR="00774AA5" w:rsidRPr="003F64B4" w:rsidRDefault="006932C2" w:rsidP="006932C2">
            <w:pPr>
              <w:keepNext/>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1.</w:t>
            </w:r>
          </w:p>
        </w:tc>
        <w:tc>
          <w:tcPr>
            <w:tcW w:w="2520" w:type="dxa"/>
            <w:tcMar>
              <w:top w:w="0" w:type="dxa"/>
              <w:left w:w="108" w:type="dxa"/>
              <w:bottom w:w="0" w:type="dxa"/>
              <w:right w:w="108" w:type="dxa"/>
            </w:tcMar>
          </w:tcPr>
          <w:p w14:paraId="25B87B88" w14:textId="77777777" w:rsidR="00774AA5" w:rsidRPr="003F64B4" w:rsidRDefault="00774AA5" w:rsidP="0003169B">
            <w:pPr>
              <w:keepNext/>
              <w:spacing w:after="0" w:line="240" w:lineRule="auto"/>
              <w:rPr>
                <w:rFonts w:ascii="Times New Roman" w:hAnsi="Times New Roman" w:cs="Times New Roman"/>
                <w:sz w:val="24"/>
                <w:szCs w:val="24"/>
              </w:rPr>
            </w:pPr>
            <w:r w:rsidRPr="003F64B4">
              <w:rPr>
                <w:rFonts w:ascii="Times New Roman" w:hAnsi="Times New Roman" w:cs="Times New Roman"/>
                <w:bCs/>
                <w:sz w:val="24"/>
                <w:szCs w:val="24"/>
              </w:rPr>
              <w:t>Pasiūlymų pateikimo terminas</w:t>
            </w:r>
          </w:p>
        </w:tc>
        <w:tc>
          <w:tcPr>
            <w:tcW w:w="3686" w:type="dxa"/>
            <w:tcMar>
              <w:top w:w="0" w:type="dxa"/>
              <w:left w:w="108" w:type="dxa"/>
              <w:bottom w:w="0" w:type="dxa"/>
              <w:right w:w="108" w:type="dxa"/>
            </w:tcMar>
          </w:tcPr>
          <w:p w14:paraId="3167CE4C" w14:textId="719F5068"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 xml:space="preserve">nurodytas </w:t>
            </w:r>
            <w:r w:rsidR="00C47599" w:rsidRPr="003F64B4">
              <w:rPr>
                <w:rFonts w:ascii="Times New Roman" w:hAnsi="Times New Roman" w:cs="Times New Roman"/>
                <w:sz w:val="24"/>
                <w:szCs w:val="24"/>
              </w:rPr>
              <w:t>s</w:t>
            </w:r>
            <w:r w:rsidRPr="003F64B4">
              <w:rPr>
                <w:rFonts w:ascii="Times New Roman" w:hAnsi="Times New Roman" w:cs="Times New Roman"/>
                <w:sz w:val="24"/>
                <w:szCs w:val="24"/>
              </w:rPr>
              <w:t xml:space="preserve">kelbime </w:t>
            </w:r>
          </w:p>
        </w:tc>
        <w:tc>
          <w:tcPr>
            <w:tcW w:w="2737" w:type="dxa"/>
            <w:tcMar>
              <w:top w:w="0" w:type="dxa"/>
              <w:left w:w="108" w:type="dxa"/>
              <w:bottom w:w="0" w:type="dxa"/>
              <w:right w:w="108" w:type="dxa"/>
            </w:tcMar>
          </w:tcPr>
          <w:p w14:paraId="2BC4B21F" w14:textId="0CE68D8A" w:rsidR="00774AA5" w:rsidRPr="003F64B4" w:rsidRDefault="00774AA5" w:rsidP="00593F3E">
            <w:pPr>
              <w:spacing w:after="0" w:line="240" w:lineRule="auto"/>
              <w:rPr>
                <w:rFonts w:ascii="Times New Roman" w:hAnsi="Times New Roman" w:cs="Times New Roman"/>
                <w:iCs/>
                <w:sz w:val="24"/>
                <w:szCs w:val="24"/>
              </w:rPr>
            </w:pPr>
            <w:r w:rsidRPr="003F64B4">
              <w:rPr>
                <w:rFonts w:ascii="Times New Roman" w:hAnsi="Times New Roman" w:cs="Times New Roman"/>
                <w:sz w:val="24"/>
                <w:szCs w:val="24"/>
              </w:rPr>
              <w:t>Perkančioji organizacija turi teisę pratęsti pasiūlymų pateikimo terminą.</w:t>
            </w:r>
          </w:p>
        </w:tc>
      </w:tr>
      <w:tr w:rsidR="00774AA5" w:rsidRPr="003F64B4" w14:paraId="2DDCD559" w14:textId="77777777" w:rsidTr="0000594C">
        <w:trPr>
          <w:trHeight w:val="20"/>
        </w:trPr>
        <w:tc>
          <w:tcPr>
            <w:tcW w:w="911" w:type="dxa"/>
            <w:tcMar>
              <w:top w:w="0" w:type="dxa"/>
              <w:left w:w="108" w:type="dxa"/>
              <w:bottom w:w="0" w:type="dxa"/>
              <w:right w:w="108" w:type="dxa"/>
            </w:tcMar>
          </w:tcPr>
          <w:p w14:paraId="6C70187E" w14:textId="7D03D63A" w:rsidR="00774AA5" w:rsidRPr="003F64B4" w:rsidRDefault="006932C2" w:rsidP="006932C2">
            <w:pPr>
              <w:keepNext/>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2.</w:t>
            </w:r>
          </w:p>
        </w:tc>
        <w:tc>
          <w:tcPr>
            <w:tcW w:w="2520" w:type="dxa"/>
            <w:tcMar>
              <w:top w:w="0" w:type="dxa"/>
              <w:left w:w="108" w:type="dxa"/>
              <w:bottom w:w="0" w:type="dxa"/>
              <w:right w:w="108" w:type="dxa"/>
            </w:tcMar>
          </w:tcPr>
          <w:p w14:paraId="2368993B" w14:textId="77777777" w:rsidR="00774AA5" w:rsidRPr="003F64B4" w:rsidRDefault="00774AA5" w:rsidP="0003169B">
            <w:pPr>
              <w:keepNext/>
              <w:spacing w:after="0" w:line="240" w:lineRule="auto"/>
              <w:rPr>
                <w:rFonts w:ascii="Times New Roman" w:hAnsi="Times New Roman" w:cs="Times New Roman"/>
                <w:sz w:val="24"/>
                <w:szCs w:val="24"/>
              </w:rPr>
            </w:pPr>
            <w:r w:rsidRPr="003F64B4">
              <w:rPr>
                <w:rFonts w:ascii="Times New Roman" w:eastAsia="Times New Roman" w:hAnsi="Times New Roman" w:cs="Times New Roman"/>
                <w:sz w:val="24"/>
                <w:szCs w:val="24"/>
              </w:rPr>
              <w:t>Pradinis susipažinimas su CVP IS priemonėmis gautais pasiūlymais</w:t>
            </w:r>
          </w:p>
        </w:tc>
        <w:tc>
          <w:tcPr>
            <w:tcW w:w="3686" w:type="dxa"/>
            <w:tcMar>
              <w:top w:w="0" w:type="dxa"/>
              <w:left w:w="108" w:type="dxa"/>
              <w:bottom w:w="0" w:type="dxa"/>
              <w:right w:w="108" w:type="dxa"/>
            </w:tcMar>
          </w:tcPr>
          <w:p w14:paraId="7ECB1EDB" w14:textId="7D4FC7DB"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 xml:space="preserve">Pradedamas ne anksčiau nei </w:t>
            </w:r>
            <w:r w:rsidRPr="003F64B4">
              <w:rPr>
                <w:rFonts w:ascii="Times New Roman" w:hAnsi="Times New Roman" w:cs="Times New Roman"/>
                <w:color w:val="000000" w:themeColor="text1"/>
                <w:sz w:val="24"/>
                <w:szCs w:val="24"/>
              </w:rPr>
              <w:t xml:space="preserve">po </w:t>
            </w:r>
            <w:r w:rsidR="00A530EB">
              <w:rPr>
                <w:rFonts w:ascii="Times New Roman" w:hAnsi="Times New Roman" w:cs="Times New Roman"/>
                <w:color w:val="000000" w:themeColor="text1"/>
                <w:sz w:val="24"/>
                <w:szCs w:val="24"/>
              </w:rPr>
              <w:t>30</w:t>
            </w:r>
            <w:r w:rsidRPr="003F64B4">
              <w:rPr>
                <w:rFonts w:ascii="Times New Roman" w:hAnsi="Times New Roman" w:cs="Times New Roman"/>
                <w:color w:val="000000" w:themeColor="text1"/>
                <w:sz w:val="24"/>
                <w:szCs w:val="24"/>
              </w:rPr>
              <w:t xml:space="preserve"> minučių</w:t>
            </w:r>
            <w:r w:rsidRPr="003F64B4">
              <w:rPr>
                <w:rFonts w:ascii="Times New Roman" w:hAnsi="Times New Roman" w:cs="Times New Roman"/>
                <w:sz w:val="24"/>
                <w:szCs w:val="24"/>
              </w:rPr>
              <w:t xml:space="preserve"> po pasiūlymų pateikimo termino pabaigos</w:t>
            </w:r>
          </w:p>
        </w:tc>
        <w:tc>
          <w:tcPr>
            <w:tcW w:w="2737" w:type="dxa"/>
            <w:tcMar>
              <w:top w:w="0" w:type="dxa"/>
              <w:left w:w="108" w:type="dxa"/>
              <w:bottom w:w="0" w:type="dxa"/>
              <w:right w:w="108" w:type="dxa"/>
            </w:tcMar>
          </w:tcPr>
          <w:p w14:paraId="516BC120" w14:textId="3556D373" w:rsidR="00774AA5" w:rsidRPr="003F64B4" w:rsidRDefault="00774AA5" w:rsidP="0003169B">
            <w:pPr>
              <w:spacing w:after="0" w:line="240" w:lineRule="auto"/>
              <w:rPr>
                <w:rFonts w:ascii="Times New Roman" w:hAnsi="Times New Roman" w:cs="Times New Roman"/>
                <w:iCs/>
                <w:sz w:val="24"/>
                <w:szCs w:val="24"/>
              </w:rPr>
            </w:pPr>
          </w:p>
        </w:tc>
      </w:tr>
      <w:tr w:rsidR="00774AA5" w:rsidRPr="003F64B4" w14:paraId="0E1517C9" w14:textId="77777777" w:rsidTr="0000594C">
        <w:trPr>
          <w:trHeight w:val="20"/>
        </w:trPr>
        <w:tc>
          <w:tcPr>
            <w:tcW w:w="911" w:type="dxa"/>
            <w:tcMar>
              <w:top w:w="0" w:type="dxa"/>
              <w:left w:w="108" w:type="dxa"/>
              <w:bottom w:w="0" w:type="dxa"/>
              <w:right w:w="108" w:type="dxa"/>
            </w:tcMar>
          </w:tcPr>
          <w:p w14:paraId="0BF18051" w14:textId="03A0C935" w:rsidR="00774AA5" w:rsidRPr="003F64B4" w:rsidRDefault="006932C2" w:rsidP="006932C2">
            <w:pPr>
              <w:keepNext/>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3.</w:t>
            </w:r>
          </w:p>
        </w:tc>
        <w:tc>
          <w:tcPr>
            <w:tcW w:w="2520" w:type="dxa"/>
            <w:tcMar>
              <w:top w:w="0" w:type="dxa"/>
              <w:left w:w="108" w:type="dxa"/>
              <w:bottom w:w="0" w:type="dxa"/>
              <w:right w:w="108" w:type="dxa"/>
            </w:tcMar>
          </w:tcPr>
          <w:p w14:paraId="4AD453C1" w14:textId="70320C71" w:rsidR="00774AA5" w:rsidRPr="003F64B4" w:rsidRDefault="00774AA5" w:rsidP="0003169B">
            <w:pPr>
              <w:keepNext/>
              <w:spacing w:after="0" w:line="240" w:lineRule="auto"/>
              <w:rPr>
                <w:rFonts w:ascii="Times New Roman" w:hAnsi="Times New Roman" w:cs="Times New Roman"/>
                <w:bCs/>
                <w:sz w:val="24"/>
                <w:szCs w:val="24"/>
              </w:rPr>
            </w:pPr>
            <w:r w:rsidRPr="003F64B4">
              <w:rPr>
                <w:rFonts w:ascii="Times New Roman" w:hAnsi="Times New Roman" w:cs="Times New Roman"/>
                <w:sz w:val="24"/>
                <w:szCs w:val="24"/>
              </w:rPr>
              <w:t xml:space="preserve">Prašymą paaiškinti, patikslinti pirkimo </w:t>
            </w:r>
            <w:r w:rsidR="00EF5E21" w:rsidRPr="003F64B4">
              <w:rPr>
                <w:rFonts w:ascii="Times New Roman" w:hAnsi="Times New Roman" w:cs="Times New Roman"/>
                <w:sz w:val="24"/>
                <w:szCs w:val="24"/>
              </w:rPr>
              <w:t>sąlygas</w:t>
            </w:r>
            <w:r w:rsidRPr="003F64B4">
              <w:rPr>
                <w:rFonts w:ascii="Times New Roman" w:hAnsi="Times New Roman" w:cs="Times New Roman"/>
                <w:sz w:val="24"/>
                <w:szCs w:val="24"/>
              </w:rPr>
              <w:t xml:space="preserve"> tiekėjas turi pateikti ne vėliau kaip:</w:t>
            </w:r>
          </w:p>
        </w:tc>
        <w:tc>
          <w:tcPr>
            <w:tcW w:w="3686" w:type="dxa"/>
            <w:tcMar>
              <w:top w:w="0" w:type="dxa"/>
              <w:left w:w="108" w:type="dxa"/>
              <w:bottom w:w="0" w:type="dxa"/>
              <w:right w:w="108" w:type="dxa"/>
            </w:tcMar>
          </w:tcPr>
          <w:p w14:paraId="56FC8010" w14:textId="160EE456" w:rsidR="00774AA5" w:rsidRPr="003F64B4" w:rsidRDefault="00512DE7"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10 </w:t>
            </w:r>
            <w:r w:rsidR="005F17E7" w:rsidRPr="003F64B4">
              <w:rPr>
                <w:rFonts w:ascii="Times New Roman" w:hAnsi="Times New Roman" w:cs="Times New Roman"/>
                <w:sz w:val="24"/>
                <w:szCs w:val="24"/>
              </w:rPr>
              <w:t xml:space="preserve"> </w:t>
            </w:r>
            <w:r w:rsidR="008F3FCC" w:rsidRPr="003F64B4">
              <w:rPr>
                <w:rFonts w:ascii="Times New Roman" w:hAnsi="Times New Roman" w:cs="Times New Roman"/>
                <w:sz w:val="24"/>
                <w:szCs w:val="24"/>
              </w:rPr>
              <w:t>(</w:t>
            </w:r>
            <w:r>
              <w:rPr>
                <w:rFonts w:ascii="Times New Roman" w:hAnsi="Times New Roman" w:cs="Times New Roman"/>
                <w:sz w:val="24"/>
                <w:szCs w:val="24"/>
              </w:rPr>
              <w:t>dešimt</w:t>
            </w:r>
            <w:r w:rsidR="008F3FCC" w:rsidRPr="003F64B4">
              <w:rPr>
                <w:rFonts w:ascii="Times New Roman" w:hAnsi="Times New Roman" w:cs="Times New Roman"/>
                <w:sz w:val="24"/>
                <w:szCs w:val="24"/>
              </w:rPr>
              <w:t xml:space="preserve">) </w:t>
            </w:r>
            <w:r w:rsidR="005F17E7" w:rsidRPr="003F64B4">
              <w:rPr>
                <w:rFonts w:ascii="Times New Roman" w:hAnsi="Times New Roman" w:cs="Times New Roman"/>
                <w:sz w:val="24"/>
                <w:szCs w:val="24"/>
              </w:rPr>
              <w:t>dien</w:t>
            </w:r>
            <w:r>
              <w:rPr>
                <w:rFonts w:ascii="Times New Roman" w:hAnsi="Times New Roman" w:cs="Times New Roman"/>
                <w:sz w:val="24"/>
                <w:szCs w:val="24"/>
              </w:rPr>
              <w:t>ų</w:t>
            </w:r>
            <w:r w:rsidR="005F17E7" w:rsidRPr="003F64B4">
              <w:rPr>
                <w:rFonts w:ascii="Times New Roman" w:hAnsi="Times New Roman" w:cs="Times New Roman"/>
                <w:sz w:val="24"/>
                <w:szCs w:val="24"/>
              </w:rPr>
              <w:t xml:space="preserve"> iki pasiūlymų pateikimo termino dienos</w:t>
            </w:r>
          </w:p>
        </w:tc>
        <w:tc>
          <w:tcPr>
            <w:tcW w:w="2737" w:type="dxa"/>
            <w:tcMar>
              <w:top w:w="0" w:type="dxa"/>
              <w:left w:w="108" w:type="dxa"/>
              <w:bottom w:w="0" w:type="dxa"/>
              <w:right w:w="108" w:type="dxa"/>
            </w:tcMar>
          </w:tcPr>
          <w:p w14:paraId="6B3FEA86" w14:textId="5702A0C5" w:rsidR="00774AA5" w:rsidRPr="003F64B4" w:rsidRDefault="00774AA5" w:rsidP="00424668">
            <w:pPr>
              <w:spacing w:after="0" w:line="240" w:lineRule="auto"/>
              <w:rPr>
                <w:rFonts w:ascii="Times New Roman" w:hAnsi="Times New Roman" w:cs="Times New Roman"/>
                <w:iCs/>
                <w:color w:val="7030A0"/>
                <w:sz w:val="24"/>
                <w:szCs w:val="24"/>
              </w:rPr>
            </w:pPr>
          </w:p>
        </w:tc>
      </w:tr>
      <w:tr w:rsidR="00774AA5" w:rsidRPr="003F64B4" w14:paraId="6E37868A" w14:textId="77777777" w:rsidTr="0000594C">
        <w:trPr>
          <w:trHeight w:val="20"/>
        </w:trPr>
        <w:tc>
          <w:tcPr>
            <w:tcW w:w="911" w:type="dxa"/>
            <w:tcMar>
              <w:top w:w="0" w:type="dxa"/>
              <w:left w:w="108" w:type="dxa"/>
              <w:bottom w:w="0" w:type="dxa"/>
              <w:right w:w="108" w:type="dxa"/>
            </w:tcMar>
          </w:tcPr>
          <w:p w14:paraId="5A3E2C4C" w14:textId="033C7E4A"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20" w:type="dxa"/>
            <w:tcMar>
              <w:top w:w="0" w:type="dxa"/>
              <w:left w:w="108" w:type="dxa"/>
              <w:bottom w:w="0" w:type="dxa"/>
              <w:right w:w="108" w:type="dxa"/>
            </w:tcMar>
          </w:tcPr>
          <w:p w14:paraId="1E3634E1" w14:textId="6A145837"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 xml:space="preserve">Perkančioji organizacija </w:t>
            </w:r>
            <w:r w:rsidR="009B3AF8" w:rsidRPr="003F64B4">
              <w:rPr>
                <w:rFonts w:ascii="Times New Roman" w:hAnsi="Times New Roman" w:cs="Times New Roman"/>
                <w:sz w:val="24"/>
                <w:szCs w:val="24"/>
              </w:rPr>
              <w:t>p</w:t>
            </w:r>
            <w:r w:rsidRPr="003F64B4">
              <w:rPr>
                <w:rFonts w:ascii="Times New Roman" w:hAnsi="Times New Roman" w:cs="Times New Roman"/>
                <w:sz w:val="24"/>
                <w:szCs w:val="24"/>
              </w:rPr>
              <w:t xml:space="preserve">irkimo </w:t>
            </w:r>
            <w:r w:rsidR="00EF5E21" w:rsidRPr="003F64B4">
              <w:rPr>
                <w:rFonts w:ascii="Times New Roman" w:hAnsi="Times New Roman" w:cs="Times New Roman"/>
                <w:sz w:val="24"/>
                <w:szCs w:val="24"/>
              </w:rPr>
              <w:t>sąlygų</w:t>
            </w:r>
            <w:r w:rsidRPr="003F64B4">
              <w:rPr>
                <w:rFonts w:ascii="Times New Roman" w:hAnsi="Times New Roman" w:cs="Times New Roman"/>
                <w:sz w:val="24"/>
                <w:szCs w:val="24"/>
              </w:rPr>
              <w:t xml:space="preserve"> paaiškinimą, patikslinimą pateikia visiems tiekėjams ne vėliau kaip:</w:t>
            </w:r>
          </w:p>
        </w:tc>
        <w:tc>
          <w:tcPr>
            <w:tcW w:w="3686" w:type="dxa"/>
            <w:tcMar>
              <w:top w:w="0" w:type="dxa"/>
              <w:left w:w="108" w:type="dxa"/>
              <w:bottom w:w="0" w:type="dxa"/>
              <w:right w:w="108" w:type="dxa"/>
            </w:tcMar>
          </w:tcPr>
          <w:p w14:paraId="4D170373" w14:textId="3EA3A364" w:rsidR="00774AA5" w:rsidRPr="003F64B4" w:rsidRDefault="00512DE7"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00B22CE8" w:rsidRPr="003F64B4">
              <w:rPr>
                <w:rFonts w:ascii="Times New Roman" w:hAnsi="Times New Roman" w:cs="Times New Roman"/>
                <w:sz w:val="24"/>
                <w:szCs w:val="24"/>
              </w:rPr>
              <w:t xml:space="preserve"> </w:t>
            </w:r>
            <w:r w:rsidR="008F3FCC" w:rsidRPr="003F64B4">
              <w:rPr>
                <w:rFonts w:ascii="Times New Roman" w:hAnsi="Times New Roman" w:cs="Times New Roman"/>
                <w:sz w:val="24"/>
                <w:szCs w:val="24"/>
              </w:rPr>
              <w:t>(</w:t>
            </w:r>
            <w:r>
              <w:rPr>
                <w:rFonts w:ascii="Times New Roman" w:hAnsi="Times New Roman" w:cs="Times New Roman"/>
                <w:sz w:val="24"/>
                <w:szCs w:val="24"/>
              </w:rPr>
              <w:t>šešios</w:t>
            </w:r>
            <w:r w:rsidR="008F3FCC" w:rsidRPr="003F64B4">
              <w:rPr>
                <w:rFonts w:ascii="Times New Roman" w:hAnsi="Times New Roman" w:cs="Times New Roman"/>
                <w:sz w:val="24"/>
                <w:szCs w:val="24"/>
              </w:rPr>
              <w:t xml:space="preserve">) </w:t>
            </w:r>
            <w:r w:rsidR="00CE1F13" w:rsidRPr="003F64B4">
              <w:rPr>
                <w:rFonts w:ascii="Times New Roman" w:hAnsi="Times New Roman" w:cs="Times New Roman"/>
                <w:sz w:val="24"/>
                <w:szCs w:val="24"/>
              </w:rPr>
              <w:t>dien</w:t>
            </w:r>
            <w:r w:rsidR="008F3FCC" w:rsidRPr="003F64B4">
              <w:rPr>
                <w:rFonts w:ascii="Times New Roman" w:hAnsi="Times New Roman" w:cs="Times New Roman"/>
                <w:sz w:val="24"/>
                <w:szCs w:val="24"/>
              </w:rPr>
              <w:t>os</w:t>
            </w:r>
            <w:r w:rsidR="00CE1F13" w:rsidRPr="003F64B4">
              <w:rPr>
                <w:rFonts w:ascii="Times New Roman" w:hAnsi="Times New Roman" w:cs="Times New Roman"/>
                <w:sz w:val="24"/>
                <w:szCs w:val="24"/>
              </w:rPr>
              <w:t xml:space="preserve"> iki pasiūlymų pateikimo termino dienos</w:t>
            </w:r>
          </w:p>
        </w:tc>
        <w:tc>
          <w:tcPr>
            <w:tcW w:w="2737" w:type="dxa"/>
            <w:tcMar>
              <w:top w:w="0" w:type="dxa"/>
              <w:left w:w="108" w:type="dxa"/>
              <w:bottom w:w="0" w:type="dxa"/>
              <w:right w:w="108" w:type="dxa"/>
            </w:tcMar>
          </w:tcPr>
          <w:p w14:paraId="2E898EC9" w14:textId="1ADE7751" w:rsidR="00774AA5" w:rsidRPr="003F64B4" w:rsidRDefault="00774AA5" w:rsidP="00CE1F13">
            <w:pPr>
              <w:spacing w:after="0" w:line="240" w:lineRule="auto"/>
              <w:rPr>
                <w:rFonts w:ascii="Times New Roman" w:hAnsi="Times New Roman" w:cs="Times New Roman"/>
                <w:sz w:val="24"/>
                <w:szCs w:val="24"/>
              </w:rPr>
            </w:pPr>
          </w:p>
        </w:tc>
      </w:tr>
      <w:tr w:rsidR="00774AA5" w:rsidRPr="003F64B4" w14:paraId="7621DE63" w14:textId="77777777" w:rsidTr="0000594C">
        <w:trPr>
          <w:trHeight w:val="20"/>
        </w:trPr>
        <w:tc>
          <w:tcPr>
            <w:tcW w:w="911" w:type="dxa"/>
            <w:tcMar>
              <w:top w:w="0" w:type="dxa"/>
              <w:left w:w="108" w:type="dxa"/>
              <w:bottom w:w="0" w:type="dxa"/>
              <w:right w:w="108" w:type="dxa"/>
            </w:tcMar>
          </w:tcPr>
          <w:p w14:paraId="63314DF2" w14:textId="5548A91C"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20" w:type="dxa"/>
            <w:tcMar>
              <w:top w:w="0" w:type="dxa"/>
              <w:left w:w="108" w:type="dxa"/>
              <w:bottom w:w="0" w:type="dxa"/>
              <w:right w:w="108" w:type="dxa"/>
            </w:tcMar>
          </w:tcPr>
          <w:p w14:paraId="758839D1" w14:textId="4F4D0EEB" w:rsidR="00774AA5" w:rsidRPr="003F64B4" w:rsidRDefault="00455131"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O</w:t>
            </w:r>
            <w:r w:rsidR="00774AA5" w:rsidRPr="003F64B4">
              <w:rPr>
                <w:rFonts w:ascii="Times New Roman" w:hAnsi="Times New Roman" w:cs="Times New Roman"/>
                <w:sz w:val="24"/>
                <w:szCs w:val="24"/>
              </w:rPr>
              <w:t>bjekto apžiūra bus vykdoma:</w:t>
            </w:r>
          </w:p>
        </w:tc>
        <w:tc>
          <w:tcPr>
            <w:tcW w:w="3686" w:type="dxa"/>
            <w:tcMar>
              <w:top w:w="0" w:type="dxa"/>
              <w:left w:w="108" w:type="dxa"/>
              <w:bottom w:w="0" w:type="dxa"/>
              <w:right w:w="108" w:type="dxa"/>
            </w:tcMar>
          </w:tcPr>
          <w:p w14:paraId="16ACE08C" w14:textId="77777777" w:rsidR="00774AA5" w:rsidRPr="003F64B4" w:rsidRDefault="00774AA5" w:rsidP="0003169B">
            <w:pPr>
              <w:spacing w:after="0" w:line="240" w:lineRule="auto"/>
              <w:rPr>
                <w:rFonts w:ascii="Times New Roman" w:hAnsi="Times New Roman" w:cs="Times New Roman"/>
                <w:iCs/>
                <w:color w:val="FF0000"/>
                <w:sz w:val="24"/>
                <w:szCs w:val="24"/>
              </w:rPr>
            </w:pPr>
            <w:r w:rsidRPr="003F64B4">
              <w:rPr>
                <w:rFonts w:ascii="Times New Roman" w:hAnsi="Times New Roman" w:cs="Times New Roman"/>
                <w:iCs/>
                <w:sz w:val="24"/>
                <w:szCs w:val="24"/>
              </w:rPr>
              <w:t>NETAIKOMA</w:t>
            </w:r>
          </w:p>
        </w:tc>
        <w:tc>
          <w:tcPr>
            <w:tcW w:w="2737" w:type="dxa"/>
            <w:tcMar>
              <w:top w:w="0" w:type="dxa"/>
              <w:left w:w="108" w:type="dxa"/>
              <w:bottom w:w="0" w:type="dxa"/>
              <w:right w:w="108" w:type="dxa"/>
            </w:tcMar>
          </w:tcPr>
          <w:p w14:paraId="0CB425FC" w14:textId="7E259ABB"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3AA572DF" w14:textId="77777777" w:rsidTr="0000594C">
        <w:trPr>
          <w:trHeight w:val="20"/>
        </w:trPr>
        <w:tc>
          <w:tcPr>
            <w:tcW w:w="911" w:type="dxa"/>
            <w:tcMar>
              <w:top w:w="0" w:type="dxa"/>
              <w:left w:w="108" w:type="dxa"/>
              <w:bottom w:w="0" w:type="dxa"/>
              <w:right w:w="108" w:type="dxa"/>
            </w:tcMar>
          </w:tcPr>
          <w:p w14:paraId="0C5D727C" w14:textId="097AAFC5"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20" w:type="dxa"/>
            <w:tcMar>
              <w:top w:w="0" w:type="dxa"/>
              <w:left w:w="108" w:type="dxa"/>
              <w:bottom w:w="0" w:type="dxa"/>
              <w:right w:w="108" w:type="dxa"/>
            </w:tcMar>
          </w:tcPr>
          <w:p w14:paraId="77FDC819" w14:textId="2D3D8B4C"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 xml:space="preserve">Perkančioji organizacija rengs susitikimus su tiekėjais dėl pirkimo </w:t>
            </w:r>
            <w:r w:rsidR="006932C2" w:rsidRPr="003F64B4">
              <w:rPr>
                <w:rFonts w:ascii="Times New Roman" w:hAnsi="Times New Roman" w:cs="Times New Roman"/>
                <w:sz w:val="24"/>
                <w:szCs w:val="24"/>
              </w:rPr>
              <w:t>sąlygų</w:t>
            </w:r>
            <w:r w:rsidRPr="003F64B4">
              <w:rPr>
                <w:rFonts w:ascii="Times New Roman" w:hAnsi="Times New Roman" w:cs="Times New Roman"/>
                <w:sz w:val="24"/>
                <w:szCs w:val="24"/>
              </w:rPr>
              <w:t xml:space="preserve"> paaiškinimo</w:t>
            </w:r>
          </w:p>
        </w:tc>
        <w:tc>
          <w:tcPr>
            <w:tcW w:w="3686" w:type="dxa"/>
            <w:tcMar>
              <w:top w:w="0" w:type="dxa"/>
              <w:left w:w="108" w:type="dxa"/>
              <w:bottom w:w="0" w:type="dxa"/>
              <w:right w:w="108" w:type="dxa"/>
            </w:tcMar>
          </w:tcPr>
          <w:p w14:paraId="37463C11" w14:textId="77777777" w:rsidR="00774AA5" w:rsidRPr="003F64B4" w:rsidRDefault="00774AA5" w:rsidP="0003169B">
            <w:pPr>
              <w:spacing w:after="0" w:line="240" w:lineRule="auto"/>
              <w:rPr>
                <w:rFonts w:ascii="Times New Roman" w:hAnsi="Times New Roman" w:cs="Times New Roman"/>
                <w:iCs/>
                <w:sz w:val="24"/>
                <w:szCs w:val="24"/>
              </w:rPr>
            </w:pPr>
            <w:r w:rsidRPr="003F64B4">
              <w:rPr>
                <w:rFonts w:ascii="Times New Roman" w:hAnsi="Times New Roman" w:cs="Times New Roman"/>
                <w:iCs/>
                <w:sz w:val="24"/>
                <w:szCs w:val="24"/>
              </w:rPr>
              <w:t>NETAIKOMA</w:t>
            </w:r>
          </w:p>
        </w:tc>
        <w:tc>
          <w:tcPr>
            <w:tcW w:w="2737" w:type="dxa"/>
            <w:tcMar>
              <w:top w:w="0" w:type="dxa"/>
              <w:left w:w="108" w:type="dxa"/>
              <w:bottom w:w="0" w:type="dxa"/>
              <w:right w:w="108" w:type="dxa"/>
            </w:tcMar>
          </w:tcPr>
          <w:p w14:paraId="1C7B20C9" w14:textId="03ADE6C2"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595801DB" w14:textId="77777777" w:rsidTr="0000594C">
        <w:trPr>
          <w:trHeight w:val="20"/>
        </w:trPr>
        <w:tc>
          <w:tcPr>
            <w:tcW w:w="911" w:type="dxa"/>
            <w:tcMar>
              <w:top w:w="0" w:type="dxa"/>
              <w:left w:w="108" w:type="dxa"/>
              <w:bottom w:w="0" w:type="dxa"/>
              <w:right w:w="108" w:type="dxa"/>
            </w:tcMar>
          </w:tcPr>
          <w:p w14:paraId="7834A329" w14:textId="7DD7B5EE"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20" w:type="dxa"/>
            <w:tcMar>
              <w:top w:w="0" w:type="dxa"/>
              <w:left w:w="108" w:type="dxa"/>
              <w:bottom w:w="0" w:type="dxa"/>
              <w:right w:w="108" w:type="dxa"/>
            </w:tcMar>
          </w:tcPr>
          <w:p w14:paraId="1664470B" w14:textId="04429B88"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Tiekėjai turi pateikti prekių pavyzdžius</w:t>
            </w:r>
          </w:p>
        </w:tc>
        <w:tc>
          <w:tcPr>
            <w:tcW w:w="3686" w:type="dxa"/>
            <w:tcMar>
              <w:top w:w="0" w:type="dxa"/>
              <w:left w:w="108" w:type="dxa"/>
              <w:bottom w:w="0" w:type="dxa"/>
              <w:right w:w="108" w:type="dxa"/>
            </w:tcMar>
          </w:tcPr>
          <w:p w14:paraId="2B01D5F8" w14:textId="77777777" w:rsidR="00774AA5" w:rsidRPr="003F64B4" w:rsidRDefault="00774AA5" w:rsidP="0003169B">
            <w:pPr>
              <w:pStyle w:val="Body2"/>
              <w:spacing w:after="0"/>
              <w:rPr>
                <w:rFonts w:cs="Times New Roman"/>
                <w:color w:val="auto"/>
                <w:sz w:val="24"/>
                <w:szCs w:val="24"/>
                <w:lang w:val="lt-LT"/>
              </w:rPr>
            </w:pPr>
            <w:r w:rsidRPr="003F64B4">
              <w:rPr>
                <w:rFonts w:cs="Times New Roman"/>
                <w:color w:val="auto"/>
                <w:sz w:val="24"/>
                <w:szCs w:val="24"/>
                <w:lang w:val="lt-LT"/>
              </w:rPr>
              <w:t>NETAIKOMA</w:t>
            </w:r>
          </w:p>
          <w:p w14:paraId="2276FCB7" w14:textId="6CB57E11" w:rsidR="00774AA5" w:rsidRPr="003F64B4" w:rsidRDefault="00955067" w:rsidP="0003169B">
            <w:pPr>
              <w:spacing w:after="0" w:line="240" w:lineRule="auto"/>
              <w:rPr>
                <w:rFonts w:ascii="Times New Roman" w:hAnsi="Times New Roman" w:cs="Times New Roman"/>
                <w:iCs/>
                <w:color w:val="00B050"/>
                <w:sz w:val="24"/>
                <w:szCs w:val="24"/>
              </w:rPr>
            </w:pPr>
            <w:r w:rsidRPr="003F64B4">
              <w:rPr>
                <w:rFonts w:ascii="Times New Roman" w:hAnsi="Times New Roman" w:cs="Times New Roman"/>
                <w:i/>
                <w:iCs/>
                <w:color w:val="7030A0"/>
                <w:sz w:val="24"/>
                <w:szCs w:val="24"/>
              </w:rPr>
              <w:t xml:space="preserve"> </w:t>
            </w:r>
          </w:p>
        </w:tc>
        <w:tc>
          <w:tcPr>
            <w:tcW w:w="2737" w:type="dxa"/>
            <w:tcMar>
              <w:top w:w="0" w:type="dxa"/>
              <w:left w:w="108" w:type="dxa"/>
              <w:bottom w:w="0" w:type="dxa"/>
              <w:right w:w="108" w:type="dxa"/>
            </w:tcMar>
          </w:tcPr>
          <w:p w14:paraId="49C9AF54" w14:textId="060712A8"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712AAA1F" w14:textId="77777777" w:rsidTr="0000594C">
        <w:trPr>
          <w:trHeight w:val="20"/>
        </w:trPr>
        <w:tc>
          <w:tcPr>
            <w:tcW w:w="911" w:type="dxa"/>
            <w:tcMar>
              <w:top w:w="0" w:type="dxa"/>
              <w:left w:w="108" w:type="dxa"/>
              <w:bottom w:w="0" w:type="dxa"/>
              <w:right w:w="108" w:type="dxa"/>
            </w:tcMar>
          </w:tcPr>
          <w:p w14:paraId="204C0E52" w14:textId="1B708D3D"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20" w:type="dxa"/>
            <w:tcMar>
              <w:top w:w="0" w:type="dxa"/>
              <w:left w:w="108" w:type="dxa"/>
              <w:bottom w:w="0" w:type="dxa"/>
              <w:right w:w="108" w:type="dxa"/>
            </w:tcMar>
          </w:tcPr>
          <w:p w14:paraId="20CE1883"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Pasiūlymo galiojimo ir pasiūlymo galiojimo užtikrinimo (jei taikoma) terminas ne trumpesnis kaip</w:t>
            </w:r>
          </w:p>
        </w:tc>
        <w:tc>
          <w:tcPr>
            <w:tcW w:w="3686" w:type="dxa"/>
            <w:tcMar>
              <w:top w:w="0" w:type="dxa"/>
              <w:left w:w="108" w:type="dxa"/>
              <w:bottom w:w="0" w:type="dxa"/>
              <w:right w:w="108" w:type="dxa"/>
            </w:tcMar>
          </w:tcPr>
          <w:p w14:paraId="1D8F2053" w14:textId="77777777" w:rsidR="00774AA5" w:rsidRPr="003F64B4" w:rsidRDefault="00774AA5" w:rsidP="0003169B">
            <w:pPr>
              <w:spacing w:after="0" w:line="240" w:lineRule="auto"/>
              <w:rPr>
                <w:rFonts w:ascii="Times New Roman" w:hAnsi="Times New Roman" w:cs="Times New Roman"/>
                <w:iCs/>
                <w:sz w:val="24"/>
                <w:szCs w:val="24"/>
              </w:rPr>
            </w:pPr>
            <w:r w:rsidRPr="003F64B4">
              <w:rPr>
                <w:rFonts w:ascii="Times New Roman" w:hAnsi="Times New Roman" w:cs="Times New Roman"/>
                <w:iCs/>
                <w:sz w:val="24"/>
                <w:szCs w:val="24"/>
              </w:rPr>
              <w:t>90 (devyniasdešimt) dienų nuo pasiūlymų pateikimo galutinio termino pabaigos</w:t>
            </w:r>
          </w:p>
        </w:tc>
        <w:tc>
          <w:tcPr>
            <w:tcW w:w="2737" w:type="dxa"/>
            <w:tcMar>
              <w:top w:w="0" w:type="dxa"/>
              <w:left w:w="108" w:type="dxa"/>
              <w:bottom w:w="0" w:type="dxa"/>
              <w:right w:w="108" w:type="dxa"/>
            </w:tcMar>
          </w:tcPr>
          <w:p w14:paraId="16D7D59D" w14:textId="7639E1B8"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046FE48C" w14:textId="77777777" w:rsidTr="0000594C">
        <w:trPr>
          <w:trHeight w:val="20"/>
        </w:trPr>
        <w:tc>
          <w:tcPr>
            <w:tcW w:w="911" w:type="dxa"/>
            <w:tcMar>
              <w:top w:w="0" w:type="dxa"/>
              <w:left w:w="108" w:type="dxa"/>
              <w:bottom w:w="0" w:type="dxa"/>
              <w:right w:w="108" w:type="dxa"/>
            </w:tcMar>
          </w:tcPr>
          <w:p w14:paraId="0CCD490C" w14:textId="1C5F8541" w:rsidR="00774AA5" w:rsidRPr="003F64B4" w:rsidRDefault="00774AA5">
            <w:pPr>
              <w:pStyle w:val="Sraopastraipa"/>
              <w:numPr>
                <w:ilvl w:val="0"/>
                <w:numId w:val="5"/>
              </w:numPr>
              <w:spacing w:after="0" w:line="240" w:lineRule="auto"/>
              <w:rPr>
                <w:rFonts w:ascii="Times New Roman" w:hAnsi="Times New Roman" w:cs="Times New Roman"/>
                <w:sz w:val="24"/>
                <w:szCs w:val="24"/>
              </w:rPr>
            </w:pPr>
          </w:p>
        </w:tc>
        <w:tc>
          <w:tcPr>
            <w:tcW w:w="2520" w:type="dxa"/>
            <w:tcMar>
              <w:top w:w="0" w:type="dxa"/>
              <w:left w:w="108" w:type="dxa"/>
              <w:bottom w:w="0" w:type="dxa"/>
              <w:right w:w="108" w:type="dxa"/>
            </w:tcMar>
          </w:tcPr>
          <w:p w14:paraId="3A78067C"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sz w:val="24"/>
                <w:szCs w:val="24"/>
              </w:rPr>
              <w:t xml:space="preserve">Perkančioji organizacija atsako tiekėjui, ar ji sutinka priimti tiekėjo siūlomą pasiūlymo galiojimo užtikrinimą </w:t>
            </w:r>
            <w:r w:rsidRPr="003F64B4">
              <w:rPr>
                <w:rFonts w:ascii="Times New Roman" w:hAnsi="Times New Roman" w:cs="Times New Roman"/>
                <w:sz w:val="24"/>
                <w:szCs w:val="24"/>
              </w:rPr>
              <w:lastRenderedPageBreak/>
              <w:t xml:space="preserve">patvirtinantį dokumentą ne vėliau kaip per </w:t>
            </w:r>
          </w:p>
        </w:tc>
        <w:tc>
          <w:tcPr>
            <w:tcW w:w="3686" w:type="dxa"/>
            <w:tcMar>
              <w:top w:w="0" w:type="dxa"/>
              <w:left w:w="108" w:type="dxa"/>
              <w:bottom w:w="0" w:type="dxa"/>
              <w:right w:w="108" w:type="dxa"/>
            </w:tcMar>
          </w:tcPr>
          <w:p w14:paraId="2074747D" w14:textId="77777777" w:rsidR="00F22C6D" w:rsidRPr="003F64B4" w:rsidRDefault="00F22C6D" w:rsidP="00F22C6D">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Netaikoma</w:t>
            </w:r>
          </w:p>
          <w:p w14:paraId="4DD4DD87" w14:textId="36DF3448" w:rsidR="00774AA5" w:rsidRPr="003F64B4" w:rsidRDefault="00774AA5" w:rsidP="0003169B">
            <w:pPr>
              <w:spacing w:after="0" w:line="240" w:lineRule="auto"/>
              <w:rPr>
                <w:rFonts w:ascii="Times New Roman" w:hAnsi="Times New Roman" w:cs="Times New Roman"/>
                <w:iCs/>
                <w:sz w:val="24"/>
                <w:szCs w:val="24"/>
              </w:rPr>
            </w:pPr>
          </w:p>
        </w:tc>
        <w:tc>
          <w:tcPr>
            <w:tcW w:w="2737" w:type="dxa"/>
            <w:tcMar>
              <w:top w:w="0" w:type="dxa"/>
              <w:left w:w="108" w:type="dxa"/>
              <w:bottom w:w="0" w:type="dxa"/>
              <w:right w:w="108" w:type="dxa"/>
            </w:tcMar>
          </w:tcPr>
          <w:p w14:paraId="7A43570F" w14:textId="0997232A" w:rsidR="00774AA5" w:rsidRPr="003F64B4" w:rsidRDefault="00774AA5" w:rsidP="127DD6E8">
            <w:pPr>
              <w:spacing w:after="0" w:line="240" w:lineRule="auto"/>
              <w:rPr>
                <w:rFonts w:ascii="Times New Roman" w:hAnsi="Times New Roman" w:cs="Times New Roman"/>
                <w:sz w:val="24"/>
                <w:szCs w:val="24"/>
              </w:rPr>
            </w:pPr>
          </w:p>
        </w:tc>
      </w:tr>
      <w:tr w:rsidR="00774AA5" w:rsidRPr="003F64B4" w14:paraId="1F2EA374" w14:textId="77777777" w:rsidTr="0000594C">
        <w:trPr>
          <w:trHeight w:val="20"/>
        </w:trPr>
        <w:tc>
          <w:tcPr>
            <w:tcW w:w="911" w:type="dxa"/>
            <w:tcMar>
              <w:top w:w="0" w:type="dxa"/>
              <w:left w:w="108" w:type="dxa"/>
              <w:bottom w:w="0" w:type="dxa"/>
              <w:right w:w="108" w:type="dxa"/>
            </w:tcMar>
          </w:tcPr>
          <w:p w14:paraId="539F7958" w14:textId="226D3FF6"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20" w:type="dxa"/>
            <w:tcMar>
              <w:top w:w="0" w:type="dxa"/>
              <w:left w:w="108" w:type="dxa"/>
              <w:bottom w:w="0" w:type="dxa"/>
              <w:right w:w="108" w:type="dxa"/>
            </w:tcMar>
          </w:tcPr>
          <w:p w14:paraId="27FEFE6F"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color w:val="000000" w:themeColor="text1"/>
                <w:sz w:val="24"/>
                <w:szCs w:val="24"/>
              </w:rPr>
              <w:t>Pasiūlymo galiojimo užtikrinimas pirkimo dalyviui grąžinamas (arba atsisakoma teisių į jį) per</w:t>
            </w:r>
          </w:p>
        </w:tc>
        <w:tc>
          <w:tcPr>
            <w:tcW w:w="3686" w:type="dxa"/>
            <w:tcMar>
              <w:top w:w="0" w:type="dxa"/>
              <w:left w:w="108" w:type="dxa"/>
              <w:bottom w:w="0" w:type="dxa"/>
              <w:right w:w="108" w:type="dxa"/>
            </w:tcMar>
          </w:tcPr>
          <w:p w14:paraId="7F3A5EF2" w14:textId="6863F394" w:rsidR="006E5188" w:rsidRPr="003F64B4" w:rsidRDefault="00F22C6D" w:rsidP="006E51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Netaikoma</w:t>
            </w:r>
          </w:p>
          <w:p w14:paraId="684369EC" w14:textId="06D354C1" w:rsidR="00774AA5" w:rsidRPr="003F64B4" w:rsidRDefault="00774AA5" w:rsidP="0003169B">
            <w:pPr>
              <w:spacing w:after="0" w:line="240" w:lineRule="auto"/>
              <w:jc w:val="both"/>
              <w:rPr>
                <w:rFonts w:ascii="Times New Roman" w:hAnsi="Times New Roman" w:cs="Times New Roman"/>
                <w:sz w:val="24"/>
                <w:szCs w:val="24"/>
              </w:rPr>
            </w:pPr>
          </w:p>
        </w:tc>
        <w:tc>
          <w:tcPr>
            <w:tcW w:w="2737" w:type="dxa"/>
            <w:tcMar>
              <w:top w:w="0" w:type="dxa"/>
              <w:left w:w="108" w:type="dxa"/>
              <w:bottom w:w="0" w:type="dxa"/>
              <w:right w:w="108" w:type="dxa"/>
            </w:tcMar>
          </w:tcPr>
          <w:p w14:paraId="7D43700D" w14:textId="63D0DB38"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6D55395E" w14:textId="77777777" w:rsidTr="0000594C">
        <w:trPr>
          <w:trHeight w:val="20"/>
        </w:trPr>
        <w:tc>
          <w:tcPr>
            <w:tcW w:w="911" w:type="dxa"/>
            <w:tcMar>
              <w:top w:w="0" w:type="dxa"/>
              <w:left w:w="108" w:type="dxa"/>
              <w:bottom w:w="0" w:type="dxa"/>
              <w:right w:w="108" w:type="dxa"/>
            </w:tcMar>
          </w:tcPr>
          <w:p w14:paraId="5B414F03" w14:textId="2549B1DC"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20" w:type="dxa"/>
            <w:tcMar>
              <w:top w:w="0" w:type="dxa"/>
              <w:left w:w="108" w:type="dxa"/>
              <w:bottom w:w="0" w:type="dxa"/>
              <w:right w:w="108" w:type="dxa"/>
            </w:tcMar>
          </w:tcPr>
          <w:p w14:paraId="738116EE"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Perkančioji organizacija informuoja pirkimo dalyvius apie EBVPD vertinimo rezultatus ne vėliau kaip per</w:t>
            </w:r>
          </w:p>
        </w:tc>
        <w:tc>
          <w:tcPr>
            <w:tcW w:w="3686" w:type="dxa"/>
            <w:tcMar>
              <w:top w:w="0" w:type="dxa"/>
              <w:left w:w="108" w:type="dxa"/>
              <w:bottom w:w="0" w:type="dxa"/>
              <w:right w:w="108" w:type="dxa"/>
            </w:tcMar>
          </w:tcPr>
          <w:p w14:paraId="3A59976E"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3 (tris) darbo dienas nuo sprendimo priėmimo dienos</w:t>
            </w:r>
          </w:p>
        </w:tc>
        <w:tc>
          <w:tcPr>
            <w:tcW w:w="2737" w:type="dxa"/>
            <w:tcMar>
              <w:top w:w="0" w:type="dxa"/>
              <w:left w:w="108" w:type="dxa"/>
              <w:bottom w:w="0" w:type="dxa"/>
              <w:right w:w="108" w:type="dxa"/>
            </w:tcMar>
          </w:tcPr>
          <w:p w14:paraId="1A133141" w14:textId="16262ED2" w:rsidR="00774AA5" w:rsidRPr="003F64B4" w:rsidRDefault="00774AA5" w:rsidP="0003169B">
            <w:pPr>
              <w:spacing w:after="0" w:line="240" w:lineRule="auto"/>
              <w:rPr>
                <w:rFonts w:ascii="Times New Roman" w:hAnsi="Times New Roman" w:cs="Times New Roman"/>
                <w:bCs/>
                <w:sz w:val="24"/>
                <w:szCs w:val="24"/>
              </w:rPr>
            </w:pPr>
          </w:p>
        </w:tc>
      </w:tr>
      <w:tr w:rsidR="00774AA5" w:rsidRPr="003F64B4" w14:paraId="59E99749" w14:textId="77777777" w:rsidTr="0000594C">
        <w:trPr>
          <w:trHeight w:val="20"/>
        </w:trPr>
        <w:tc>
          <w:tcPr>
            <w:tcW w:w="911" w:type="dxa"/>
            <w:tcMar>
              <w:top w:w="0" w:type="dxa"/>
              <w:left w:w="108" w:type="dxa"/>
              <w:bottom w:w="0" w:type="dxa"/>
              <w:right w:w="108" w:type="dxa"/>
            </w:tcMar>
          </w:tcPr>
          <w:p w14:paraId="7986B22C" w14:textId="28A1D23B"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20" w:type="dxa"/>
            <w:tcMar>
              <w:top w:w="0" w:type="dxa"/>
              <w:left w:w="108" w:type="dxa"/>
              <w:bottom w:w="0" w:type="dxa"/>
              <w:right w:w="108" w:type="dxa"/>
            </w:tcMar>
          </w:tcPr>
          <w:p w14:paraId="3F6E38E5"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 xml:space="preserve">Perkančioji organizacija pirkimo dalyviams praneša apie priimtą sprendimą nustatyti laimėjusį pasiūlymą, </w:t>
            </w:r>
            <w:r w:rsidRPr="003F64B4">
              <w:rPr>
                <w:rFonts w:ascii="Times New Roman" w:hAnsi="Times New Roman" w:cs="Times New Roman"/>
                <w:sz w:val="24"/>
                <w:szCs w:val="24"/>
              </w:rPr>
              <w:t>dėl kurio bus sudaroma</w:t>
            </w:r>
            <w:r w:rsidRPr="003F64B4">
              <w:rPr>
                <w:rFonts w:ascii="Times New Roman" w:hAnsi="Times New Roman" w:cs="Times New Roman"/>
                <w:bCs/>
                <w:sz w:val="24"/>
                <w:szCs w:val="24"/>
              </w:rPr>
              <w:t xml:space="preserve"> sutartis ne vėliau kaip per</w:t>
            </w:r>
          </w:p>
        </w:tc>
        <w:tc>
          <w:tcPr>
            <w:tcW w:w="3686" w:type="dxa"/>
            <w:tcMar>
              <w:top w:w="0" w:type="dxa"/>
              <w:left w:w="108" w:type="dxa"/>
              <w:bottom w:w="0" w:type="dxa"/>
              <w:right w:w="108" w:type="dxa"/>
            </w:tcMar>
          </w:tcPr>
          <w:p w14:paraId="02898D3A" w14:textId="0C174399" w:rsidR="00774AA5" w:rsidRPr="003F64B4" w:rsidRDefault="00CC70B1" w:rsidP="0003169B">
            <w:pPr>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3</w:t>
            </w:r>
            <w:r w:rsidR="00774AA5" w:rsidRPr="003F64B4">
              <w:rPr>
                <w:rFonts w:ascii="Times New Roman" w:hAnsi="Times New Roman" w:cs="Times New Roman"/>
                <w:bCs/>
                <w:sz w:val="24"/>
                <w:szCs w:val="24"/>
              </w:rPr>
              <w:t xml:space="preserve"> (</w:t>
            </w:r>
            <w:r w:rsidR="00D707AB" w:rsidRPr="003F64B4">
              <w:rPr>
                <w:rFonts w:ascii="Times New Roman" w:hAnsi="Times New Roman" w:cs="Times New Roman"/>
                <w:bCs/>
                <w:sz w:val="24"/>
                <w:szCs w:val="24"/>
              </w:rPr>
              <w:t>tris</w:t>
            </w:r>
            <w:r w:rsidR="00774AA5" w:rsidRPr="003F64B4">
              <w:rPr>
                <w:rFonts w:ascii="Times New Roman" w:hAnsi="Times New Roman" w:cs="Times New Roman"/>
                <w:bCs/>
                <w:sz w:val="24"/>
                <w:szCs w:val="24"/>
              </w:rPr>
              <w:t>) darbo dienas nuo sprendimo priėmimo dienos</w:t>
            </w:r>
          </w:p>
        </w:tc>
        <w:tc>
          <w:tcPr>
            <w:tcW w:w="2737" w:type="dxa"/>
            <w:tcMar>
              <w:top w:w="0" w:type="dxa"/>
              <w:left w:w="108" w:type="dxa"/>
              <w:bottom w:w="0" w:type="dxa"/>
              <w:right w:w="108" w:type="dxa"/>
            </w:tcMar>
          </w:tcPr>
          <w:p w14:paraId="71FB89FD" w14:textId="2A118ABE"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5D779D75" w14:textId="77777777" w:rsidTr="0000594C">
        <w:trPr>
          <w:trHeight w:val="20"/>
        </w:trPr>
        <w:tc>
          <w:tcPr>
            <w:tcW w:w="911" w:type="dxa"/>
            <w:tcMar>
              <w:top w:w="0" w:type="dxa"/>
              <w:left w:w="108" w:type="dxa"/>
              <w:bottom w:w="0" w:type="dxa"/>
              <w:right w:w="108" w:type="dxa"/>
            </w:tcMar>
          </w:tcPr>
          <w:p w14:paraId="715DBD55" w14:textId="53D9A072"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20" w:type="dxa"/>
            <w:tcMar>
              <w:top w:w="0" w:type="dxa"/>
              <w:left w:w="108" w:type="dxa"/>
              <w:bottom w:w="0" w:type="dxa"/>
              <w:right w:w="108" w:type="dxa"/>
            </w:tcMar>
          </w:tcPr>
          <w:p w14:paraId="343562B6"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86" w:type="dxa"/>
            <w:tcMar>
              <w:top w:w="0" w:type="dxa"/>
              <w:left w:w="108" w:type="dxa"/>
              <w:bottom w:w="0" w:type="dxa"/>
              <w:right w:w="108" w:type="dxa"/>
            </w:tcMar>
          </w:tcPr>
          <w:p w14:paraId="7F18AB44"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15 (penkiolika) dienų nuo pirkimo dalyvio raštu pateikto prašymo gavimo dienos</w:t>
            </w:r>
          </w:p>
        </w:tc>
        <w:tc>
          <w:tcPr>
            <w:tcW w:w="2737" w:type="dxa"/>
            <w:tcMar>
              <w:top w:w="0" w:type="dxa"/>
              <w:left w:w="108" w:type="dxa"/>
              <w:bottom w:w="0" w:type="dxa"/>
              <w:right w:w="108" w:type="dxa"/>
            </w:tcMar>
          </w:tcPr>
          <w:p w14:paraId="7A6A5CD0" w14:textId="36C4D3EC" w:rsidR="00774AA5" w:rsidRPr="003F64B4" w:rsidRDefault="00774AA5" w:rsidP="0003169B">
            <w:pPr>
              <w:pStyle w:val="tajtip"/>
              <w:shd w:val="clear" w:color="auto" w:fill="FFFFFF"/>
              <w:spacing w:before="0" w:beforeAutospacing="0" w:after="0" w:afterAutospacing="0"/>
              <w:ind w:firstLine="313"/>
            </w:pPr>
          </w:p>
        </w:tc>
      </w:tr>
      <w:tr w:rsidR="00774AA5" w:rsidRPr="003F64B4" w14:paraId="3739CF2C" w14:textId="77777777" w:rsidTr="0000594C">
        <w:trPr>
          <w:trHeight w:val="20"/>
        </w:trPr>
        <w:tc>
          <w:tcPr>
            <w:tcW w:w="911" w:type="dxa"/>
            <w:tcMar>
              <w:top w:w="0" w:type="dxa"/>
              <w:left w:w="108" w:type="dxa"/>
              <w:bottom w:w="0" w:type="dxa"/>
              <w:right w:w="108" w:type="dxa"/>
            </w:tcMar>
          </w:tcPr>
          <w:p w14:paraId="50E0821F" w14:textId="51531F71"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20" w:type="dxa"/>
            <w:tcMar>
              <w:top w:w="0" w:type="dxa"/>
              <w:left w:w="108" w:type="dxa"/>
              <w:bottom w:w="0" w:type="dxa"/>
              <w:right w:w="108" w:type="dxa"/>
            </w:tcMar>
          </w:tcPr>
          <w:p w14:paraId="4FECB953" w14:textId="29695905"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3F64B4">
              <w:rPr>
                <w:rFonts w:ascii="Times New Roman" w:hAnsi="Times New Roman" w:cs="Times New Roman"/>
                <w:bCs/>
                <w:sz w:val="24"/>
                <w:szCs w:val="24"/>
              </w:rPr>
              <w:t>ne vėliau kaip per</w:t>
            </w:r>
          </w:p>
        </w:tc>
        <w:tc>
          <w:tcPr>
            <w:tcW w:w="3686" w:type="dxa"/>
            <w:tcMar>
              <w:top w:w="0" w:type="dxa"/>
              <w:left w:w="108" w:type="dxa"/>
              <w:bottom w:w="0" w:type="dxa"/>
              <w:right w:w="108" w:type="dxa"/>
            </w:tcMar>
          </w:tcPr>
          <w:p w14:paraId="38F150E0" w14:textId="09BC9382" w:rsidR="006C7941" w:rsidRPr="003F64B4" w:rsidRDefault="00512DE7" w:rsidP="00512DE7">
            <w:pPr>
              <w:spacing w:after="0" w:line="240" w:lineRule="auto"/>
              <w:rPr>
                <w:rFonts w:ascii="Times New Roman" w:hAnsi="Times New Roman" w:cs="Times New Roman"/>
                <w:sz w:val="24"/>
                <w:szCs w:val="24"/>
              </w:rPr>
            </w:pPr>
            <w:r>
              <w:rPr>
                <w:rFonts w:ascii="Times New Roman" w:hAnsi="Times New Roman" w:cs="Times New Roman"/>
                <w:sz w:val="24"/>
                <w:szCs w:val="24"/>
              </w:rPr>
              <w:t>10</w:t>
            </w:r>
            <w:r w:rsidR="00774AA5" w:rsidRPr="003F64B4">
              <w:rPr>
                <w:rFonts w:ascii="Times New Roman" w:hAnsi="Times New Roman" w:cs="Times New Roman"/>
                <w:sz w:val="24"/>
                <w:szCs w:val="24"/>
              </w:rPr>
              <w:t xml:space="preserve"> (</w:t>
            </w:r>
            <w:r>
              <w:rPr>
                <w:rFonts w:ascii="Times New Roman" w:hAnsi="Times New Roman" w:cs="Times New Roman"/>
                <w:sz w:val="24"/>
                <w:szCs w:val="24"/>
              </w:rPr>
              <w:t>dešimt</w:t>
            </w:r>
            <w:r w:rsidR="00774AA5" w:rsidRPr="003F64B4">
              <w:rPr>
                <w:rFonts w:ascii="Times New Roman" w:hAnsi="Times New Roman" w:cs="Times New Roman"/>
                <w:sz w:val="24"/>
                <w:szCs w:val="24"/>
              </w:rPr>
              <w:t>) dien</w:t>
            </w:r>
            <w:r>
              <w:rPr>
                <w:rFonts w:ascii="Times New Roman" w:hAnsi="Times New Roman" w:cs="Times New Roman"/>
                <w:sz w:val="24"/>
                <w:szCs w:val="24"/>
              </w:rPr>
              <w:t xml:space="preserve">ų </w:t>
            </w:r>
            <w:r w:rsidR="00D65C16" w:rsidRPr="003F64B4">
              <w:rPr>
                <w:rFonts w:ascii="Times New Roman" w:hAnsi="Times New Roman" w:cs="Times New Roman"/>
                <w:sz w:val="24"/>
                <w:szCs w:val="24"/>
              </w:rPr>
              <w:t xml:space="preserve">nuo </w:t>
            </w:r>
            <w:r w:rsidR="006C7941" w:rsidRPr="003F64B4">
              <w:rPr>
                <w:rFonts w:ascii="Times New Roman" w:eastAsia="Arial" w:hAnsi="Times New Roman" w:cs="Times New Roman"/>
                <w:sz w:val="24"/>
                <w:szCs w:val="24"/>
              </w:rPr>
              <w:t>perkančiosios organizacijos</w:t>
            </w:r>
            <w:r w:rsidR="00D65C16" w:rsidRPr="003F64B4">
              <w:rPr>
                <w:rFonts w:ascii="Times New Roman" w:hAnsi="Times New Roman" w:cs="Times New Roman"/>
                <w:sz w:val="24"/>
                <w:szCs w:val="24"/>
              </w:rPr>
              <w:t xml:space="preserve"> pranešimo raštu apie jos priimtą sprendimą išsiuntimo tiekėjams dienos arba nuo paskelbimo apie </w:t>
            </w:r>
            <w:r w:rsidR="006C7941" w:rsidRPr="003F64B4">
              <w:rPr>
                <w:rFonts w:ascii="Times New Roman" w:eastAsia="Arial" w:hAnsi="Times New Roman" w:cs="Times New Roman"/>
                <w:sz w:val="24"/>
                <w:szCs w:val="24"/>
              </w:rPr>
              <w:t>perkančiosios organizacijos</w:t>
            </w:r>
            <w:r w:rsidR="00D65C16" w:rsidRPr="003F64B4">
              <w:rPr>
                <w:rFonts w:ascii="Times New Roman" w:hAnsi="Times New Roman" w:cs="Times New Roman"/>
                <w:sz w:val="24"/>
                <w:szCs w:val="24"/>
              </w:rPr>
              <w:t xml:space="preserve"> priimtus sprendimus dienos, jei VPĮ nenumato reikalavimo raštu informuoti tiekėjus apie </w:t>
            </w:r>
            <w:r w:rsidR="00D65C16" w:rsidRPr="003F64B4">
              <w:rPr>
                <w:rFonts w:ascii="Times New Roman" w:eastAsia="Arial" w:hAnsi="Times New Roman" w:cs="Times New Roman"/>
                <w:sz w:val="24"/>
                <w:szCs w:val="24"/>
              </w:rPr>
              <w:t xml:space="preserve"> </w:t>
            </w:r>
            <w:r w:rsidR="006C7941" w:rsidRPr="003F64B4">
              <w:rPr>
                <w:rFonts w:ascii="Times New Roman" w:eastAsia="Arial" w:hAnsi="Times New Roman" w:cs="Times New Roman"/>
                <w:sz w:val="24"/>
                <w:szCs w:val="24"/>
              </w:rPr>
              <w:t>perkančiosios organizacijos</w:t>
            </w:r>
            <w:r w:rsidR="00D65C16" w:rsidRPr="003F64B4">
              <w:rPr>
                <w:rFonts w:ascii="Times New Roman" w:hAnsi="Times New Roman" w:cs="Times New Roman"/>
                <w:sz w:val="24"/>
                <w:szCs w:val="24"/>
              </w:rPr>
              <w:t xml:space="preserve"> priimtus sprendimus;</w:t>
            </w:r>
          </w:p>
          <w:p w14:paraId="24167C40" w14:textId="4434CEE0" w:rsidR="00774AA5" w:rsidRPr="003F64B4" w:rsidRDefault="00D65C16" w:rsidP="006C7941">
            <w:pPr>
              <w:spacing w:after="0" w:line="240" w:lineRule="auto"/>
              <w:jc w:val="both"/>
              <w:rPr>
                <w:rFonts w:ascii="Times New Roman" w:hAnsi="Times New Roman" w:cs="Times New Roman"/>
                <w:sz w:val="24"/>
                <w:szCs w:val="24"/>
              </w:rPr>
            </w:pPr>
            <w:r w:rsidRPr="003F64B4">
              <w:rPr>
                <w:rFonts w:ascii="Times New Roman" w:hAnsi="Times New Roman" w:cs="Times New Roman"/>
                <w:sz w:val="24"/>
                <w:szCs w:val="24"/>
              </w:rPr>
              <w:t>15 (penkiolika) dienų nuo pranešimo išsiuntimo tiekėjams dienos, jeigu šis pranešimas nebuvo siunčiamas elektroninėmis priemonėmis.</w:t>
            </w:r>
          </w:p>
        </w:tc>
        <w:tc>
          <w:tcPr>
            <w:tcW w:w="2737" w:type="dxa"/>
            <w:tcMar>
              <w:top w:w="0" w:type="dxa"/>
              <w:left w:w="108" w:type="dxa"/>
              <w:bottom w:w="0" w:type="dxa"/>
              <w:right w:w="108" w:type="dxa"/>
            </w:tcMar>
          </w:tcPr>
          <w:p w14:paraId="0DA96950" w14:textId="492AAACC" w:rsidR="00774AA5" w:rsidRPr="00F22C6D" w:rsidRDefault="00F22C6D" w:rsidP="0003169B">
            <w:pPr>
              <w:spacing w:after="0" w:line="240" w:lineRule="auto"/>
              <w:rPr>
                <w:rFonts w:ascii="Times New Roman" w:hAnsi="Times New Roman" w:cs="Times New Roman"/>
                <w:bCs/>
                <w:sz w:val="24"/>
                <w:szCs w:val="24"/>
              </w:rPr>
            </w:pPr>
            <w:r w:rsidRPr="00F22C6D">
              <w:rPr>
                <w:rFonts w:ascii="Times New Roman" w:hAnsi="Times New Roman" w:cs="Times New Roman"/>
                <w:sz w:val="24"/>
                <w:szCs w:val="24"/>
              </w:rPr>
              <w:t>Nurodytas terminas taikomas išskyrus VPĮ 102 str. 3-4 p. nuostatas.</w:t>
            </w:r>
          </w:p>
        </w:tc>
      </w:tr>
      <w:tr w:rsidR="00774AA5" w:rsidRPr="003F64B4" w14:paraId="1A8FC6DE" w14:textId="77777777" w:rsidTr="0000594C">
        <w:trPr>
          <w:trHeight w:val="20"/>
        </w:trPr>
        <w:tc>
          <w:tcPr>
            <w:tcW w:w="911" w:type="dxa"/>
            <w:tcMar>
              <w:top w:w="0" w:type="dxa"/>
              <w:left w:w="108" w:type="dxa"/>
              <w:bottom w:w="0" w:type="dxa"/>
              <w:right w:w="108" w:type="dxa"/>
            </w:tcMar>
          </w:tcPr>
          <w:p w14:paraId="3FCD8BCC" w14:textId="19D85D51" w:rsidR="00774AA5" w:rsidRPr="003F64B4" w:rsidRDefault="00774AA5">
            <w:pPr>
              <w:pStyle w:val="Sraopastraipa"/>
              <w:numPr>
                <w:ilvl w:val="0"/>
                <w:numId w:val="5"/>
              </w:numPr>
              <w:spacing w:after="0" w:line="240" w:lineRule="auto"/>
              <w:rPr>
                <w:rFonts w:ascii="Times New Roman" w:hAnsi="Times New Roman" w:cs="Times New Roman"/>
                <w:sz w:val="24"/>
                <w:szCs w:val="24"/>
              </w:rPr>
            </w:pPr>
          </w:p>
        </w:tc>
        <w:tc>
          <w:tcPr>
            <w:tcW w:w="2520" w:type="dxa"/>
            <w:tcMar>
              <w:top w:w="0" w:type="dxa"/>
              <w:left w:w="108" w:type="dxa"/>
              <w:bottom w:w="0" w:type="dxa"/>
              <w:right w:w="108" w:type="dxa"/>
            </w:tcMar>
          </w:tcPr>
          <w:p w14:paraId="4B78EF85" w14:textId="77777777"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6" w:type="dxa"/>
            <w:tcMar>
              <w:top w:w="0" w:type="dxa"/>
              <w:left w:w="108" w:type="dxa"/>
              <w:bottom w:w="0" w:type="dxa"/>
              <w:right w:w="108" w:type="dxa"/>
            </w:tcMar>
          </w:tcPr>
          <w:p w14:paraId="7989960F" w14:textId="77777777"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6 (šešias) darbo dienas nuo pretenzijos gavimo dienos</w:t>
            </w:r>
          </w:p>
        </w:tc>
        <w:tc>
          <w:tcPr>
            <w:tcW w:w="2737" w:type="dxa"/>
            <w:tcMar>
              <w:top w:w="0" w:type="dxa"/>
              <w:left w:w="108" w:type="dxa"/>
              <w:bottom w:w="0" w:type="dxa"/>
              <w:right w:w="108" w:type="dxa"/>
            </w:tcMar>
          </w:tcPr>
          <w:p w14:paraId="2E4EA800" w14:textId="424A9933"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65BDD6BA" w14:textId="77777777" w:rsidTr="0000594C">
        <w:trPr>
          <w:trHeight w:val="20"/>
        </w:trPr>
        <w:tc>
          <w:tcPr>
            <w:tcW w:w="911" w:type="dxa"/>
            <w:tcMar>
              <w:top w:w="0" w:type="dxa"/>
              <w:left w:w="108" w:type="dxa"/>
              <w:bottom w:w="0" w:type="dxa"/>
              <w:right w:w="108" w:type="dxa"/>
            </w:tcMar>
          </w:tcPr>
          <w:p w14:paraId="18CCF556" w14:textId="1FABF3A4"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20" w:type="dxa"/>
            <w:tcMar>
              <w:top w:w="0" w:type="dxa"/>
              <w:left w:w="108" w:type="dxa"/>
              <w:bottom w:w="0" w:type="dxa"/>
              <w:right w:w="108" w:type="dxa"/>
            </w:tcMar>
          </w:tcPr>
          <w:p w14:paraId="09ECB10C" w14:textId="60CEF149" w:rsidR="00774AA5" w:rsidRPr="003F64B4" w:rsidRDefault="00774AA5" w:rsidP="00F22C6D">
            <w:pPr>
              <w:spacing w:after="0" w:line="240" w:lineRule="auto"/>
              <w:rPr>
                <w:rFonts w:ascii="Times New Roman" w:hAnsi="Times New Roman" w:cs="Times New Roman"/>
                <w:bCs/>
                <w:sz w:val="24"/>
                <w:szCs w:val="24"/>
              </w:rPr>
            </w:pPr>
            <w:r w:rsidRPr="003F64B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p>
        </w:tc>
        <w:tc>
          <w:tcPr>
            <w:tcW w:w="3686" w:type="dxa"/>
            <w:tcMar>
              <w:top w:w="0" w:type="dxa"/>
              <w:left w:w="108" w:type="dxa"/>
              <w:bottom w:w="0" w:type="dxa"/>
              <w:right w:w="108" w:type="dxa"/>
            </w:tcMar>
          </w:tcPr>
          <w:p w14:paraId="5850D3CD" w14:textId="77777777"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737" w:type="dxa"/>
            <w:tcMar>
              <w:top w:w="0" w:type="dxa"/>
              <w:left w:w="108" w:type="dxa"/>
              <w:bottom w:w="0" w:type="dxa"/>
              <w:right w:w="108" w:type="dxa"/>
            </w:tcMar>
          </w:tcPr>
          <w:p w14:paraId="2FDA5363" w14:textId="6C91B860"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1EEDC62F" w14:textId="77777777" w:rsidTr="0000594C">
        <w:trPr>
          <w:trHeight w:val="20"/>
        </w:trPr>
        <w:tc>
          <w:tcPr>
            <w:tcW w:w="911" w:type="dxa"/>
            <w:tcMar>
              <w:top w:w="0" w:type="dxa"/>
              <w:left w:w="108" w:type="dxa"/>
              <w:bottom w:w="0" w:type="dxa"/>
              <w:right w:w="108" w:type="dxa"/>
            </w:tcMar>
          </w:tcPr>
          <w:p w14:paraId="3EE38EA3" w14:textId="7B1FEB4A" w:rsidR="00774AA5" w:rsidRPr="003F64B4" w:rsidRDefault="00774AA5">
            <w:pPr>
              <w:pStyle w:val="Sraopastraipa"/>
              <w:numPr>
                <w:ilvl w:val="0"/>
                <w:numId w:val="5"/>
              </w:numPr>
              <w:spacing w:after="0" w:line="240" w:lineRule="auto"/>
              <w:rPr>
                <w:rFonts w:ascii="Times New Roman" w:hAnsi="Times New Roman" w:cs="Times New Roman"/>
                <w:sz w:val="24"/>
                <w:szCs w:val="24"/>
              </w:rPr>
            </w:pPr>
          </w:p>
        </w:tc>
        <w:tc>
          <w:tcPr>
            <w:tcW w:w="2520" w:type="dxa"/>
            <w:tcMar>
              <w:top w:w="0" w:type="dxa"/>
              <w:left w:w="108" w:type="dxa"/>
              <w:bottom w:w="0" w:type="dxa"/>
              <w:right w:w="108" w:type="dxa"/>
            </w:tcMar>
          </w:tcPr>
          <w:p w14:paraId="3AE3E0BA" w14:textId="77777777"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Perkančioji organizacija negali sudaryti sutarties anksčiau kaip po</w:t>
            </w:r>
          </w:p>
        </w:tc>
        <w:tc>
          <w:tcPr>
            <w:tcW w:w="3686" w:type="dxa"/>
            <w:tcMar>
              <w:top w:w="0" w:type="dxa"/>
              <w:left w:w="108" w:type="dxa"/>
              <w:bottom w:w="0" w:type="dxa"/>
              <w:right w:w="108" w:type="dxa"/>
            </w:tcMar>
          </w:tcPr>
          <w:p w14:paraId="1FD5A236" w14:textId="7559532E" w:rsidR="00774AA5" w:rsidRPr="003F64B4" w:rsidRDefault="00512DE7" w:rsidP="00F22C6D">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10</w:t>
            </w:r>
            <w:r w:rsidR="00774AA5" w:rsidRPr="003F64B4">
              <w:rPr>
                <w:rFonts w:ascii="Times New Roman" w:hAnsi="Times New Roman" w:cs="Times New Roman"/>
                <w:bCs/>
                <w:sz w:val="24"/>
                <w:szCs w:val="24"/>
              </w:rPr>
              <w:t xml:space="preserve"> (</w:t>
            </w:r>
            <w:r>
              <w:rPr>
                <w:rFonts w:ascii="Times New Roman" w:hAnsi="Times New Roman" w:cs="Times New Roman"/>
                <w:bCs/>
                <w:sz w:val="24"/>
                <w:szCs w:val="24"/>
              </w:rPr>
              <w:t>dešimt</w:t>
            </w:r>
            <w:r w:rsidR="00774AA5" w:rsidRPr="003F64B4">
              <w:rPr>
                <w:rFonts w:ascii="Times New Roman" w:hAnsi="Times New Roman" w:cs="Times New Roman"/>
                <w:bCs/>
                <w:sz w:val="24"/>
                <w:szCs w:val="24"/>
              </w:rPr>
              <w:t>) dienų,</w:t>
            </w:r>
            <w:r w:rsidR="00774AA5" w:rsidRPr="003F64B4">
              <w:rPr>
                <w:rFonts w:ascii="Times New Roman" w:hAnsi="Times New Roman" w:cs="Times New Roman"/>
                <w:sz w:val="24"/>
                <w:szCs w:val="24"/>
              </w:rPr>
              <w:t xml:space="preserve"> nuo pranešimo apie sprendimą </w:t>
            </w:r>
            <w:r w:rsidR="00F22C6D">
              <w:rPr>
                <w:rFonts w:ascii="Times New Roman" w:hAnsi="Times New Roman" w:cs="Times New Roman"/>
                <w:sz w:val="24"/>
                <w:szCs w:val="24"/>
              </w:rPr>
              <w:t>nustatyti laimėjusį pasiūlymą</w:t>
            </w:r>
            <w:r w:rsidR="00774AA5" w:rsidRPr="003F64B4">
              <w:rPr>
                <w:rFonts w:ascii="Times New Roman" w:hAnsi="Times New Roman" w:cs="Times New Roman"/>
                <w:sz w:val="24"/>
                <w:szCs w:val="24"/>
              </w:rPr>
              <w:t xml:space="preserve">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37" w:type="dxa"/>
            <w:tcMar>
              <w:top w:w="0" w:type="dxa"/>
              <w:left w:w="108" w:type="dxa"/>
              <w:bottom w:w="0" w:type="dxa"/>
              <w:right w:w="108" w:type="dxa"/>
            </w:tcMar>
          </w:tcPr>
          <w:p w14:paraId="61BCB161" w14:textId="39873F9D" w:rsidR="00774AA5" w:rsidRPr="003F64B4" w:rsidRDefault="00774AA5" w:rsidP="0003169B">
            <w:pPr>
              <w:spacing w:after="0" w:line="240" w:lineRule="auto"/>
              <w:rPr>
                <w:rFonts w:ascii="Times New Roman" w:hAnsi="Times New Roman" w:cs="Times New Roman"/>
                <w:sz w:val="24"/>
                <w:szCs w:val="24"/>
              </w:rPr>
            </w:pPr>
          </w:p>
        </w:tc>
      </w:tr>
      <w:tr w:rsidR="00451AF7" w:rsidRPr="003F64B4" w14:paraId="74B4ACF3" w14:textId="77777777" w:rsidTr="0000594C">
        <w:trPr>
          <w:trHeight w:val="20"/>
        </w:trPr>
        <w:tc>
          <w:tcPr>
            <w:tcW w:w="911" w:type="dxa"/>
            <w:tcMar>
              <w:top w:w="0" w:type="dxa"/>
              <w:left w:w="108" w:type="dxa"/>
              <w:bottom w:w="0" w:type="dxa"/>
              <w:right w:w="108" w:type="dxa"/>
            </w:tcMar>
          </w:tcPr>
          <w:p w14:paraId="5A1CA8A8" w14:textId="77777777" w:rsidR="00F50C57" w:rsidRPr="003F64B4" w:rsidRDefault="00F50C57">
            <w:pPr>
              <w:pStyle w:val="Sraopastraipa"/>
              <w:numPr>
                <w:ilvl w:val="0"/>
                <w:numId w:val="5"/>
              </w:numPr>
              <w:spacing w:after="0" w:line="240" w:lineRule="auto"/>
              <w:rPr>
                <w:rFonts w:ascii="Times New Roman" w:hAnsi="Times New Roman" w:cs="Times New Roman"/>
                <w:sz w:val="24"/>
                <w:szCs w:val="24"/>
              </w:rPr>
            </w:pPr>
          </w:p>
        </w:tc>
        <w:tc>
          <w:tcPr>
            <w:tcW w:w="2520" w:type="dxa"/>
            <w:tcMar>
              <w:top w:w="0" w:type="dxa"/>
              <w:left w:w="108" w:type="dxa"/>
              <w:bottom w:w="0" w:type="dxa"/>
              <w:right w:w="108" w:type="dxa"/>
            </w:tcMar>
          </w:tcPr>
          <w:p w14:paraId="187F2A99" w14:textId="70BDF3EF" w:rsidR="00F50C57" w:rsidRPr="003F64B4" w:rsidRDefault="00F50C57"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 xml:space="preserve">Jeigu </w:t>
            </w:r>
            <w:r w:rsidR="00F46E88" w:rsidRPr="003F64B4">
              <w:rPr>
                <w:rFonts w:ascii="Times New Roman" w:hAnsi="Times New Roman" w:cs="Times New Roman"/>
                <w:iCs/>
                <w:sz w:val="24"/>
                <w:szCs w:val="24"/>
              </w:rPr>
              <w:t>suinteresuotas dalyvis</w:t>
            </w:r>
            <w:r w:rsidR="00F22C6D">
              <w:rPr>
                <w:rFonts w:ascii="Times New Roman" w:hAnsi="Times New Roman" w:cs="Times New Roman"/>
                <w:iCs/>
                <w:sz w:val="24"/>
                <w:szCs w:val="24"/>
              </w:rPr>
              <w:t>, iki atidėjimo termino pabaigos,</w:t>
            </w:r>
            <w:r w:rsidR="00F46E88" w:rsidRPr="003F64B4">
              <w:rPr>
                <w:rFonts w:ascii="Times New Roman" w:hAnsi="Times New Roman" w:cs="Times New Roman"/>
                <w:iCs/>
                <w:sz w:val="24"/>
                <w:szCs w:val="24"/>
              </w:rPr>
              <w:t xml:space="preserve"> paprašys perkančiosios organizacijos pateikti laimėjusį pasiūlymą</w:t>
            </w:r>
          </w:p>
        </w:tc>
        <w:tc>
          <w:tcPr>
            <w:tcW w:w="3686" w:type="dxa"/>
            <w:tcMar>
              <w:top w:w="0" w:type="dxa"/>
              <w:left w:w="108" w:type="dxa"/>
              <w:bottom w:w="0" w:type="dxa"/>
              <w:right w:w="108" w:type="dxa"/>
            </w:tcMar>
          </w:tcPr>
          <w:p w14:paraId="6191E2D5" w14:textId="68FA00D7" w:rsidR="00ED5B78" w:rsidRPr="003F64B4" w:rsidRDefault="000B4E01" w:rsidP="00451AF7">
            <w:pPr>
              <w:spacing w:after="0" w:line="240" w:lineRule="auto"/>
              <w:jc w:val="both"/>
              <w:rPr>
                <w:rFonts w:ascii="Times New Roman" w:hAnsi="Times New Roman" w:cs="Times New Roman"/>
                <w:i/>
                <w:iCs/>
                <w:color w:val="FF0000"/>
                <w:sz w:val="24"/>
                <w:szCs w:val="24"/>
              </w:rPr>
            </w:pPr>
            <w:r w:rsidRPr="003F64B4">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w:t>
            </w:r>
            <w:r w:rsidRPr="003F64B4">
              <w:rPr>
                <w:rFonts w:ascii="Times New Roman" w:hAnsi="Times New Roman" w:cs="Times New Roman"/>
                <w:i/>
                <w:iCs/>
                <w:sz w:val="24"/>
                <w:szCs w:val="24"/>
              </w:rPr>
              <w:lastRenderedPageBreak/>
              <w:t>laimėjusio dalyvio pasiūlymas pateikiamas tą pačią dieną, kai buvo paprašyta, VPĮ 102 straipsnio 1 dalyje nustatytas terminas ir atidėjimo terminas pratęsiami vienai darbo dienai</w:t>
            </w:r>
            <w:r w:rsidRPr="003F64B4">
              <w:rPr>
                <w:rFonts w:ascii="Times New Roman" w:hAnsi="Times New Roman" w:cs="Times New Roman"/>
                <w:i/>
                <w:iCs/>
                <w:color w:val="FF0000"/>
                <w:sz w:val="24"/>
                <w:szCs w:val="24"/>
              </w:rPr>
              <w:t xml:space="preserve">. </w:t>
            </w:r>
          </w:p>
        </w:tc>
        <w:tc>
          <w:tcPr>
            <w:tcW w:w="2737" w:type="dxa"/>
            <w:tcMar>
              <w:top w:w="0" w:type="dxa"/>
              <w:left w:w="108" w:type="dxa"/>
              <w:bottom w:w="0" w:type="dxa"/>
              <w:right w:w="108" w:type="dxa"/>
            </w:tcMar>
          </w:tcPr>
          <w:p w14:paraId="34B7E883" w14:textId="77777777" w:rsidR="00F50C57" w:rsidRPr="003F64B4" w:rsidRDefault="00F50C57" w:rsidP="0003169B">
            <w:pPr>
              <w:spacing w:after="0" w:line="240" w:lineRule="auto"/>
              <w:rPr>
                <w:rFonts w:ascii="Times New Roman" w:hAnsi="Times New Roman" w:cs="Times New Roman"/>
                <w:sz w:val="24"/>
                <w:szCs w:val="24"/>
              </w:rPr>
            </w:pPr>
          </w:p>
        </w:tc>
      </w:tr>
    </w:tbl>
    <w:p w14:paraId="7300D3EE" w14:textId="187855F2" w:rsidR="008F59C5" w:rsidRPr="003F64B4" w:rsidRDefault="008F59C5" w:rsidP="008D704D">
      <w:pPr>
        <w:tabs>
          <w:tab w:val="left" w:pos="2977"/>
        </w:tabs>
        <w:spacing w:after="120" w:line="20" w:lineRule="atLeast"/>
        <w:jc w:val="center"/>
        <w:rPr>
          <w:rFonts w:ascii="Times New Roman" w:eastAsia="Calibri" w:hAnsi="Times New Roman" w:cs="Times New Roman"/>
          <w:sz w:val="24"/>
          <w:szCs w:val="24"/>
        </w:rPr>
      </w:pPr>
    </w:p>
    <w:p w14:paraId="01D56E47" w14:textId="7E60B382" w:rsidR="008D704D" w:rsidRPr="003F64B4" w:rsidRDefault="008D704D" w:rsidP="00136E5A">
      <w:pPr>
        <w:rPr>
          <w:rFonts w:ascii="Times New Roman" w:eastAsia="Calibri" w:hAnsi="Times New Roman" w:cs="Times New Roman"/>
          <w:sz w:val="24"/>
          <w:szCs w:val="24"/>
        </w:rPr>
      </w:pPr>
    </w:p>
    <w:p w14:paraId="29E57F4B" w14:textId="17053C1D" w:rsidR="00E21E59" w:rsidRDefault="00E21E59" w:rsidP="00281735">
      <w:pPr>
        <w:jc w:val="center"/>
        <w:rPr>
          <w:rFonts w:ascii="Times New Roman" w:hAnsi="Times New Roman" w:cs="Times New Roman"/>
          <w:b/>
          <w:bCs/>
          <w:sz w:val="24"/>
          <w:szCs w:val="24"/>
        </w:rPr>
      </w:pPr>
    </w:p>
    <w:p w14:paraId="3EDFEF8A" w14:textId="77777777" w:rsidR="0000594C" w:rsidRDefault="0000594C" w:rsidP="00281735">
      <w:pPr>
        <w:jc w:val="center"/>
        <w:rPr>
          <w:rFonts w:ascii="Times New Roman" w:hAnsi="Times New Roman" w:cs="Times New Roman"/>
          <w:b/>
          <w:bCs/>
          <w:sz w:val="24"/>
          <w:szCs w:val="24"/>
        </w:rPr>
      </w:pPr>
    </w:p>
    <w:p w14:paraId="194585A7" w14:textId="77777777" w:rsidR="00E21E59" w:rsidRDefault="00E21E59" w:rsidP="00281735">
      <w:pPr>
        <w:jc w:val="center"/>
        <w:rPr>
          <w:rFonts w:ascii="Times New Roman" w:hAnsi="Times New Roman" w:cs="Times New Roman"/>
          <w:b/>
          <w:bCs/>
          <w:sz w:val="24"/>
          <w:szCs w:val="24"/>
        </w:rPr>
      </w:pPr>
    </w:p>
    <w:p w14:paraId="709CDA01" w14:textId="77777777" w:rsidR="00E21E59" w:rsidRDefault="00E21E59" w:rsidP="00281735">
      <w:pPr>
        <w:jc w:val="center"/>
        <w:rPr>
          <w:rFonts w:ascii="Times New Roman" w:hAnsi="Times New Roman" w:cs="Times New Roman"/>
          <w:b/>
          <w:bCs/>
          <w:sz w:val="24"/>
          <w:szCs w:val="24"/>
        </w:rPr>
      </w:pPr>
    </w:p>
    <w:p w14:paraId="6D710AF3" w14:textId="77777777" w:rsidR="00E21E59" w:rsidRDefault="00E21E59" w:rsidP="00281735">
      <w:pPr>
        <w:jc w:val="center"/>
        <w:rPr>
          <w:rFonts w:ascii="Times New Roman" w:hAnsi="Times New Roman" w:cs="Times New Roman"/>
          <w:b/>
          <w:bCs/>
          <w:sz w:val="24"/>
          <w:szCs w:val="24"/>
        </w:rPr>
      </w:pPr>
    </w:p>
    <w:p w14:paraId="70664A46" w14:textId="77777777" w:rsidR="00E21E59" w:rsidRDefault="00E21E59" w:rsidP="00281735">
      <w:pPr>
        <w:jc w:val="center"/>
        <w:rPr>
          <w:rFonts w:ascii="Times New Roman" w:hAnsi="Times New Roman" w:cs="Times New Roman"/>
          <w:b/>
          <w:bCs/>
          <w:sz w:val="24"/>
          <w:szCs w:val="24"/>
        </w:rPr>
      </w:pPr>
    </w:p>
    <w:p w14:paraId="2F0EF0AF" w14:textId="77777777" w:rsidR="00E21E59" w:rsidRDefault="00E21E59" w:rsidP="00281735">
      <w:pPr>
        <w:jc w:val="center"/>
        <w:rPr>
          <w:rFonts w:ascii="Times New Roman" w:hAnsi="Times New Roman" w:cs="Times New Roman"/>
          <w:b/>
          <w:bCs/>
          <w:sz w:val="24"/>
          <w:szCs w:val="24"/>
        </w:rPr>
      </w:pPr>
    </w:p>
    <w:p w14:paraId="7ECEB924" w14:textId="77777777" w:rsidR="00E21E59" w:rsidRDefault="00E21E59" w:rsidP="00281735">
      <w:pPr>
        <w:jc w:val="center"/>
        <w:rPr>
          <w:rFonts w:ascii="Times New Roman" w:hAnsi="Times New Roman" w:cs="Times New Roman"/>
          <w:b/>
          <w:bCs/>
          <w:sz w:val="24"/>
          <w:szCs w:val="24"/>
        </w:rPr>
      </w:pPr>
    </w:p>
    <w:p w14:paraId="57E61907" w14:textId="77777777" w:rsidR="00E21E59" w:rsidRDefault="00E21E59" w:rsidP="00281735">
      <w:pPr>
        <w:jc w:val="center"/>
        <w:rPr>
          <w:rFonts w:ascii="Times New Roman" w:hAnsi="Times New Roman" w:cs="Times New Roman"/>
          <w:b/>
          <w:bCs/>
          <w:sz w:val="24"/>
          <w:szCs w:val="24"/>
        </w:rPr>
      </w:pPr>
    </w:p>
    <w:p w14:paraId="76C36523" w14:textId="77777777" w:rsidR="00E21E59" w:rsidRDefault="00E21E59" w:rsidP="00281735">
      <w:pPr>
        <w:jc w:val="center"/>
        <w:rPr>
          <w:rFonts w:ascii="Times New Roman" w:hAnsi="Times New Roman" w:cs="Times New Roman"/>
          <w:b/>
          <w:bCs/>
          <w:sz w:val="24"/>
          <w:szCs w:val="24"/>
        </w:rPr>
      </w:pPr>
    </w:p>
    <w:p w14:paraId="66502171" w14:textId="77777777" w:rsidR="00E21E59" w:rsidRDefault="00E21E59" w:rsidP="00281735">
      <w:pPr>
        <w:jc w:val="center"/>
        <w:rPr>
          <w:rFonts w:ascii="Times New Roman" w:hAnsi="Times New Roman" w:cs="Times New Roman"/>
          <w:b/>
          <w:bCs/>
          <w:sz w:val="24"/>
          <w:szCs w:val="24"/>
        </w:rPr>
      </w:pPr>
    </w:p>
    <w:p w14:paraId="43119FC2" w14:textId="77777777" w:rsidR="00E21E59" w:rsidRDefault="00E21E59" w:rsidP="00281735">
      <w:pPr>
        <w:jc w:val="center"/>
        <w:rPr>
          <w:rFonts w:ascii="Times New Roman" w:hAnsi="Times New Roman" w:cs="Times New Roman"/>
          <w:b/>
          <w:bCs/>
          <w:sz w:val="24"/>
          <w:szCs w:val="24"/>
        </w:rPr>
      </w:pPr>
    </w:p>
    <w:p w14:paraId="0F28A748" w14:textId="77777777" w:rsidR="00E21E59" w:rsidRDefault="00E21E59" w:rsidP="00281735">
      <w:pPr>
        <w:jc w:val="center"/>
        <w:rPr>
          <w:rFonts w:ascii="Times New Roman" w:hAnsi="Times New Roman" w:cs="Times New Roman"/>
          <w:b/>
          <w:bCs/>
          <w:sz w:val="24"/>
          <w:szCs w:val="24"/>
        </w:rPr>
      </w:pPr>
    </w:p>
    <w:p w14:paraId="12115DCE" w14:textId="77777777" w:rsidR="00E21E59" w:rsidRDefault="00E21E59" w:rsidP="00136E5A">
      <w:pPr>
        <w:rPr>
          <w:rFonts w:ascii="Times New Roman" w:hAnsi="Times New Roman" w:cs="Times New Roman"/>
          <w:b/>
          <w:bCs/>
          <w:sz w:val="24"/>
          <w:szCs w:val="24"/>
        </w:rPr>
      </w:pPr>
    </w:p>
    <w:p w14:paraId="6FFDED36" w14:textId="77777777" w:rsidR="00136E5A" w:rsidRDefault="00136E5A" w:rsidP="00136E5A">
      <w:pPr>
        <w:rPr>
          <w:rFonts w:ascii="Times New Roman" w:hAnsi="Times New Roman" w:cs="Times New Roman"/>
          <w:b/>
          <w:bCs/>
          <w:sz w:val="24"/>
          <w:szCs w:val="24"/>
        </w:rPr>
      </w:pPr>
    </w:p>
    <w:p w14:paraId="5543264C" w14:textId="77777777" w:rsidR="00512DE7" w:rsidRDefault="00512DE7" w:rsidP="00136E5A">
      <w:pPr>
        <w:rPr>
          <w:rFonts w:ascii="Times New Roman" w:hAnsi="Times New Roman" w:cs="Times New Roman"/>
          <w:b/>
          <w:bCs/>
          <w:sz w:val="24"/>
          <w:szCs w:val="24"/>
        </w:rPr>
      </w:pPr>
    </w:p>
    <w:p w14:paraId="3EBA80FD" w14:textId="3E59401F" w:rsidR="001E3CA0" w:rsidRDefault="001E3CA0" w:rsidP="00136E5A">
      <w:pPr>
        <w:rPr>
          <w:rFonts w:ascii="Times New Roman" w:hAnsi="Times New Roman" w:cs="Times New Roman"/>
          <w:b/>
          <w:bCs/>
          <w:sz w:val="24"/>
          <w:szCs w:val="24"/>
        </w:rPr>
      </w:pPr>
    </w:p>
    <w:p w14:paraId="00FDCA1F" w14:textId="77777777" w:rsidR="0000594C" w:rsidRDefault="0000594C" w:rsidP="00136E5A">
      <w:pPr>
        <w:rPr>
          <w:rFonts w:ascii="Times New Roman" w:hAnsi="Times New Roman" w:cs="Times New Roman"/>
          <w:b/>
          <w:bCs/>
          <w:sz w:val="24"/>
          <w:szCs w:val="24"/>
        </w:rPr>
      </w:pPr>
    </w:p>
    <w:p w14:paraId="744D4782" w14:textId="77777777" w:rsidR="001E3CA0" w:rsidRDefault="001E3CA0" w:rsidP="00136E5A">
      <w:pPr>
        <w:rPr>
          <w:rFonts w:ascii="Times New Roman" w:hAnsi="Times New Roman" w:cs="Times New Roman"/>
          <w:b/>
          <w:bCs/>
          <w:sz w:val="24"/>
          <w:szCs w:val="24"/>
        </w:rPr>
      </w:pPr>
    </w:p>
    <w:p w14:paraId="6A0354FC" w14:textId="77777777" w:rsidR="00512DE7" w:rsidRDefault="00512DE7" w:rsidP="00136E5A">
      <w:pPr>
        <w:rPr>
          <w:rFonts w:ascii="Times New Roman" w:hAnsi="Times New Roman" w:cs="Times New Roman"/>
          <w:b/>
          <w:bCs/>
          <w:sz w:val="24"/>
          <w:szCs w:val="24"/>
        </w:rPr>
      </w:pPr>
    </w:p>
    <w:p w14:paraId="3798886B" w14:textId="10C55EAC" w:rsidR="00421C3B" w:rsidRDefault="00421C3B" w:rsidP="00421C3B">
      <w:pPr>
        <w:pStyle w:val="Stilius5"/>
        <w:spacing w:after="120"/>
        <w:ind w:left="4788"/>
        <w:jc w:val="left"/>
        <w:outlineLvl w:val="0"/>
        <w:rPr>
          <w:b w:val="0"/>
          <w:bCs/>
          <w:sz w:val="24"/>
          <w:szCs w:val="24"/>
        </w:rPr>
      </w:pPr>
      <w:bookmarkStart w:id="45" w:name="_Hlk215122840"/>
      <w:bookmarkStart w:id="46" w:name="_Hlk196404033"/>
      <w:r>
        <w:rPr>
          <w:b w:val="0"/>
          <w:bCs/>
          <w:sz w:val="24"/>
          <w:szCs w:val="24"/>
        </w:rPr>
        <w:lastRenderedPageBreak/>
        <w:t>Pirkimo sąlygų 2 priedas „</w:t>
      </w:r>
      <w:r w:rsidR="002D0A40" w:rsidRPr="002D0A40">
        <w:rPr>
          <w:b w:val="0"/>
          <w:bCs/>
          <w:sz w:val="24"/>
          <w:szCs w:val="24"/>
        </w:rPr>
        <w:t xml:space="preserve">Rentgenologijos </w:t>
      </w:r>
      <w:r w:rsidRPr="00F03DA0">
        <w:rPr>
          <w:b w:val="0"/>
          <w:bCs/>
          <w:sz w:val="24"/>
          <w:szCs w:val="24"/>
        </w:rPr>
        <w:t>sistemos</w:t>
      </w:r>
      <w:r>
        <w:rPr>
          <w:b w:val="0"/>
          <w:bCs/>
          <w:szCs w:val="24"/>
        </w:rPr>
        <w:t xml:space="preserve"> </w:t>
      </w:r>
      <w:r>
        <w:rPr>
          <w:b w:val="0"/>
          <w:bCs/>
          <w:sz w:val="24"/>
          <w:szCs w:val="24"/>
        </w:rPr>
        <w:t>techninė specifikacija“</w:t>
      </w:r>
    </w:p>
    <w:bookmarkEnd w:id="45"/>
    <w:p w14:paraId="71B64683" w14:textId="77777777" w:rsidR="00421C3B" w:rsidRDefault="00421C3B" w:rsidP="00421C3B">
      <w:pPr>
        <w:pStyle w:val="Stilius5"/>
        <w:spacing w:after="120"/>
        <w:jc w:val="left"/>
        <w:outlineLvl w:val="0"/>
        <w:rPr>
          <w:b w:val="0"/>
          <w:bCs/>
          <w:sz w:val="24"/>
          <w:szCs w:val="24"/>
        </w:rPr>
      </w:pPr>
    </w:p>
    <w:p w14:paraId="78BC0107" w14:textId="3EC121A7" w:rsidR="00421C3B" w:rsidRPr="00B71CBD" w:rsidRDefault="002D0A40" w:rsidP="00B71CBD">
      <w:pPr>
        <w:spacing w:line="240" w:lineRule="auto"/>
        <w:jc w:val="center"/>
        <w:rPr>
          <w:rFonts w:ascii="Times New Roman" w:hAnsi="Times New Roman" w:cs="Times New Roman"/>
          <w:b/>
          <w:bCs/>
          <w:sz w:val="24"/>
          <w:szCs w:val="24"/>
        </w:rPr>
      </w:pPr>
      <w:r w:rsidRPr="00B71CBD">
        <w:rPr>
          <w:rFonts w:ascii="Times New Roman" w:eastAsia="Times New Roman" w:hAnsi="Times New Roman" w:cs="Times New Roman"/>
          <w:b/>
          <w:bCs/>
          <w:sz w:val="24"/>
          <w:szCs w:val="24"/>
        </w:rPr>
        <w:t>RENTGENOLOGIJOS</w:t>
      </w:r>
      <w:r w:rsidRPr="00B71CBD">
        <w:rPr>
          <w:rFonts w:ascii="Times New Roman" w:hAnsi="Times New Roman" w:cs="Times New Roman"/>
          <w:b/>
          <w:bCs/>
          <w:sz w:val="24"/>
          <w:szCs w:val="24"/>
        </w:rPr>
        <w:t xml:space="preserve"> </w:t>
      </w:r>
      <w:r w:rsidR="00421C3B" w:rsidRPr="00B71CBD">
        <w:rPr>
          <w:rFonts w:ascii="Times New Roman" w:hAnsi="Times New Roman" w:cs="Times New Roman"/>
          <w:b/>
          <w:bCs/>
          <w:sz w:val="24"/>
          <w:szCs w:val="24"/>
        </w:rPr>
        <w:t>SISTEMOS TECHNINĖ SPECIFIKACIJA</w:t>
      </w:r>
    </w:p>
    <w:bookmarkEnd w:id="46"/>
    <w:p w14:paraId="03BE7840" w14:textId="77777777" w:rsidR="00BD6837" w:rsidRPr="00B71CBD" w:rsidRDefault="00BD6837" w:rsidP="002D2572">
      <w:pPr>
        <w:spacing w:after="0" w:line="240" w:lineRule="auto"/>
        <w:jc w:val="center"/>
        <w:rPr>
          <w:rFonts w:ascii="Times New Roman" w:hAnsi="Times New Roman" w:cs="Times New Roman"/>
          <w:b/>
          <w:sz w:val="24"/>
          <w:szCs w:val="24"/>
        </w:rPr>
      </w:pPr>
    </w:p>
    <w:p w14:paraId="566DA1BE" w14:textId="77777777" w:rsidR="00BD6837" w:rsidRPr="00B71CBD" w:rsidRDefault="00BD6837" w:rsidP="002D2572">
      <w:pPr>
        <w:spacing w:after="0" w:line="240" w:lineRule="auto"/>
        <w:jc w:val="center"/>
        <w:rPr>
          <w:rFonts w:ascii="Times New Roman" w:hAnsi="Times New Roman" w:cs="Times New Roman"/>
          <w:b/>
          <w:sz w:val="24"/>
          <w:szCs w:val="24"/>
        </w:rPr>
      </w:pPr>
    </w:p>
    <w:p w14:paraId="79FA7605" w14:textId="7EA9F825" w:rsidR="00BD6837" w:rsidRPr="00B71CBD" w:rsidRDefault="00BD6837" w:rsidP="00421C3B">
      <w:pPr>
        <w:spacing w:after="0" w:line="240" w:lineRule="auto"/>
        <w:rPr>
          <w:rFonts w:ascii="Times New Roman" w:hAnsi="Times New Roman" w:cs="Times New Roman"/>
          <w:bCs/>
          <w:sz w:val="24"/>
          <w:szCs w:val="24"/>
        </w:rPr>
      </w:pPr>
      <w:r w:rsidRPr="00B71CBD">
        <w:rPr>
          <w:rFonts w:ascii="Times New Roman" w:hAnsi="Times New Roman" w:cs="Times New Roman"/>
          <w:bCs/>
          <w:sz w:val="24"/>
          <w:szCs w:val="24"/>
        </w:rPr>
        <w:t>Pateikiam</w:t>
      </w:r>
      <w:r w:rsidR="00421C3B" w:rsidRPr="00B71CBD">
        <w:rPr>
          <w:rFonts w:ascii="Times New Roman" w:hAnsi="Times New Roman" w:cs="Times New Roman"/>
          <w:bCs/>
          <w:sz w:val="24"/>
          <w:szCs w:val="24"/>
        </w:rPr>
        <w:t>a</w:t>
      </w:r>
      <w:r w:rsidRPr="00B71CBD">
        <w:rPr>
          <w:rFonts w:ascii="Times New Roman" w:hAnsi="Times New Roman" w:cs="Times New Roman"/>
          <w:bCs/>
          <w:sz w:val="24"/>
          <w:szCs w:val="24"/>
        </w:rPr>
        <w:t xml:space="preserve"> atskir</w:t>
      </w:r>
      <w:r w:rsidR="00421C3B" w:rsidRPr="00B71CBD">
        <w:rPr>
          <w:rFonts w:ascii="Times New Roman" w:hAnsi="Times New Roman" w:cs="Times New Roman"/>
          <w:bCs/>
          <w:sz w:val="24"/>
          <w:szCs w:val="24"/>
        </w:rPr>
        <w:t>u</w:t>
      </w:r>
      <w:r w:rsidRPr="00B71CBD">
        <w:rPr>
          <w:rFonts w:ascii="Times New Roman" w:hAnsi="Times New Roman" w:cs="Times New Roman"/>
          <w:bCs/>
          <w:sz w:val="24"/>
          <w:szCs w:val="24"/>
        </w:rPr>
        <w:t xml:space="preserve"> fail</w:t>
      </w:r>
      <w:r w:rsidR="00421C3B" w:rsidRPr="00B71CBD">
        <w:rPr>
          <w:rFonts w:ascii="Times New Roman" w:hAnsi="Times New Roman" w:cs="Times New Roman"/>
          <w:bCs/>
          <w:sz w:val="24"/>
          <w:szCs w:val="24"/>
        </w:rPr>
        <w:t>u</w:t>
      </w:r>
    </w:p>
    <w:p w14:paraId="2E90E2C2" w14:textId="77777777" w:rsidR="00BD6837" w:rsidRDefault="00BD6837" w:rsidP="002D2572">
      <w:pPr>
        <w:spacing w:after="0" w:line="240" w:lineRule="auto"/>
        <w:jc w:val="center"/>
        <w:rPr>
          <w:rFonts w:ascii="Times New Roman" w:hAnsi="Times New Roman" w:cs="Times New Roman"/>
          <w:b/>
          <w:sz w:val="24"/>
          <w:szCs w:val="24"/>
        </w:rPr>
      </w:pPr>
    </w:p>
    <w:p w14:paraId="0BDEAA4B" w14:textId="77777777" w:rsidR="002D2572" w:rsidRPr="002D2572" w:rsidRDefault="002D2572" w:rsidP="002D2572">
      <w:pPr>
        <w:spacing w:after="0" w:line="240" w:lineRule="auto"/>
        <w:jc w:val="center"/>
        <w:rPr>
          <w:rFonts w:ascii="Times New Roman" w:hAnsi="Times New Roman" w:cs="Times New Roman"/>
          <w:sz w:val="24"/>
          <w:szCs w:val="24"/>
        </w:rPr>
      </w:pPr>
      <w:r w:rsidRPr="002D2572">
        <w:rPr>
          <w:rFonts w:ascii="Times New Roman" w:hAnsi="Times New Roman" w:cs="Times New Roman"/>
          <w:sz w:val="24"/>
          <w:szCs w:val="24"/>
        </w:rPr>
        <w:t>________________________</w:t>
      </w:r>
    </w:p>
    <w:p w14:paraId="02BE38B9" w14:textId="77777777" w:rsidR="000867F8" w:rsidRPr="002D2572" w:rsidRDefault="000867F8" w:rsidP="00F37754">
      <w:pPr>
        <w:pStyle w:val="Antrat2"/>
        <w:spacing w:before="0"/>
        <w:rPr>
          <w:rFonts w:ascii="Times New Roman" w:eastAsia="Calibri" w:hAnsi="Times New Roman" w:cs="Times New Roman"/>
          <w:color w:val="auto"/>
          <w:sz w:val="24"/>
          <w:szCs w:val="24"/>
        </w:rPr>
      </w:pPr>
      <w:bookmarkStart w:id="47" w:name="_Ref38285444"/>
      <w:bookmarkStart w:id="48" w:name="_Ref38291496"/>
      <w:bookmarkStart w:id="49" w:name="_Toc126333941"/>
    </w:p>
    <w:p w14:paraId="597BC922" w14:textId="77777777" w:rsidR="000867F8" w:rsidRPr="002D2572" w:rsidRDefault="000867F8" w:rsidP="00F37754">
      <w:pPr>
        <w:pStyle w:val="Antrat2"/>
        <w:spacing w:before="0"/>
        <w:rPr>
          <w:rFonts w:ascii="Times New Roman" w:eastAsia="Calibri" w:hAnsi="Times New Roman" w:cs="Times New Roman"/>
          <w:color w:val="auto"/>
          <w:sz w:val="24"/>
          <w:szCs w:val="24"/>
        </w:rPr>
      </w:pPr>
    </w:p>
    <w:p w14:paraId="385CD5FD" w14:textId="77777777" w:rsidR="000867F8" w:rsidRDefault="000867F8" w:rsidP="00F37754">
      <w:pPr>
        <w:pStyle w:val="Antrat2"/>
        <w:spacing w:before="0"/>
        <w:rPr>
          <w:rFonts w:ascii="Times New Roman" w:eastAsia="Calibri" w:hAnsi="Times New Roman" w:cs="Times New Roman"/>
          <w:color w:val="auto"/>
          <w:sz w:val="24"/>
          <w:szCs w:val="24"/>
        </w:rPr>
      </w:pPr>
    </w:p>
    <w:p w14:paraId="7903EB03" w14:textId="77777777" w:rsidR="00472B1B" w:rsidRDefault="00472B1B" w:rsidP="00472B1B"/>
    <w:p w14:paraId="2BB09838" w14:textId="77777777" w:rsidR="00472B1B" w:rsidRDefault="00472B1B" w:rsidP="00472B1B"/>
    <w:p w14:paraId="2C243A2C" w14:textId="77777777" w:rsidR="00472B1B" w:rsidRDefault="00472B1B" w:rsidP="00472B1B"/>
    <w:p w14:paraId="01CD2140" w14:textId="77777777" w:rsidR="00472B1B" w:rsidRDefault="00472B1B" w:rsidP="00472B1B"/>
    <w:p w14:paraId="3B506041" w14:textId="77777777" w:rsidR="00472B1B" w:rsidRDefault="00472B1B" w:rsidP="00472B1B"/>
    <w:p w14:paraId="553FB43E" w14:textId="77777777" w:rsidR="00472B1B" w:rsidRDefault="00472B1B" w:rsidP="00472B1B"/>
    <w:p w14:paraId="0146085B" w14:textId="77777777" w:rsidR="00472B1B" w:rsidRDefault="00472B1B" w:rsidP="00472B1B"/>
    <w:p w14:paraId="0569C154" w14:textId="77777777" w:rsidR="00472B1B" w:rsidRDefault="00472B1B" w:rsidP="00472B1B"/>
    <w:p w14:paraId="093C133D" w14:textId="77777777" w:rsidR="00472B1B" w:rsidRDefault="00472B1B" w:rsidP="00472B1B"/>
    <w:p w14:paraId="77FF3B92" w14:textId="77777777" w:rsidR="00472B1B" w:rsidRDefault="00472B1B" w:rsidP="00472B1B"/>
    <w:p w14:paraId="5091DB75" w14:textId="77777777" w:rsidR="00472B1B" w:rsidRDefault="00472B1B" w:rsidP="00472B1B"/>
    <w:p w14:paraId="4F116110" w14:textId="77777777" w:rsidR="00472B1B" w:rsidRDefault="00472B1B" w:rsidP="00472B1B"/>
    <w:p w14:paraId="799F979B" w14:textId="77777777" w:rsidR="00472B1B" w:rsidRDefault="00472B1B" w:rsidP="00472B1B"/>
    <w:p w14:paraId="51A574A6" w14:textId="77777777" w:rsidR="00472B1B" w:rsidRDefault="00472B1B" w:rsidP="00472B1B"/>
    <w:p w14:paraId="60BAEE6B" w14:textId="77777777" w:rsidR="00472B1B" w:rsidRDefault="00472B1B" w:rsidP="00472B1B"/>
    <w:p w14:paraId="49479AC4" w14:textId="77777777" w:rsidR="00472B1B" w:rsidRDefault="00472B1B" w:rsidP="00472B1B"/>
    <w:p w14:paraId="01BF90D0" w14:textId="77777777" w:rsidR="00472B1B" w:rsidRDefault="00472B1B" w:rsidP="00472B1B"/>
    <w:p w14:paraId="38C23077" w14:textId="77777777" w:rsidR="00472B1B" w:rsidRPr="00472B1B" w:rsidRDefault="00472B1B" w:rsidP="00472B1B"/>
    <w:p w14:paraId="3AE97145" w14:textId="77777777" w:rsidR="00C9652D" w:rsidRDefault="00C9652D" w:rsidP="00C9652D"/>
    <w:p w14:paraId="73F43DFB" w14:textId="3F47FC08" w:rsidR="008D704D" w:rsidRPr="00F37754" w:rsidRDefault="008D704D" w:rsidP="00F37754">
      <w:pPr>
        <w:pStyle w:val="Antrat2"/>
        <w:spacing w:before="0"/>
        <w:jc w:val="right"/>
        <w:rPr>
          <w:rFonts w:ascii="Times New Roman" w:eastAsia="Calibri" w:hAnsi="Times New Roman" w:cs="Times New Roman"/>
          <w:color w:val="auto"/>
          <w:sz w:val="24"/>
          <w:szCs w:val="24"/>
        </w:rPr>
      </w:pPr>
      <w:r w:rsidRPr="00F37754">
        <w:rPr>
          <w:rFonts w:ascii="Times New Roman" w:eastAsia="Calibri" w:hAnsi="Times New Roman" w:cs="Times New Roman"/>
          <w:color w:val="auto"/>
          <w:sz w:val="24"/>
          <w:szCs w:val="24"/>
        </w:rPr>
        <w:lastRenderedPageBreak/>
        <w:t xml:space="preserve">Pirkimo sąlygų </w:t>
      </w:r>
      <w:r w:rsidR="00472B1B">
        <w:rPr>
          <w:rFonts w:ascii="Times New Roman" w:eastAsia="Calibri" w:hAnsi="Times New Roman" w:cs="Times New Roman"/>
          <w:color w:val="auto"/>
          <w:sz w:val="24"/>
          <w:szCs w:val="24"/>
        </w:rPr>
        <w:t>3</w:t>
      </w:r>
      <w:r w:rsidRPr="00F37754">
        <w:rPr>
          <w:rFonts w:ascii="Times New Roman" w:eastAsia="Calibri" w:hAnsi="Times New Roman" w:cs="Times New Roman"/>
          <w:color w:val="auto"/>
          <w:sz w:val="24"/>
          <w:szCs w:val="24"/>
        </w:rPr>
        <w:t xml:space="preserve"> priedas „Tiekėjų pašalinimo pagrindai“</w:t>
      </w:r>
      <w:bookmarkEnd w:id="47"/>
      <w:bookmarkEnd w:id="48"/>
      <w:bookmarkEnd w:id="49"/>
    </w:p>
    <w:p w14:paraId="11D35D3F" w14:textId="77777777" w:rsidR="000E6657" w:rsidRPr="00F37754" w:rsidRDefault="000E6657" w:rsidP="00F37754">
      <w:pPr>
        <w:spacing w:after="0"/>
        <w:jc w:val="center"/>
        <w:rPr>
          <w:rFonts w:ascii="Times New Roman" w:hAnsi="Times New Roman" w:cs="Times New Roman"/>
          <w:b/>
          <w:bCs/>
          <w:smallCaps/>
          <w:sz w:val="24"/>
          <w:szCs w:val="24"/>
        </w:rPr>
      </w:pPr>
    </w:p>
    <w:p w14:paraId="626BA16A" w14:textId="6C61F955" w:rsidR="000E6657" w:rsidRDefault="000E6657" w:rsidP="00F37754">
      <w:pPr>
        <w:pStyle w:val="Paantrat"/>
        <w:spacing w:after="0"/>
        <w:jc w:val="center"/>
        <w:rPr>
          <w:rFonts w:ascii="Times New Roman" w:hAnsi="Times New Roman" w:cs="Times New Roman"/>
          <w:b/>
          <w:bCs/>
          <w:sz w:val="24"/>
          <w:szCs w:val="24"/>
        </w:rPr>
      </w:pPr>
      <w:r w:rsidRPr="00F37754">
        <w:rPr>
          <w:rFonts w:ascii="Times New Roman" w:hAnsi="Times New Roman" w:cs="Times New Roman"/>
          <w:b/>
          <w:bCs/>
          <w:sz w:val="24"/>
          <w:szCs w:val="24"/>
        </w:rPr>
        <w:t>TIEKĖJŲ PAŠALINIMO PAGRINDAI</w:t>
      </w:r>
    </w:p>
    <w:p w14:paraId="05A72499" w14:textId="3C59AB15" w:rsidR="00B71CBD" w:rsidRDefault="00B71CBD" w:rsidP="00B71CBD"/>
    <w:p w14:paraId="43B9BBF0" w14:textId="77777777" w:rsidR="00B71CBD" w:rsidRPr="00B71CBD" w:rsidRDefault="00B71CBD" w:rsidP="00B71CBD">
      <w:pPr>
        <w:pStyle w:val="Betarp"/>
        <w:numPr>
          <w:ilvl w:val="0"/>
          <w:numId w:val="32"/>
        </w:numPr>
        <w:ind w:left="0" w:firstLine="851"/>
        <w:jc w:val="both"/>
        <w:rPr>
          <w:rFonts w:ascii="Times New Roman" w:hAnsi="Times New Roman" w:cs="Times New Roman"/>
          <w:sz w:val="24"/>
          <w:szCs w:val="24"/>
        </w:rPr>
      </w:pPr>
      <w:r w:rsidRPr="00777F5C">
        <w:rPr>
          <w:rFonts w:ascii="Times New Roman" w:hAnsi="Times New Roman" w:cs="Times New Roman"/>
          <w:sz w:val="22"/>
          <w:szCs w:val="22"/>
        </w:rPr>
        <w:t xml:space="preserve">Su </w:t>
      </w:r>
      <w:r w:rsidRPr="00777F5C">
        <w:rPr>
          <w:rFonts w:ascii="Times New Roman" w:hAnsi="Times New Roman" w:cs="Times New Roman"/>
          <w:sz w:val="24"/>
          <w:szCs w:val="24"/>
        </w:rPr>
        <w:t>pasiūlymu teikiamas tik EBVPD. Perkančioji organizacija su pasiūlymu nereikalauja pateikti lentelėje nurodytų</w:t>
      </w:r>
      <w:r w:rsidRPr="00B71CBD">
        <w:rPr>
          <w:rFonts w:ascii="Times New Roman" w:hAnsi="Times New Roman" w:cs="Times New Roman"/>
          <w:sz w:val="24"/>
          <w:szCs w:val="24"/>
        </w:rPr>
        <w:t xml:space="preserve">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76BBEC1" w14:textId="77777777" w:rsidR="00B71CBD" w:rsidRPr="00B71CBD" w:rsidRDefault="00B71CBD" w:rsidP="00B71CBD">
      <w:pPr>
        <w:pStyle w:val="Betarp"/>
        <w:numPr>
          <w:ilvl w:val="0"/>
          <w:numId w:val="32"/>
        </w:numPr>
        <w:ind w:left="0" w:firstLine="851"/>
        <w:jc w:val="both"/>
        <w:rPr>
          <w:rFonts w:ascii="Times New Roman" w:hAnsi="Times New Roman" w:cs="Times New Roman"/>
          <w:sz w:val="24"/>
          <w:szCs w:val="24"/>
        </w:rPr>
      </w:pPr>
      <w:r w:rsidRPr="00B71CBD">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Pašalinimo pagrindai netaikomi subtiekėjams, subteikėjams ir subrangovams, kurių pajėgumais tiekėjas nesiremia. </w:t>
      </w:r>
    </w:p>
    <w:p w14:paraId="0B81C06B" w14:textId="77777777" w:rsidR="00B71CBD" w:rsidRPr="00B71CBD" w:rsidRDefault="00B71CBD" w:rsidP="00B71CBD">
      <w:pPr>
        <w:pStyle w:val="Betarp"/>
        <w:numPr>
          <w:ilvl w:val="0"/>
          <w:numId w:val="32"/>
        </w:numPr>
        <w:ind w:left="0" w:firstLine="851"/>
        <w:jc w:val="both"/>
        <w:rPr>
          <w:rFonts w:ascii="Times New Roman" w:eastAsia="Verdana" w:hAnsi="Times New Roman" w:cs="Times New Roman"/>
          <w:sz w:val="24"/>
          <w:szCs w:val="24"/>
        </w:rPr>
      </w:pPr>
      <w:r w:rsidRPr="00B71CBD">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B71CBD">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BBF753B" w14:textId="77777777" w:rsidR="00B71CBD" w:rsidRPr="00B71CBD" w:rsidRDefault="00B71CBD" w:rsidP="00B71CBD">
      <w:pPr>
        <w:pStyle w:val="Betarp"/>
        <w:numPr>
          <w:ilvl w:val="0"/>
          <w:numId w:val="32"/>
        </w:numPr>
        <w:ind w:left="0" w:firstLine="851"/>
        <w:jc w:val="both"/>
        <w:rPr>
          <w:rFonts w:ascii="Times New Roman" w:eastAsia="Verdana" w:hAnsi="Times New Roman" w:cs="Times New Roman"/>
          <w:color w:val="000000" w:themeColor="text1"/>
          <w:sz w:val="24"/>
          <w:szCs w:val="24"/>
        </w:rPr>
      </w:pPr>
      <w:r w:rsidRPr="00B71CBD">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01204A" w14:textId="77777777" w:rsidR="00B71CBD" w:rsidRPr="00B71CBD" w:rsidRDefault="00B71CBD" w:rsidP="00B71CBD">
      <w:pPr>
        <w:pStyle w:val="Betarp"/>
        <w:numPr>
          <w:ilvl w:val="0"/>
          <w:numId w:val="32"/>
        </w:numPr>
        <w:ind w:left="0" w:firstLine="851"/>
        <w:jc w:val="both"/>
        <w:rPr>
          <w:rFonts w:ascii="Times New Roman" w:hAnsi="Times New Roman" w:cs="Times New Roman"/>
          <w:sz w:val="24"/>
          <w:szCs w:val="24"/>
        </w:rPr>
      </w:pPr>
      <w:r w:rsidRPr="00B71CBD">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B71CBD">
        <w:rPr>
          <w:rFonts w:ascii="Times New Roman" w:eastAsia="Verdana" w:hAnsi="Times New Roman" w:cs="Times New Roman"/>
          <w:sz w:val="24"/>
          <w:szCs w:val="24"/>
        </w:rPr>
        <w:t>Certis</w:t>
      </w:r>
      <w:proofErr w:type="spellEnd"/>
      <w:r w:rsidRPr="00B71CBD">
        <w:rPr>
          <w:rFonts w:ascii="Times New Roman" w:eastAsia="Verdana" w:hAnsi="Times New Roman" w:cs="Times New Roman"/>
          <w:sz w:val="24"/>
          <w:szCs w:val="24"/>
        </w:rPr>
        <w:t>“. Lentelės ketvirtame stulpelyje nurodomi doku</w:t>
      </w:r>
      <w:r w:rsidRPr="00B71CBD">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B71CBD">
        <w:rPr>
          <w:rFonts w:ascii="Times New Roman" w:hAnsi="Times New Roman" w:cs="Times New Roman"/>
          <w:sz w:val="24"/>
          <w:szCs w:val="24"/>
        </w:rPr>
        <w:t>Certis</w:t>
      </w:r>
      <w:proofErr w:type="spellEnd"/>
      <w:r w:rsidRPr="00B71CBD">
        <w:rPr>
          <w:rFonts w:ascii="Times New Roman" w:hAnsi="Times New Roman" w:cs="Times New Roman"/>
          <w:sz w:val="24"/>
          <w:szCs w:val="24"/>
        </w:rPr>
        <w:t xml:space="preserve">“, adresu </w:t>
      </w:r>
      <w:hyperlink r:id="rId16" w:history="1">
        <w:r w:rsidRPr="00B71CBD">
          <w:rPr>
            <w:rStyle w:val="Hipersaitas"/>
            <w:rFonts w:ascii="Times New Roman" w:eastAsia="Calibri" w:hAnsi="Times New Roman" w:cs="Times New Roman"/>
            <w:sz w:val="24"/>
            <w:szCs w:val="24"/>
          </w:rPr>
          <w:t>https://ec.europa.eu/tools/ecertis/</w:t>
        </w:r>
      </w:hyperlink>
      <w:r w:rsidRPr="00B71CBD">
        <w:rPr>
          <w:rFonts w:ascii="Times New Roman" w:hAnsi="Times New Roman" w:cs="Times New Roman"/>
          <w:sz w:val="24"/>
          <w:szCs w:val="24"/>
        </w:rPr>
        <w:t xml:space="preserve">. </w:t>
      </w:r>
    </w:p>
    <w:p w14:paraId="05409825" w14:textId="77777777" w:rsidR="00B71CBD" w:rsidRPr="00B71CBD" w:rsidRDefault="00B71CBD" w:rsidP="00B71CBD">
      <w:pPr>
        <w:pStyle w:val="Betarp"/>
        <w:numPr>
          <w:ilvl w:val="0"/>
          <w:numId w:val="32"/>
        </w:numPr>
        <w:ind w:left="0" w:firstLine="851"/>
        <w:jc w:val="both"/>
        <w:rPr>
          <w:rFonts w:ascii="Times New Roman" w:hAnsi="Times New Roman" w:cs="Times New Roman"/>
          <w:sz w:val="24"/>
          <w:szCs w:val="24"/>
        </w:rPr>
      </w:pPr>
      <w:r w:rsidRPr="00B71CBD">
        <w:rPr>
          <w:rFonts w:ascii="Times New Roman" w:hAnsi="Times New Roman" w:cs="Times New Roman"/>
          <w:sz w:val="24"/>
          <w:szCs w:val="24"/>
        </w:rPr>
        <w:t>Perkančioji organizacija nereikalauja iš tiekėjo pateikti dokumentų, patvirtinančių jo pašalinimo pagrindų nebuvimą, jeigu ji:</w:t>
      </w:r>
    </w:p>
    <w:p w14:paraId="1A196E14" w14:textId="77777777" w:rsidR="00B71CBD" w:rsidRPr="00B71CBD" w:rsidRDefault="00B71CBD" w:rsidP="00B71CBD">
      <w:pPr>
        <w:pStyle w:val="Betarp"/>
        <w:numPr>
          <w:ilvl w:val="1"/>
          <w:numId w:val="32"/>
        </w:numPr>
        <w:ind w:left="0" w:firstLine="851"/>
        <w:jc w:val="both"/>
        <w:rPr>
          <w:rFonts w:ascii="Times New Roman" w:hAnsi="Times New Roman" w:cs="Times New Roman"/>
          <w:sz w:val="24"/>
          <w:szCs w:val="24"/>
        </w:rPr>
      </w:pPr>
      <w:r w:rsidRPr="00B71CBD">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CA0B64D" w14:textId="77777777" w:rsidR="00B71CBD" w:rsidRPr="00B71CBD" w:rsidRDefault="00B71CBD" w:rsidP="00B71CBD">
      <w:pPr>
        <w:pStyle w:val="Betarp"/>
        <w:numPr>
          <w:ilvl w:val="1"/>
          <w:numId w:val="32"/>
        </w:numPr>
        <w:ind w:left="0" w:firstLine="851"/>
        <w:jc w:val="both"/>
        <w:rPr>
          <w:rFonts w:ascii="Times New Roman" w:hAnsi="Times New Roman" w:cs="Times New Roman"/>
          <w:sz w:val="24"/>
          <w:szCs w:val="24"/>
        </w:rPr>
      </w:pPr>
      <w:r w:rsidRPr="00B71CBD">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C7E9B4A" w14:textId="77777777" w:rsidR="00B71CBD" w:rsidRPr="00B71CBD" w:rsidRDefault="00B71CBD" w:rsidP="00B71CBD">
      <w:pPr>
        <w:pStyle w:val="Betarp"/>
        <w:numPr>
          <w:ilvl w:val="0"/>
          <w:numId w:val="32"/>
        </w:numPr>
        <w:ind w:left="0" w:firstLine="851"/>
        <w:jc w:val="both"/>
        <w:rPr>
          <w:rFonts w:ascii="Times New Roman" w:hAnsi="Times New Roman" w:cs="Times New Roman"/>
          <w:sz w:val="24"/>
          <w:szCs w:val="24"/>
        </w:rPr>
      </w:pPr>
      <w:r w:rsidRPr="00B71CBD">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0182E44" w14:textId="77777777" w:rsidR="00B71CBD" w:rsidRPr="00B71CBD" w:rsidRDefault="00B71CBD" w:rsidP="00B71CBD">
      <w:pPr>
        <w:pStyle w:val="Betarp"/>
        <w:numPr>
          <w:ilvl w:val="1"/>
          <w:numId w:val="32"/>
        </w:numPr>
        <w:ind w:left="0" w:firstLine="851"/>
        <w:jc w:val="both"/>
        <w:rPr>
          <w:rFonts w:ascii="Times New Roman" w:hAnsi="Times New Roman" w:cs="Times New Roman"/>
          <w:sz w:val="24"/>
          <w:szCs w:val="24"/>
        </w:rPr>
      </w:pPr>
      <w:r w:rsidRPr="00B71CBD">
        <w:rPr>
          <w:rFonts w:ascii="Times New Roman" w:hAnsi="Times New Roman" w:cs="Times New Roman"/>
          <w:sz w:val="24"/>
          <w:szCs w:val="24"/>
        </w:rPr>
        <w:t>priesaikos deklaracija;</w:t>
      </w:r>
    </w:p>
    <w:p w14:paraId="57050930" w14:textId="69CAAFDA" w:rsidR="00B71CBD" w:rsidRPr="00B71CBD" w:rsidRDefault="00B71CBD" w:rsidP="00B71CBD">
      <w:pPr>
        <w:ind w:firstLine="851"/>
        <w:rPr>
          <w:rFonts w:ascii="Times New Roman" w:hAnsi="Times New Roman" w:cs="Times New Roman"/>
          <w:sz w:val="24"/>
          <w:szCs w:val="24"/>
        </w:rPr>
      </w:pPr>
      <w:r w:rsidRPr="00B71CBD">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Times New Roman" w:hAnsi="Times New Roman" w:cs="Times New Roman"/>
          <w:sz w:val="24"/>
          <w:szCs w:val="24"/>
        </w:rPr>
        <w:t>.</w:t>
      </w:r>
    </w:p>
    <w:tbl>
      <w:tblPr>
        <w:tblW w:w="9776" w:type="dxa"/>
        <w:tblLayout w:type="fixed"/>
        <w:tblCellMar>
          <w:left w:w="10" w:type="dxa"/>
          <w:right w:w="10" w:type="dxa"/>
        </w:tblCellMar>
        <w:tblLook w:val="04A0" w:firstRow="1" w:lastRow="0" w:firstColumn="1" w:lastColumn="0" w:noHBand="0" w:noVBand="1"/>
      </w:tblPr>
      <w:tblGrid>
        <w:gridCol w:w="900"/>
        <w:gridCol w:w="2639"/>
        <w:gridCol w:w="1418"/>
        <w:gridCol w:w="4819"/>
      </w:tblGrid>
      <w:tr w:rsidR="00E40330" w:rsidRPr="00F37754" w14:paraId="16A95AF2" w14:textId="77777777" w:rsidTr="0000594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DE592EE" w14:textId="77777777" w:rsidR="00AC2585" w:rsidRPr="00F37754" w:rsidRDefault="00AC2585" w:rsidP="00F37754">
            <w:pPr>
              <w:pStyle w:val="Betarp"/>
              <w:spacing w:line="256" w:lineRule="auto"/>
              <w:jc w:val="center"/>
              <w:rPr>
                <w:rFonts w:ascii="Times New Roman" w:hAnsi="Times New Roman" w:cs="Times New Roman"/>
                <w:b/>
                <w:bCs/>
                <w:sz w:val="24"/>
                <w:szCs w:val="24"/>
                <w:lang w:eastAsia="en-US"/>
              </w:rPr>
            </w:pPr>
            <w:r w:rsidRPr="00F37754">
              <w:rPr>
                <w:rFonts w:ascii="Times New Roman" w:hAnsi="Times New Roman" w:cs="Times New Roman"/>
                <w:b/>
                <w:bCs/>
                <w:sz w:val="24"/>
                <w:szCs w:val="24"/>
                <w:lang w:eastAsia="en-US"/>
              </w:rPr>
              <w:t>Eil. Nr.</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B42C213" w14:textId="77777777" w:rsidR="00AC2585" w:rsidRPr="00F37754" w:rsidRDefault="00AC2585" w:rsidP="00F37754">
            <w:pPr>
              <w:pStyle w:val="Betarp"/>
              <w:spacing w:line="256" w:lineRule="auto"/>
              <w:jc w:val="center"/>
              <w:rPr>
                <w:rFonts w:ascii="Times New Roman" w:hAnsi="Times New Roman" w:cs="Times New Roman"/>
                <w:bCs/>
                <w:sz w:val="24"/>
                <w:szCs w:val="24"/>
                <w:lang w:eastAsia="en-US"/>
              </w:rPr>
            </w:pPr>
            <w:r w:rsidRPr="00F37754">
              <w:rPr>
                <w:rFonts w:ascii="Times New Roman" w:hAnsi="Times New Roman" w:cs="Times New Roman"/>
                <w:b/>
                <w:sz w:val="24"/>
                <w:szCs w:val="24"/>
                <w:lang w:eastAsia="en-US"/>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B1C386D" w14:textId="77777777" w:rsidR="00AC2585" w:rsidRPr="00F37754" w:rsidRDefault="00AC2585" w:rsidP="00F37754">
            <w:pPr>
              <w:pStyle w:val="Betarp"/>
              <w:spacing w:line="256" w:lineRule="auto"/>
              <w:jc w:val="center"/>
              <w:rPr>
                <w:rFonts w:ascii="Times New Roman" w:eastAsia="Yu Mincho" w:hAnsi="Times New Roman" w:cs="Times New Roman"/>
                <w:b/>
                <w:bCs/>
                <w:sz w:val="24"/>
                <w:szCs w:val="24"/>
                <w:lang w:eastAsia="en-US"/>
              </w:rPr>
            </w:pPr>
            <w:r w:rsidRPr="00F37754">
              <w:rPr>
                <w:rFonts w:ascii="Times New Roman" w:eastAsia="Yu Mincho" w:hAnsi="Times New Roman" w:cs="Times New Roman"/>
                <w:b/>
                <w:bCs/>
                <w:sz w:val="24"/>
                <w:szCs w:val="24"/>
                <w:lang w:eastAsia="en-US"/>
              </w:rPr>
              <w:t xml:space="preserve">VPĮ straipsnis,  dalis, punktas bei EBVPD formos dalis pildymui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4ADB299" w14:textId="77777777" w:rsidR="00AC2585" w:rsidRPr="00F37754" w:rsidRDefault="00AC2585" w:rsidP="00F37754">
            <w:pPr>
              <w:pStyle w:val="Betarp"/>
              <w:spacing w:line="256" w:lineRule="auto"/>
              <w:jc w:val="center"/>
              <w:rPr>
                <w:rFonts w:ascii="Times New Roman" w:hAnsi="Times New Roman" w:cs="Times New Roman"/>
                <w:bCs/>
                <w:iCs/>
                <w:sz w:val="24"/>
                <w:szCs w:val="24"/>
                <w:lang w:eastAsia="en-US"/>
              </w:rPr>
            </w:pPr>
            <w:r w:rsidRPr="00F37754">
              <w:rPr>
                <w:rFonts w:ascii="Times New Roman" w:hAnsi="Times New Roman" w:cs="Times New Roman"/>
                <w:b/>
                <w:sz w:val="24"/>
                <w:szCs w:val="24"/>
                <w:lang w:eastAsia="en-US"/>
              </w:rPr>
              <w:t>Pašalinimo pagrindų nebuvimą įrodantys dokumentai</w:t>
            </w:r>
          </w:p>
        </w:tc>
      </w:tr>
      <w:tr w:rsidR="00E40330" w:rsidRPr="00F37754" w14:paraId="0F966995" w14:textId="77777777" w:rsidTr="0000594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AED5F4" w14:textId="77777777" w:rsidR="00AC2585" w:rsidRPr="00F37754" w:rsidRDefault="00AC2585" w:rsidP="00F37754">
            <w:pPr>
              <w:spacing w:after="0"/>
              <w:rPr>
                <w:rFonts w:ascii="Times New Roman" w:hAnsi="Times New Roman" w:cs="Times New Roman"/>
                <w:sz w:val="24"/>
                <w:szCs w:val="24"/>
                <w:lang w:eastAsia="en-US"/>
              </w:rPr>
            </w:pPr>
            <w:r w:rsidRPr="00F37754">
              <w:rPr>
                <w:rFonts w:ascii="Times New Roman" w:hAnsi="Times New Roman" w:cs="Times New Roman"/>
                <w:sz w:val="24"/>
                <w:szCs w:val="24"/>
                <w:lang w:eastAsia="en-US"/>
              </w:rPr>
              <w:t>1</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2D90C"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sz w:val="24"/>
                <w:szCs w:val="24"/>
                <w:lang w:eastAsia="en-US"/>
              </w:rPr>
              <w:t>Tiekėjas arba jo atsakingas asmuo, nurodytas VPĮ 46 straipsnio 2 dalies 2 punkte, nuteistas už šią nusikalstamą veiką:</w:t>
            </w:r>
          </w:p>
          <w:p w14:paraId="615D47F2"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1) dalyvavimą nusikalstamame susivienijime, jo organizavimą ar vadovavimą jam;</w:t>
            </w:r>
          </w:p>
          <w:p w14:paraId="529DFDA8"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2) kyšininkavimą, prekybą poveikiu, papirkimą;</w:t>
            </w:r>
          </w:p>
          <w:p w14:paraId="121901B5"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w:t>
            </w:r>
            <w:r w:rsidRPr="00F37754">
              <w:rPr>
                <w:rFonts w:ascii="Times New Roman" w:hAnsi="Times New Roman" w:cs="Times New Roman"/>
                <w:bCs/>
                <w:sz w:val="24"/>
                <w:szCs w:val="24"/>
                <w:lang w:eastAsia="en-US"/>
              </w:rPr>
              <w:lastRenderedPageBreak/>
              <w:t>apgaulingą apskaitos tvarkymą ar piktnaudžiavimą, kai šiomis nusikalstamomis veikomis kėsinamasi į Europos Sąjungos finansinius interesus, kaip apibrėžta Konvencijos dėl Europos Bendrijų finansinių interesų apsaugos 1 straipsnyje;</w:t>
            </w:r>
          </w:p>
          <w:p w14:paraId="646330E7"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4) nusikalstamą bankrotą;</w:t>
            </w:r>
          </w:p>
          <w:p w14:paraId="4C57F7F1"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5) teroristinį ir su teroristine veikla susijusį nusikaltimą;</w:t>
            </w:r>
          </w:p>
          <w:p w14:paraId="65CFB336"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6) nusikalstamu būdu gauto turto legalizavimą;</w:t>
            </w:r>
          </w:p>
          <w:p w14:paraId="6C1B1693"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7) prekybą žmonėmis, vaiko pirkimą arba pardavimą;</w:t>
            </w:r>
          </w:p>
          <w:p w14:paraId="663DFE2F"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34D49C8"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p>
          <w:p w14:paraId="77146F65"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Laikoma, kad tiekėjas arba jo atsakingas asmuo nuteistas už aukščiau nurodytą nusikalstamą veiką, kai dėl:</w:t>
            </w:r>
          </w:p>
          <w:p w14:paraId="05EAB588" w14:textId="6A1B3C55" w:rsidR="00AC2585" w:rsidRPr="00F37754" w:rsidRDefault="00AC2585" w:rsidP="00F37754">
            <w:pPr>
              <w:pStyle w:val="Betarp"/>
              <w:spacing w:line="256" w:lineRule="auto"/>
              <w:jc w:val="both"/>
              <w:rPr>
                <w:rFonts w:ascii="Times New Roman" w:hAnsi="Times New Roman" w:cs="Times New Roman"/>
                <w:bCs/>
                <w:sz w:val="24"/>
                <w:szCs w:val="24"/>
                <w:lang w:eastAsia="en-US"/>
              </w:rPr>
            </w:pPr>
            <w:r w:rsidRPr="00F37754">
              <w:rPr>
                <w:rFonts w:ascii="Times New Roman" w:hAnsi="Times New Roman" w:cs="Times New Roman"/>
                <w:bCs/>
                <w:sz w:val="24"/>
                <w:szCs w:val="24"/>
                <w:lang w:eastAsia="en-US"/>
              </w:rPr>
              <w:t xml:space="preserve">1) tiekėjo, kuris yra fizinis asmuo, per pastaruosius 5 metus buvo priimtas ir įsiteisėjęs apkaltinamasis </w:t>
            </w:r>
            <w:r w:rsidRPr="00F37754">
              <w:rPr>
                <w:rFonts w:ascii="Times New Roman" w:hAnsi="Times New Roman" w:cs="Times New Roman"/>
                <w:bCs/>
                <w:sz w:val="24"/>
                <w:szCs w:val="24"/>
                <w:lang w:eastAsia="en-US"/>
              </w:rPr>
              <w:lastRenderedPageBreak/>
              <w:t>teismo nuosprendis ir šis asmuo turi neišnykusį ar nepanaikintą teistumą;</w:t>
            </w:r>
          </w:p>
          <w:p w14:paraId="29B6ADB8" w14:textId="77777777" w:rsidR="00EC59FC" w:rsidRPr="00F37754" w:rsidRDefault="00AC2585" w:rsidP="00F37754">
            <w:pPr>
              <w:pStyle w:val="Betarp"/>
              <w:jc w:val="both"/>
              <w:rPr>
                <w:rFonts w:ascii="Times New Roman" w:hAnsi="Times New Roman" w:cs="Times New Roman"/>
                <w:color w:val="000000" w:themeColor="text1"/>
                <w:sz w:val="24"/>
                <w:szCs w:val="24"/>
              </w:rPr>
            </w:pPr>
            <w:r w:rsidRPr="00F37754">
              <w:rPr>
                <w:rFonts w:ascii="Times New Roman" w:hAnsi="Times New Roman" w:cs="Times New Roman"/>
                <w:sz w:val="24"/>
                <w:szCs w:val="24"/>
                <w:lang w:eastAsia="en-US"/>
              </w:rPr>
              <w:t>2</w:t>
            </w:r>
            <w:r w:rsidRPr="007714E9">
              <w:rPr>
                <w:rFonts w:ascii="Times New Roman" w:hAnsi="Times New Roman" w:cs="Times New Roman"/>
                <w:sz w:val="24"/>
                <w:szCs w:val="24"/>
                <w:lang w:eastAsia="en-US"/>
              </w:rPr>
              <w:t xml:space="preserve">) </w:t>
            </w:r>
            <w:r w:rsidR="00EC59FC" w:rsidRPr="007714E9">
              <w:rPr>
                <w:rFonts w:ascii="Times New Roman" w:hAnsi="Times New Roman" w:cs="Times New Roman"/>
                <w:color w:val="000000" w:themeColor="text1"/>
                <w:sz w:val="24"/>
                <w:szCs w:val="24"/>
              </w:rPr>
              <w:t>tiekėjo,</w:t>
            </w:r>
            <w:r w:rsidR="00EC59FC" w:rsidRPr="00F37754">
              <w:rPr>
                <w:rFonts w:ascii="Times New Roman" w:hAnsi="Times New Roman" w:cs="Times New Roman"/>
                <w:color w:val="000000" w:themeColor="text1"/>
                <w:sz w:val="24"/>
                <w:szCs w:val="24"/>
              </w:rPr>
              <w:t xml:space="preserve"> kuris yra juridinis asmuo, kita organizacija ar jos </w:t>
            </w:r>
            <w:r w:rsidR="00EC59FC" w:rsidRPr="00F37754">
              <w:rPr>
                <w:rFonts w:ascii="Times New Roman" w:hAnsi="Times New Roman" w:cs="Times New Roman"/>
                <w:b/>
                <w:bCs/>
                <w:color w:val="000000" w:themeColor="text1"/>
                <w:sz w:val="24"/>
                <w:szCs w:val="24"/>
              </w:rPr>
              <w:t>struktūrinis</w:t>
            </w:r>
            <w:r w:rsidR="00EC59FC" w:rsidRPr="00F37754">
              <w:rPr>
                <w:rFonts w:ascii="Times New Roman" w:hAnsi="Times New Roman" w:cs="Times New Roman"/>
                <w:color w:val="000000" w:themeColor="text1"/>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ABF97AE"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 xml:space="preserve">3) </w:t>
            </w:r>
            <w:r w:rsidRPr="007714E9">
              <w:rPr>
                <w:rFonts w:ascii="Times New Roman" w:hAnsi="Times New Roman" w:cs="Times New Roman"/>
                <w:bCs/>
                <w:sz w:val="24"/>
                <w:szCs w:val="24"/>
                <w:lang w:eastAsia="en-US"/>
              </w:rPr>
              <w:t>tiekėjo,</w:t>
            </w:r>
            <w:r w:rsidRPr="00F37754">
              <w:rPr>
                <w:rFonts w:ascii="Times New Roman" w:hAnsi="Times New Roman" w:cs="Times New Roman"/>
                <w:bCs/>
                <w:sz w:val="24"/>
                <w:szCs w:val="24"/>
                <w:lang w:eastAsia="en-US"/>
              </w:rPr>
              <w:t xml:space="preserve"> kuris yra juridinis asmuo, kita organizacija ar jos </w:t>
            </w:r>
            <w:r w:rsidRPr="00F37754">
              <w:rPr>
                <w:rFonts w:ascii="Times New Roman" w:hAnsi="Times New Roman" w:cs="Times New Roman"/>
                <w:b/>
                <w:sz w:val="24"/>
                <w:szCs w:val="24"/>
                <w:lang w:eastAsia="en-US"/>
              </w:rPr>
              <w:t>struktūrinis</w:t>
            </w:r>
            <w:r w:rsidRPr="00F3775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A9219" w14:textId="77777777" w:rsidR="00AC2585" w:rsidRPr="00F37754" w:rsidRDefault="00AC2585" w:rsidP="00F37754">
            <w:pPr>
              <w:pStyle w:val="Betarp"/>
              <w:spacing w:line="256" w:lineRule="auto"/>
              <w:jc w:val="both"/>
              <w:rPr>
                <w:rFonts w:ascii="Times New Roman" w:eastAsia="Yu Mincho" w:hAnsi="Times New Roman" w:cs="Times New Roman"/>
                <w:b/>
                <w:bCs/>
                <w:sz w:val="24"/>
                <w:szCs w:val="24"/>
                <w:lang w:eastAsia="en-US"/>
              </w:rPr>
            </w:pPr>
            <w:r w:rsidRPr="00F37754">
              <w:rPr>
                <w:rFonts w:ascii="Times New Roman" w:eastAsia="Yu Mincho" w:hAnsi="Times New Roman" w:cs="Times New Roman"/>
                <w:b/>
                <w:bCs/>
                <w:sz w:val="24"/>
                <w:szCs w:val="24"/>
                <w:lang w:eastAsia="en-US"/>
              </w:rPr>
              <w:lastRenderedPageBreak/>
              <w:t>VPĮ 46 straipsnio 1 dalis</w:t>
            </w:r>
          </w:p>
          <w:p w14:paraId="4333C982" w14:textId="77777777" w:rsidR="00AC2585" w:rsidRPr="00F37754" w:rsidRDefault="00AC2585" w:rsidP="00F37754">
            <w:pPr>
              <w:pStyle w:val="Betarp"/>
              <w:spacing w:line="256" w:lineRule="auto"/>
              <w:jc w:val="both"/>
              <w:rPr>
                <w:rFonts w:ascii="Times New Roman" w:eastAsia="Yu Mincho" w:hAnsi="Times New Roman" w:cs="Times New Roman"/>
                <w:sz w:val="24"/>
                <w:szCs w:val="24"/>
                <w:lang w:eastAsia="en-US"/>
              </w:rPr>
            </w:pPr>
          </w:p>
          <w:p w14:paraId="34C666F4" w14:textId="77777777" w:rsidR="00AC2585" w:rsidRPr="00F37754" w:rsidRDefault="00AC2585" w:rsidP="00F37754">
            <w:pPr>
              <w:pStyle w:val="Betarp"/>
              <w:spacing w:line="256" w:lineRule="auto"/>
              <w:jc w:val="both"/>
              <w:rPr>
                <w:rFonts w:ascii="Times New Roman" w:eastAsia="Yu Mincho" w:hAnsi="Times New Roman" w:cs="Times New Roman"/>
                <w:sz w:val="24"/>
                <w:szCs w:val="24"/>
                <w:lang w:eastAsia="en-US"/>
              </w:rPr>
            </w:pPr>
            <w:r w:rsidRPr="00F37754">
              <w:rPr>
                <w:rFonts w:ascii="Times New Roman" w:eastAsia="Yu Mincho" w:hAnsi="Times New Roman" w:cs="Times New Roman"/>
                <w:sz w:val="24"/>
                <w:szCs w:val="24"/>
                <w:lang w:eastAsia="en-US"/>
              </w:rPr>
              <w:t>EBVPD III dalies A1-A6 punktai</w:t>
            </w:r>
          </w:p>
          <w:p w14:paraId="3A68799B" w14:textId="77777777" w:rsidR="00AC2585" w:rsidRPr="00F37754" w:rsidRDefault="00AC2585" w:rsidP="00F37754">
            <w:pPr>
              <w:pStyle w:val="Betarp"/>
              <w:spacing w:line="256" w:lineRule="auto"/>
              <w:jc w:val="both"/>
              <w:rPr>
                <w:rFonts w:ascii="Times New Roman" w:eastAsia="Yu Mincho" w:hAnsi="Times New Roman" w:cs="Times New Roman"/>
                <w:sz w:val="24"/>
                <w:szCs w:val="24"/>
                <w:lang w:eastAsia="en-US"/>
              </w:rPr>
            </w:pPr>
          </w:p>
          <w:p w14:paraId="550DF66A" w14:textId="77777777" w:rsidR="00AC2585" w:rsidRPr="00F37754" w:rsidRDefault="00AC2585" w:rsidP="00F37754">
            <w:pPr>
              <w:pStyle w:val="Betarp"/>
              <w:spacing w:line="256" w:lineRule="auto"/>
              <w:jc w:val="both"/>
              <w:rPr>
                <w:rFonts w:ascii="Times New Roman" w:eastAsia="Yu Mincho" w:hAnsi="Times New Roman" w:cs="Times New Roman"/>
                <w:sz w:val="24"/>
                <w:szCs w:val="24"/>
                <w:lang w:eastAsia="en-US"/>
              </w:rPr>
            </w:pPr>
            <w:r w:rsidRPr="00F37754">
              <w:rPr>
                <w:rFonts w:ascii="Times New Roman" w:eastAsia="Yu Mincho" w:hAnsi="Times New Roman" w:cs="Times New Roman"/>
                <w:sz w:val="24"/>
                <w:szCs w:val="24"/>
                <w:lang w:eastAsia="en-US"/>
              </w:rPr>
              <w:t>EBVPD III dalies D1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328D0" w14:textId="77777777" w:rsidR="00AC2585" w:rsidRPr="00F37754" w:rsidRDefault="00AC2585" w:rsidP="00F37754">
            <w:pPr>
              <w:pStyle w:val="Betarp"/>
              <w:spacing w:line="256" w:lineRule="auto"/>
              <w:jc w:val="both"/>
              <w:rPr>
                <w:rFonts w:ascii="Times New Roman" w:hAnsi="Times New Roman" w:cs="Times New Roman"/>
                <w:sz w:val="24"/>
                <w:szCs w:val="24"/>
                <w:lang w:eastAsia="en-US"/>
              </w:rPr>
            </w:pPr>
            <w:r w:rsidRPr="00F37754">
              <w:rPr>
                <w:rFonts w:ascii="Times New Roman" w:hAnsi="Times New Roman" w:cs="Times New Roman"/>
                <w:sz w:val="24"/>
                <w:szCs w:val="24"/>
                <w:lang w:eastAsia="en-US"/>
              </w:rPr>
              <w:t>Iš Lietuvoje įsteigtų subjektų reikalaujama:</w:t>
            </w:r>
          </w:p>
          <w:p w14:paraId="5B31610B" w14:textId="77777777" w:rsidR="00AC2585" w:rsidRPr="00F37754" w:rsidRDefault="00AC2585" w:rsidP="00F37754">
            <w:pPr>
              <w:pStyle w:val="Betarp"/>
              <w:numPr>
                <w:ilvl w:val="0"/>
                <w:numId w:val="17"/>
              </w:numPr>
              <w:spacing w:line="256" w:lineRule="auto"/>
              <w:ind w:left="0"/>
              <w:jc w:val="both"/>
              <w:rPr>
                <w:rFonts w:ascii="Times New Roman" w:hAnsi="Times New Roman" w:cs="Times New Roman"/>
                <w:b/>
                <w:bCs/>
                <w:sz w:val="24"/>
                <w:szCs w:val="24"/>
                <w:lang w:eastAsia="en-US"/>
              </w:rPr>
            </w:pPr>
            <w:r w:rsidRPr="00F37754">
              <w:rPr>
                <w:rFonts w:ascii="Times New Roman" w:hAnsi="Times New Roman" w:cs="Times New Roman"/>
                <w:sz w:val="24"/>
                <w:szCs w:val="24"/>
                <w:lang w:eastAsia="en-US"/>
              </w:rPr>
              <w:t>išrašo iš teismo sprendimo arba</w:t>
            </w:r>
          </w:p>
          <w:p w14:paraId="1064C6A7" w14:textId="77777777" w:rsidR="00AC2585" w:rsidRPr="00F37754" w:rsidRDefault="00AC2585" w:rsidP="00F37754">
            <w:pPr>
              <w:pStyle w:val="Betarp"/>
              <w:numPr>
                <w:ilvl w:val="0"/>
                <w:numId w:val="17"/>
              </w:numPr>
              <w:spacing w:line="256" w:lineRule="auto"/>
              <w:ind w:left="0"/>
              <w:jc w:val="both"/>
              <w:rPr>
                <w:rFonts w:ascii="Times New Roman" w:hAnsi="Times New Roman" w:cs="Times New Roman"/>
                <w:b/>
                <w:bCs/>
                <w:sz w:val="24"/>
                <w:szCs w:val="24"/>
                <w:lang w:eastAsia="en-US"/>
              </w:rPr>
            </w:pPr>
            <w:r w:rsidRPr="00F37754">
              <w:rPr>
                <w:rFonts w:ascii="Times New Roman" w:hAnsi="Times New Roman" w:cs="Times New Roman"/>
                <w:sz w:val="24"/>
                <w:szCs w:val="24"/>
                <w:lang w:eastAsia="en-US"/>
              </w:rPr>
              <w:t>Informatikos ir ryšių departamento prie Vidaus reikalų ministerijos pažymos, arba</w:t>
            </w:r>
          </w:p>
          <w:p w14:paraId="0525BE7A" w14:textId="77777777" w:rsidR="00AC2585" w:rsidRPr="00F37754" w:rsidRDefault="00AC2585" w:rsidP="00F37754">
            <w:pPr>
              <w:pStyle w:val="Betarp"/>
              <w:numPr>
                <w:ilvl w:val="0"/>
                <w:numId w:val="17"/>
              </w:numPr>
              <w:spacing w:line="256" w:lineRule="auto"/>
              <w:ind w:left="0"/>
              <w:jc w:val="both"/>
              <w:rPr>
                <w:rFonts w:ascii="Times New Roman" w:hAnsi="Times New Roman" w:cs="Times New Roman"/>
                <w:b/>
                <w:bCs/>
                <w:sz w:val="24"/>
                <w:szCs w:val="24"/>
                <w:lang w:eastAsia="en-US"/>
              </w:rPr>
            </w:pPr>
            <w:r w:rsidRPr="00F37754">
              <w:rPr>
                <w:rFonts w:ascii="Times New Roman"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4481889D" w14:textId="77777777" w:rsidR="00950757" w:rsidRPr="00F37754" w:rsidRDefault="00950757" w:rsidP="00F37754">
            <w:pPr>
              <w:pStyle w:val="Betarp"/>
              <w:numPr>
                <w:ilvl w:val="0"/>
                <w:numId w:val="17"/>
              </w:numPr>
              <w:spacing w:line="256" w:lineRule="auto"/>
              <w:ind w:left="0"/>
              <w:jc w:val="both"/>
              <w:rPr>
                <w:rFonts w:ascii="Times New Roman" w:hAnsi="Times New Roman" w:cs="Times New Roman"/>
                <w:b/>
                <w:bCs/>
                <w:sz w:val="24"/>
                <w:szCs w:val="24"/>
                <w:lang w:eastAsia="en-US"/>
              </w:rPr>
            </w:pPr>
          </w:p>
          <w:p w14:paraId="1D0EE677" w14:textId="53F077FC" w:rsidR="00950757" w:rsidRPr="00F37754" w:rsidRDefault="00950757" w:rsidP="00F37754">
            <w:pPr>
              <w:spacing w:after="0" w:line="240" w:lineRule="auto"/>
              <w:rPr>
                <w:rFonts w:ascii="Times New Roman" w:hAnsi="Times New Roman" w:cs="Times New Roman"/>
                <w:sz w:val="24"/>
                <w:szCs w:val="24"/>
                <w:lang w:eastAsia="en-US"/>
              </w:rPr>
            </w:pPr>
            <w:r w:rsidRPr="007714E9">
              <w:rPr>
                <w:rFonts w:ascii="Times New Roman" w:hAnsi="Times New Roman" w:cs="Times New Roman"/>
                <w:color w:val="000000" w:themeColor="text1"/>
                <w:sz w:val="24"/>
                <w:szCs w:val="24"/>
              </w:rPr>
              <w:t xml:space="preserve">Deklaracija dėl tiekėjo atsakingų asmenų, (pildoma pagal </w:t>
            </w:r>
            <w:r w:rsidR="00472B1B">
              <w:rPr>
                <w:rFonts w:ascii="Times New Roman" w:hAnsi="Times New Roman" w:cs="Times New Roman"/>
                <w:color w:val="000000" w:themeColor="text1"/>
                <w:sz w:val="24"/>
                <w:szCs w:val="24"/>
              </w:rPr>
              <w:t>7</w:t>
            </w:r>
            <w:r w:rsidRPr="007714E9">
              <w:rPr>
                <w:rFonts w:ascii="Times New Roman" w:hAnsi="Times New Roman" w:cs="Times New Roman"/>
                <w:color w:val="000000" w:themeColor="text1"/>
                <w:sz w:val="24"/>
                <w:szCs w:val="24"/>
              </w:rPr>
              <w:t xml:space="preserve"> priedą). </w:t>
            </w:r>
            <w:r w:rsidRPr="007714E9">
              <w:rPr>
                <w:rFonts w:ascii="Times New Roman" w:hAnsi="Times New Roman" w:cs="Times New Roman"/>
                <w:b/>
                <w:color w:val="000000" w:themeColor="text1"/>
                <w:sz w:val="24"/>
                <w:szCs w:val="24"/>
              </w:rPr>
              <w:t>Pastaba:</w:t>
            </w:r>
            <w:r w:rsidRPr="007714E9">
              <w:rPr>
                <w:rFonts w:ascii="Times New Roman" w:hAnsi="Times New Roman" w:cs="Times New Roman"/>
                <w:color w:val="000000" w:themeColor="text1"/>
                <w:sz w:val="24"/>
                <w:szCs w:val="24"/>
              </w:rPr>
              <w:t xml:space="preserve"> jei deklaracijoje nurod</w:t>
            </w:r>
            <w:r w:rsidRPr="007714E9">
              <w:rPr>
                <w:rFonts w:ascii="Times New Roman" w:hAnsi="Times New Roman" w:cs="Times New Roman"/>
                <w:sz w:val="24"/>
                <w:szCs w:val="24"/>
              </w:rPr>
              <w:t>omi atsakingi asmenys, pateikiami dokumentai, patvirtinantys deklaracijoje nurodytų atsakingų asmenų pašalinimo pagrindų nebuvimą, kaip nurodyta aukščiau.</w:t>
            </w:r>
          </w:p>
          <w:p w14:paraId="1408FE94" w14:textId="77777777" w:rsidR="00AC2585" w:rsidRPr="00F37754" w:rsidRDefault="00AC2585" w:rsidP="00F37754">
            <w:pPr>
              <w:pStyle w:val="Betarp"/>
              <w:spacing w:line="256" w:lineRule="auto"/>
              <w:jc w:val="both"/>
              <w:rPr>
                <w:rFonts w:ascii="Times New Roman" w:hAnsi="Times New Roman" w:cs="Times New Roman"/>
                <w:sz w:val="24"/>
                <w:szCs w:val="24"/>
                <w:lang w:eastAsia="en-US"/>
              </w:rPr>
            </w:pPr>
          </w:p>
          <w:p w14:paraId="381B2658" w14:textId="5782FE3F" w:rsidR="00AC2585" w:rsidRPr="00F37754" w:rsidRDefault="00AC2585" w:rsidP="00F37754">
            <w:pPr>
              <w:pStyle w:val="Betarp"/>
              <w:spacing w:line="256" w:lineRule="auto"/>
              <w:jc w:val="both"/>
              <w:rPr>
                <w:rFonts w:ascii="Times New Roman" w:hAnsi="Times New Roman" w:cs="Times New Roman"/>
                <w:sz w:val="24"/>
                <w:szCs w:val="24"/>
                <w:lang w:eastAsia="en-US"/>
              </w:rPr>
            </w:pPr>
            <w:r w:rsidRPr="00F37754">
              <w:rPr>
                <w:rFonts w:ascii="Times New Roman" w:hAnsi="Times New Roman" w:cs="Times New Roman"/>
                <w:sz w:val="24"/>
                <w:szCs w:val="24"/>
                <w:lang w:eastAsia="en-US"/>
              </w:rPr>
              <w:t>Iš ne Lietuvoje įsteigtų subjektų reikalaujama:</w:t>
            </w:r>
          </w:p>
          <w:p w14:paraId="2ED9C58F" w14:textId="28C9A5A9" w:rsidR="00B71CBD" w:rsidRPr="00B71CBD" w:rsidRDefault="00AC2585" w:rsidP="00B71CBD">
            <w:pPr>
              <w:pStyle w:val="Puslapioinaostekstas"/>
              <w:spacing w:after="0"/>
              <w:jc w:val="both"/>
              <w:rPr>
                <w:rFonts w:ascii="Times New Roman" w:eastAsia="Yu Mincho" w:hAnsi="Times New Roman" w:cs="Times New Roman"/>
                <w:i/>
                <w:iCs/>
                <w:sz w:val="24"/>
                <w:szCs w:val="24"/>
              </w:rPr>
            </w:pPr>
            <w:r w:rsidRPr="00F37754">
              <w:rPr>
                <w:rFonts w:ascii="Times New Roman" w:hAnsi="Times New Roman" w:cs="Times New Roman"/>
                <w:sz w:val="24"/>
                <w:szCs w:val="24"/>
                <w:lang w:eastAsia="en-US"/>
              </w:rPr>
              <w:t>atitinkamos užsienio šalies institucijos dokumento.</w:t>
            </w:r>
          </w:p>
          <w:p w14:paraId="41142BDE" w14:textId="77777777" w:rsidR="00AC2585" w:rsidRPr="00F37754" w:rsidRDefault="00AC2585" w:rsidP="00F37754">
            <w:pPr>
              <w:pStyle w:val="Betarp"/>
              <w:spacing w:line="256" w:lineRule="auto"/>
              <w:jc w:val="both"/>
              <w:rPr>
                <w:rFonts w:ascii="Times New Roman" w:hAnsi="Times New Roman" w:cs="Times New Roman"/>
                <w:sz w:val="24"/>
                <w:szCs w:val="24"/>
                <w:lang w:eastAsia="en-US"/>
              </w:rPr>
            </w:pPr>
          </w:p>
          <w:p w14:paraId="3DE3AD61" w14:textId="77777777" w:rsidR="00AC2585" w:rsidRPr="00F37754" w:rsidRDefault="00AC2585" w:rsidP="00F37754">
            <w:pPr>
              <w:pStyle w:val="Betarp"/>
              <w:spacing w:line="256" w:lineRule="auto"/>
              <w:jc w:val="both"/>
              <w:rPr>
                <w:rFonts w:ascii="Times New Roman" w:hAnsi="Times New Roman" w:cs="Times New Roman"/>
                <w:sz w:val="24"/>
                <w:szCs w:val="24"/>
                <w:lang w:eastAsia="en-US"/>
              </w:rPr>
            </w:pPr>
            <w:r w:rsidRPr="00F37754">
              <w:rPr>
                <w:rFonts w:ascii="Times New Roman" w:hAnsi="Times New Roman" w:cs="Times New Roman"/>
                <w:sz w:val="24"/>
                <w:szCs w:val="24"/>
                <w:lang w:eastAsia="en-US"/>
              </w:rPr>
              <w:t xml:space="preserve">Nurodyti dokumentai turi būti išduoti ne anksčiau kaip 180 dienų iki </w:t>
            </w:r>
            <w:r w:rsidRPr="00F37754">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F37754">
              <w:rPr>
                <w:rFonts w:ascii="Times New Roman" w:eastAsia="Times New Roman" w:hAnsi="Times New Roman" w:cs="Times New Roman"/>
                <w:sz w:val="24"/>
                <w:szCs w:val="24"/>
                <w:lang w:eastAsia="en-US"/>
              </w:rPr>
              <w:t>umentus</w:t>
            </w:r>
            <w:r w:rsidRPr="00F37754">
              <w:rPr>
                <w:rFonts w:ascii="Times New Roman" w:hAnsi="Times New Roman" w:cs="Times New Roman"/>
                <w:sz w:val="24"/>
                <w:szCs w:val="24"/>
                <w:lang w:eastAsia="en-US"/>
              </w:rPr>
              <w:t xml:space="preserve">. </w:t>
            </w:r>
            <w:r w:rsidRPr="00F37754">
              <w:rPr>
                <w:rFonts w:ascii="Times New Roman" w:hAnsi="Times New Roman" w:cs="Times New Roman"/>
                <w:b/>
                <w:bCs/>
                <w:i/>
                <w:iCs/>
                <w:sz w:val="24"/>
                <w:szCs w:val="24"/>
                <w:lang w:eastAsia="en-US"/>
              </w:rPr>
              <w:t>Pavyzdys</w:t>
            </w:r>
            <w:r w:rsidRPr="00F37754">
              <w:rPr>
                <w:rFonts w:ascii="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w:t>
            </w:r>
            <w:r w:rsidRPr="00F37754">
              <w:rPr>
                <w:rFonts w:ascii="Times New Roman" w:hAnsi="Times New Roman" w:cs="Times New Roman"/>
                <w:i/>
                <w:iCs/>
                <w:sz w:val="24"/>
                <w:szCs w:val="24"/>
                <w:lang w:eastAsia="en-US"/>
              </w:rPr>
              <w:lastRenderedPageBreak/>
              <w:t xml:space="preserve">anksčiau kaip 180 dienų, jas skaičiuojant atgal nuo 2022-10-14. </w:t>
            </w:r>
          </w:p>
          <w:p w14:paraId="627F31E3"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p>
          <w:p w14:paraId="6E6E1131" w14:textId="7B03FA5D" w:rsidR="00AC2585" w:rsidRPr="00F37754" w:rsidRDefault="00AC2585" w:rsidP="00263A25">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w:t>
            </w:r>
            <w:r w:rsidR="00263A25">
              <w:rPr>
                <w:rFonts w:ascii="Times New Roman" w:hAnsi="Times New Roman" w:cs="Times New Roman"/>
                <w:bCs/>
                <w:sz w:val="24"/>
                <w:szCs w:val="24"/>
                <w:lang w:eastAsia="en-US"/>
              </w:rPr>
              <w:t>kotarpiu yra priimtinas.</w:t>
            </w:r>
          </w:p>
        </w:tc>
      </w:tr>
      <w:tr w:rsidR="00AF5D7A" w:rsidRPr="00F37754" w14:paraId="05E2A5AF" w14:textId="77777777" w:rsidTr="0000594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18189" w14:textId="000166EE" w:rsidR="00AF5D7A" w:rsidRPr="00F37754" w:rsidRDefault="00AF5D7A" w:rsidP="00F37754">
            <w:pPr>
              <w:spacing w:after="0"/>
              <w:rPr>
                <w:rFonts w:ascii="Times New Roman" w:hAnsi="Times New Roman" w:cs="Times New Roman"/>
                <w:sz w:val="24"/>
                <w:szCs w:val="24"/>
                <w:lang w:eastAsia="en-US"/>
              </w:rPr>
            </w:pPr>
            <w:r w:rsidRPr="00F37754">
              <w:rPr>
                <w:rFonts w:ascii="Times New Roman" w:hAnsi="Times New Roman" w:cs="Times New Roman"/>
                <w:sz w:val="24"/>
                <w:szCs w:val="24"/>
                <w:lang w:eastAsia="en-US"/>
              </w:rPr>
              <w:lastRenderedPageBreak/>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2D3A" w14:textId="228EE59E" w:rsidR="00AF5D7A" w:rsidRPr="00F37754" w:rsidRDefault="00AF5D7A" w:rsidP="00F37754">
            <w:pPr>
              <w:pStyle w:val="Betarp"/>
              <w:spacing w:line="256" w:lineRule="auto"/>
              <w:jc w:val="both"/>
              <w:rPr>
                <w:rFonts w:ascii="Times New Roman" w:hAnsi="Times New Roman" w:cs="Times New Roman"/>
                <w:color w:val="000000" w:themeColor="text1"/>
                <w:sz w:val="24"/>
                <w:szCs w:val="24"/>
                <w:lang w:eastAsia="en-US"/>
              </w:rPr>
            </w:pPr>
            <w:r w:rsidRPr="00F37754">
              <w:rPr>
                <w:rFonts w:ascii="Times New Roman" w:hAnsi="Times New Roman" w:cs="Times New Roman"/>
                <w:color w:val="000000" w:themeColor="text1"/>
                <w:sz w:val="24"/>
                <w:szCs w:val="24"/>
                <w:lang w:eastAsia="en-US"/>
              </w:rPr>
              <w:t xml:space="preserve">Tiekėjas yra neatlikęs jam paskirtos baudžiamojo poveikio </w:t>
            </w:r>
            <w:r w:rsidRPr="00F37754">
              <w:rPr>
                <w:rFonts w:ascii="Times New Roman" w:hAnsi="Times New Roman" w:cs="Times New Roman"/>
                <w:color w:val="000000" w:themeColor="text1"/>
                <w:sz w:val="24"/>
                <w:szCs w:val="24"/>
                <w:lang w:eastAsia="en-US"/>
              </w:rPr>
              <w:lastRenderedPageBreak/>
              <w:t>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5D3F2" w14:textId="77777777" w:rsidR="00AF5D7A" w:rsidRPr="00F37754" w:rsidRDefault="00AF5D7A" w:rsidP="00F37754">
            <w:pPr>
              <w:spacing w:after="0" w:line="240" w:lineRule="auto"/>
              <w:jc w:val="both"/>
              <w:rPr>
                <w:rFonts w:ascii="Times New Roman" w:eastAsia="Yu Mincho" w:hAnsi="Times New Roman" w:cs="Times New Roman"/>
                <w:color w:val="000000" w:themeColor="text1"/>
                <w:sz w:val="24"/>
                <w:szCs w:val="24"/>
                <w:lang w:eastAsia="en-US"/>
              </w:rPr>
            </w:pPr>
            <w:r w:rsidRPr="00F37754">
              <w:rPr>
                <w:rFonts w:ascii="Times New Roman" w:eastAsia="Yu Mincho" w:hAnsi="Times New Roman" w:cs="Times New Roman"/>
                <w:color w:val="000000" w:themeColor="text1"/>
                <w:sz w:val="24"/>
                <w:szCs w:val="24"/>
                <w:lang w:eastAsia="en-US"/>
              </w:rPr>
              <w:lastRenderedPageBreak/>
              <w:t>VPĮ 46 straipsnio 2¹ dalis</w:t>
            </w:r>
          </w:p>
          <w:p w14:paraId="0730CC53" w14:textId="77777777" w:rsidR="00AF5D7A" w:rsidRPr="00F37754" w:rsidRDefault="00AF5D7A" w:rsidP="00F37754">
            <w:pPr>
              <w:spacing w:after="0" w:line="240" w:lineRule="auto"/>
              <w:jc w:val="both"/>
              <w:rPr>
                <w:rFonts w:ascii="Times New Roman" w:eastAsia="Yu Mincho" w:hAnsi="Times New Roman" w:cs="Times New Roman"/>
                <w:color w:val="000000" w:themeColor="text1"/>
                <w:sz w:val="24"/>
                <w:szCs w:val="24"/>
              </w:rPr>
            </w:pPr>
          </w:p>
          <w:p w14:paraId="6BBAD658" w14:textId="761B44B8" w:rsidR="00AF5D7A" w:rsidRPr="00F37754" w:rsidRDefault="00AF5D7A" w:rsidP="00F37754">
            <w:pPr>
              <w:pStyle w:val="Betarp"/>
              <w:spacing w:line="256" w:lineRule="auto"/>
              <w:jc w:val="both"/>
              <w:rPr>
                <w:rFonts w:ascii="Times New Roman" w:eastAsia="Yu Mincho" w:hAnsi="Times New Roman" w:cs="Times New Roman"/>
                <w:color w:val="000000" w:themeColor="text1"/>
                <w:sz w:val="24"/>
                <w:szCs w:val="24"/>
                <w:lang w:eastAsia="en-US"/>
              </w:rPr>
            </w:pPr>
            <w:r w:rsidRPr="00F37754">
              <w:rPr>
                <w:rFonts w:ascii="Times New Roman" w:eastAsia="Yu Mincho" w:hAnsi="Times New Roman" w:cs="Times New Roman"/>
                <w:color w:val="000000" w:themeColor="text1"/>
                <w:sz w:val="24"/>
                <w:szCs w:val="24"/>
                <w:lang w:eastAsia="en-US"/>
              </w:rPr>
              <w:t>EBVPD III dalies D2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FF943" w14:textId="77777777" w:rsidR="00AF5D7A" w:rsidRPr="00F37754" w:rsidRDefault="00AF5D7A" w:rsidP="00F37754">
            <w:pPr>
              <w:spacing w:after="0" w:line="240" w:lineRule="auto"/>
              <w:jc w:val="both"/>
              <w:rPr>
                <w:rFonts w:ascii="Times New Roman" w:hAnsi="Times New Roman" w:cs="Times New Roman"/>
                <w:color w:val="000000" w:themeColor="text1"/>
                <w:sz w:val="24"/>
                <w:szCs w:val="24"/>
                <w:lang w:eastAsia="en-US"/>
              </w:rPr>
            </w:pPr>
            <w:r w:rsidRPr="00F37754">
              <w:rPr>
                <w:rFonts w:ascii="Times New Roman" w:hAnsi="Times New Roman" w:cs="Times New Roman"/>
                <w:color w:val="000000" w:themeColor="text1"/>
                <w:sz w:val="24"/>
                <w:szCs w:val="24"/>
                <w:lang w:eastAsia="en-US"/>
              </w:rPr>
              <w:lastRenderedPageBreak/>
              <w:t>Iš Lietuvoje įsteigtų subjektų įrodančių dokumentų nereikalaujama. Užtenka pateikto EBVPD.</w:t>
            </w:r>
          </w:p>
          <w:p w14:paraId="79BDEAB9" w14:textId="77777777" w:rsidR="00AF5D7A" w:rsidRPr="00F37754" w:rsidRDefault="00AF5D7A" w:rsidP="00F37754">
            <w:pPr>
              <w:pStyle w:val="Betarp"/>
              <w:spacing w:line="256" w:lineRule="auto"/>
              <w:jc w:val="both"/>
              <w:rPr>
                <w:rFonts w:ascii="Times New Roman" w:hAnsi="Times New Roman" w:cs="Times New Roman"/>
                <w:sz w:val="24"/>
                <w:szCs w:val="24"/>
                <w:lang w:eastAsia="en-US"/>
              </w:rPr>
            </w:pPr>
          </w:p>
        </w:tc>
      </w:tr>
      <w:tr w:rsidR="00E40330" w:rsidRPr="00F37754" w14:paraId="0D4E5C3A" w14:textId="77777777" w:rsidTr="0000594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D3872" w14:textId="043BAA50" w:rsidR="00AC2585" w:rsidRPr="00F37754" w:rsidRDefault="00AF5D7A" w:rsidP="00F37754">
            <w:pPr>
              <w:spacing w:after="0"/>
              <w:rPr>
                <w:rFonts w:ascii="Times New Roman" w:hAnsi="Times New Roman" w:cs="Times New Roman"/>
                <w:b/>
                <w:bCs/>
                <w:sz w:val="24"/>
                <w:szCs w:val="24"/>
                <w:lang w:eastAsia="en-US"/>
              </w:rPr>
            </w:pPr>
            <w:bookmarkStart w:id="50" w:name="_Hlk90887843"/>
            <w:r w:rsidRPr="00F37754">
              <w:rPr>
                <w:rFonts w:ascii="Times New Roman" w:hAnsi="Times New Roman" w:cs="Times New Roman"/>
                <w:b/>
                <w:bCs/>
                <w:sz w:val="24"/>
                <w:szCs w:val="24"/>
                <w:lang w:eastAsia="en-US"/>
              </w:rPr>
              <w:lastRenderedPageBreak/>
              <w:t>3</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B338C"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F055C4D"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p>
          <w:p w14:paraId="2BB2B2AB"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Laikoma, kad tiekėjas nuteistas už aukščiau nurodytą nusikalstamą veiką, kai dėl:</w:t>
            </w:r>
          </w:p>
          <w:p w14:paraId="017D028C" w14:textId="77777777" w:rsidR="00AC2585" w:rsidRPr="00F37754" w:rsidRDefault="00AC2585" w:rsidP="00F37754">
            <w:pPr>
              <w:pStyle w:val="Betarp"/>
              <w:spacing w:line="256" w:lineRule="auto"/>
              <w:jc w:val="both"/>
              <w:rPr>
                <w:rFonts w:ascii="Times New Roman" w:hAnsi="Times New Roman" w:cs="Times New Roman"/>
                <w:bCs/>
                <w:sz w:val="24"/>
                <w:szCs w:val="24"/>
                <w:lang w:eastAsia="en-US"/>
              </w:rPr>
            </w:pPr>
            <w:r w:rsidRPr="00F3775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3D75FB8"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p>
          <w:p w14:paraId="687FEBC9"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 xml:space="preserve">2) </w:t>
            </w:r>
            <w:r w:rsidRPr="007714E9">
              <w:rPr>
                <w:rFonts w:ascii="Times New Roman" w:hAnsi="Times New Roman" w:cs="Times New Roman"/>
                <w:bCs/>
                <w:sz w:val="24"/>
                <w:szCs w:val="24"/>
                <w:lang w:eastAsia="en-US"/>
              </w:rPr>
              <w:t>tiekėjo</w:t>
            </w:r>
            <w:r w:rsidRPr="00861DA4">
              <w:rPr>
                <w:rFonts w:ascii="Times New Roman" w:hAnsi="Times New Roman" w:cs="Times New Roman"/>
                <w:bCs/>
                <w:sz w:val="24"/>
                <w:szCs w:val="24"/>
                <w:lang w:eastAsia="en-US"/>
              </w:rPr>
              <w:t>,</w:t>
            </w:r>
            <w:r w:rsidRPr="00F37754">
              <w:rPr>
                <w:rFonts w:ascii="Times New Roman" w:hAnsi="Times New Roman" w:cs="Times New Roman"/>
                <w:bCs/>
                <w:sz w:val="24"/>
                <w:szCs w:val="24"/>
                <w:lang w:eastAsia="en-US"/>
              </w:rPr>
              <w:t xml:space="preserve"> kuris yra juridinis asmuo, kita organizacija ar jos </w:t>
            </w:r>
            <w:r w:rsidRPr="00F37754">
              <w:rPr>
                <w:rFonts w:ascii="Times New Roman" w:hAnsi="Times New Roman" w:cs="Times New Roman"/>
                <w:b/>
                <w:sz w:val="24"/>
                <w:szCs w:val="24"/>
                <w:lang w:eastAsia="en-US"/>
              </w:rPr>
              <w:t>struktūrinis</w:t>
            </w:r>
            <w:r w:rsidRPr="00F37754">
              <w:rPr>
                <w:rFonts w:ascii="Times New Roman" w:hAnsi="Times New Roman" w:cs="Times New Roman"/>
                <w:bCs/>
                <w:sz w:val="24"/>
                <w:szCs w:val="24"/>
                <w:lang w:eastAsia="en-US"/>
              </w:rPr>
              <w:t xml:space="preserve"> padalinys, per pastaruosius 5 metus buvo priimtas ir </w:t>
            </w:r>
            <w:r w:rsidRPr="00F37754">
              <w:rPr>
                <w:rFonts w:ascii="Times New Roman" w:hAnsi="Times New Roman" w:cs="Times New Roman"/>
                <w:bCs/>
                <w:sz w:val="24"/>
                <w:szCs w:val="24"/>
                <w:lang w:eastAsia="en-US"/>
              </w:rPr>
              <w:lastRenderedPageBreak/>
              <w:t>įsiteisėjęs apkaltinamasis teismo nuosprendis arba VPĮ 46 straipsnio 3 dalies atveju – galutinis administracinis sprendimas, jeigu toks sprendimas priimamas pagal tiekėjo šalies teisės aktų reikalavimus.</w:t>
            </w:r>
          </w:p>
          <w:p w14:paraId="0E85707A"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Tačiau ši nuostata netaikoma, jeigu:</w:t>
            </w:r>
          </w:p>
          <w:p w14:paraId="3038AA13"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8E165C2"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2) įsiskolinimo suma neviršija 50 Eur (penkiasdešimt eurų);</w:t>
            </w:r>
          </w:p>
          <w:p w14:paraId="4A09888F"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F37754">
              <w:rPr>
                <w:rFonts w:ascii="Times New Roman" w:hAnsi="Times New Roman" w:cs="Times New Roman"/>
                <w:bCs/>
                <w:sz w:val="24"/>
                <w:szCs w:val="24"/>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C8C1EB" w14:textId="77777777" w:rsidR="00AC2585" w:rsidRPr="00F37754" w:rsidRDefault="00AC2585" w:rsidP="00F37754">
            <w:pPr>
              <w:pStyle w:val="Betarp"/>
              <w:spacing w:line="256" w:lineRule="auto"/>
              <w:jc w:val="both"/>
              <w:rPr>
                <w:rFonts w:ascii="Times New Roman" w:eastAsia="Yu Mincho" w:hAnsi="Times New Roman" w:cs="Times New Roman"/>
                <w:b/>
                <w:bCs/>
                <w:sz w:val="24"/>
                <w:szCs w:val="24"/>
                <w:lang w:eastAsia="en-US"/>
              </w:rPr>
            </w:pPr>
            <w:r w:rsidRPr="00F37754">
              <w:rPr>
                <w:rFonts w:ascii="Times New Roman" w:eastAsia="Yu Mincho" w:hAnsi="Times New Roman" w:cs="Times New Roman"/>
                <w:b/>
                <w:bCs/>
                <w:sz w:val="24"/>
                <w:szCs w:val="24"/>
                <w:lang w:eastAsia="en-US"/>
              </w:rPr>
              <w:lastRenderedPageBreak/>
              <w:t>VPĮ 46 straipsnio 3 dalis</w:t>
            </w:r>
          </w:p>
          <w:p w14:paraId="32C44AC2" w14:textId="77777777" w:rsidR="00AC2585" w:rsidRPr="00F37754" w:rsidRDefault="00AC2585" w:rsidP="00F37754">
            <w:pPr>
              <w:pStyle w:val="Betarp"/>
              <w:spacing w:line="256" w:lineRule="auto"/>
              <w:jc w:val="both"/>
              <w:rPr>
                <w:rFonts w:ascii="Times New Roman" w:eastAsia="Arial" w:hAnsi="Times New Roman" w:cs="Times New Roman"/>
                <w:sz w:val="24"/>
                <w:szCs w:val="24"/>
                <w:lang w:eastAsia="en-US"/>
              </w:rPr>
            </w:pPr>
          </w:p>
          <w:p w14:paraId="2F74CE04" w14:textId="77777777" w:rsidR="00AC2585" w:rsidRPr="00F37754" w:rsidRDefault="00AC2585" w:rsidP="00F37754">
            <w:pPr>
              <w:pStyle w:val="Betarp"/>
              <w:spacing w:line="256" w:lineRule="auto"/>
              <w:jc w:val="both"/>
              <w:rPr>
                <w:rFonts w:ascii="Times New Roman" w:eastAsia="Yu Mincho" w:hAnsi="Times New Roman" w:cs="Times New Roman"/>
                <w:sz w:val="24"/>
                <w:szCs w:val="24"/>
                <w:lang w:eastAsia="en-US"/>
              </w:rPr>
            </w:pPr>
            <w:r w:rsidRPr="00F37754">
              <w:rPr>
                <w:rFonts w:ascii="Times New Roman" w:eastAsia="Arial" w:hAnsi="Times New Roman" w:cs="Times New Roman"/>
                <w:sz w:val="24"/>
                <w:szCs w:val="24"/>
                <w:lang w:eastAsia="en-US"/>
              </w:rPr>
              <w:t>EBVPD III dalies B1 ir B2 punktai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04B9E"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sz w:val="24"/>
                <w:szCs w:val="24"/>
                <w:lang w:eastAsia="en-US"/>
              </w:rPr>
              <w:t>1) Dėl įsipareigojimų, susijusių su mokesčių mokėjimu, įvykdymo iš Lietuvoje įsteigtų subjektų prašoma:</w:t>
            </w:r>
          </w:p>
          <w:p w14:paraId="1F31AFE9"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p>
          <w:p w14:paraId="50364A5F" w14:textId="77777777" w:rsidR="00AC2585" w:rsidRPr="00F37754" w:rsidRDefault="00AC2585" w:rsidP="00F37754">
            <w:pPr>
              <w:pStyle w:val="Betarp"/>
              <w:numPr>
                <w:ilvl w:val="0"/>
                <w:numId w:val="18"/>
              </w:numPr>
              <w:spacing w:line="256" w:lineRule="auto"/>
              <w:ind w:left="0"/>
              <w:jc w:val="both"/>
              <w:rPr>
                <w:rFonts w:ascii="Times New Roman" w:hAnsi="Times New Roman" w:cs="Times New Roman"/>
                <w:sz w:val="24"/>
                <w:szCs w:val="24"/>
                <w:lang w:eastAsia="en-US"/>
              </w:rPr>
            </w:pPr>
            <w:r w:rsidRPr="00F37754">
              <w:rPr>
                <w:rFonts w:ascii="Times New Roman" w:hAnsi="Times New Roman" w:cs="Times New Roman"/>
                <w:sz w:val="24"/>
                <w:szCs w:val="24"/>
                <w:lang w:eastAsia="en-US"/>
              </w:rPr>
              <w:t>išrašo iš teismo sprendimo (jei toks yra) arba Valstybinės mokesčių inspekcijos prie Lietuvos Respublikos finansų ministerijos išduoto dokumento,</w:t>
            </w:r>
          </w:p>
          <w:p w14:paraId="4DCFF85A" w14:textId="77777777" w:rsidR="00AC2585" w:rsidRPr="00F37754" w:rsidRDefault="00AC2585" w:rsidP="00F37754">
            <w:pPr>
              <w:pStyle w:val="Betarp"/>
              <w:numPr>
                <w:ilvl w:val="0"/>
                <w:numId w:val="19"/>
              </w:numPr>
              <w:spacing w:line="256" w:lineRule="auto"/>
              <w:ind w:left="0"/>
              <w:jc w:val="both"/>
              <w:rPr>
                <w:rFonts w:ascii="Times New Roman" w:hAnsi="Times New Roman" w:cs="Times New Roman"/>
                <w:sz w:val="24"/>
                <w:szCs w:val="24"/>
                <w:lang w:eastAsia="en-US"/>
              </w:rPr>
            </w:pPr>
            <w:r w:rsidRPr="00F37754">
              <w:rPr>
                <w:rFonts w:ascii="Times New Roman"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3E77665E" w14:textId="77777777" w:rsidR="00AC2585" w:rsidRPr="00F37754" w:rsidRDefault="00AC2585" w:rsidP="00F37754">
            <w:pPr>
              <w:pStyle w:val="Betarp"/>
              <w:spacing w:line="256" w:lineRule="auto"/>
              <w:jc w:val="both"/>
              <w:rPr>
                <w:rFonts w:ascii="Times New Roman" w:hAnsi="Times New Roman" w:cs="Times New Roman"/>
                <w:sz w:val="24"/>
                <w:szCs w:val="24"/>
                <w:lang w:eastAsia="en-US"/>
              </w:rPr>
            </w:pPr>
          </w:p>
          <w:p w14:paraId="059EFD8B" w14:textId="77777777" w:rsidR="00AC2585" w:rsidRPr="00F37754" w:rsidRDefault="00AC2585" w:rsidP="00F37754">
            <w:pPr>
              <w:pStyle w:val="Betarp"/>
              <w:spacing w:line="256" w:lineRule="auto"/>
              <w:jc w:val="both"/>
              <w:rPr>
                <w:rFonts w:ascii="Times New Roman" w:hAnsi="Times New Roman" w:cs="Times New Roman"/>
                <w:sz w:val="24"/>
                <w:szCs w:val="24"/>
                <w:lang w:eastAsia="en-US"/>
              </w:rPr>
            </w:pPr>
            <w:r w:rsidRPr="00F37754">
              <w:rPr>
                <w:rFonts w:ascii="Times New Roman" w:hAnsi="Times New Roman" w:cs="Times New Roman"/>
                <w:sz w:val="24"/>
                <w:szCs w:val="24"/>
                <w:lang w:eastAsia="en-US"/>
              </w:rPr>
              <w:t>Iš ne Lietuvoje įsteigtų subjektų reikalaujama:</w:t>
            </w:r>
          </w:p>
          <w:p w14:paraId="3F71655C" w14:textId="77777777" w:rsidR="00AC2585" w:rsidRPr="00F37754" w:rsidRDefault="00AC2585" w:rsidP="00F37754">
            <w:pPr>
              <w:pStyle w:val="Betarp"/>
              <w:numPr>
                <w:ilvl w:val="0"/>
                <w:numId w:val="17"/>
              </w:numPr>
              <w:spacing w:line="256" w:lineRule="auto"/>
              <w:ind w:left="0"/>
              <w:jc w:val="both"/>
              <w:rPr>
                <w:rFonts w:ascii="Times New Roman" w:hAnsi="Times New Roman" w:cs="Times New Roman"/>
                <w:b/>
                <w:bCs/>
                <w:sz w:val="24"/>
                <w:szCs w:val="24"/>
                <w:lang w:eastAsia="en-US"/>
              </w:rPr>
            </w:pPr>
            <w:r w:rsidRPr="00F37754">
              <w:rPr>
                <w:rFonts w:ascii="Times New Roman" w:hAnsi="Times New Roman" w:cs="Times New Roman"/>
                <w:sz w:val="24"/>
                <w:szCs w:val="24"/>
                <w:lang w:eastAsia="en-US"/>
              </w:rPr>
              <w:t>atitinkamos užsienio šalies institucijos dokumento.</w:t>
            </w:r>
          </w:p>
          <w:p w14:paraId="7C4A462C" w14:textId="77777777" w:rsidR="00AC2585" w:rsidRPr="00F37754" w:rsidRDefault="00AC2585" w:rsidP="00F37754">
            <w:pPr>
              <w:pStyle w:val="Betarp"/>
              <w:spacing w:line="256" w:lineRule="auto"/>
              <w:jc w:val="both"/>
              <w:rPr>
                <w:rFonts w:ascii="Times New Roman" w:eastAsia="Yu Mincho" w:hAnsi="Times New Roman" w:cs="Times New Roman"/>
                <w:sz w:val="24"/>
                <w:szCs w:val="24"/>
                <w:lang w:eastAsia="en-US"/>
              </w:rPr>
            </w:pPr>
          </w:p>
          <w:p w14:paraId="4872F853" w14:textId="77777777" w:rsidR="00AC2585" w:rsidRPr="00F37754" w:rsidRDefault="00AC2585" w:rsidP="00F37754">
            <w:pPr>
              <w:pStyle w:val="Betarp"/>
              <w:spacing w:line="256" w:lineRule="auto"/>
              <w:jc w:val="both"/>
              <w:rPr>
                <w:rFonts w:ascii="Times New Roman" w:hAnsi="Times New Roman" w:cs="Times New Roman"/>
                <w:i/>
                <w:iCs/>
                <w:sz w:val="24"/>
                <w:szCs w:val="24"/>
                <w:lang w:eastAsia="en-US"/>
              </w:rPr>
            </w:pPr>
            <w:r w:rsidRPr="00F37754">
              <w:rPr>
                <w:rFonts w:ascii="Times New Roman" w:hAnsi="Times New Roman" w:cs="Times New Roman"/>
                <w:sz w:val="24"/>
                <w:szCs w:val="24"/>
                <w:lang w:eastAsia="en-US"/>
              </w:rPr>
              <w:t xml:space="preserve">Nurodyti dokumentai turi būti  išduoti ne anksčiau kaip 120 dienų iki </w:t>
            </w:r>
            <w:r w:rsidRPr="00F37754">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F37754">
              <w:rPr>
                <w:rFonts w:ascii="Times New Roman" w:eastAsia="Times New Roman" w:hAnsi="Times New Roman" w:cs="Times New Roman"/>
                <w:sz w:val="24"/>
                <w:szCs w:val="24"/>
                <w:lang w:eastAsia="en-US"/>
              </w:rPr>
              <w:t>umentus</w:t>
            </w:r>
            <w:r w:rsidRPr="00F37754">
              <w:rPr>
                <w:rFonts w:ascii="Times New Roman" w:hAnsi="Times New Roman" w:cs="Times New Roman"/>
                <w:sz w:val="24"/>
                <w:szCs w:val="24"/>
                <w:lang w:eastAsia="en-US"/>
              </w:rPr>
              <w:t xml:space="preserve">. </w:t>
            </w:r>
            <w:r w:rsidRPr="00F37754">
              <w:rPr>
                <w:rFonts w:ascii="Times New Roman" w:hAnsi="Times New Roman" w:cs="Times New Roman"/>
                <w:b/>
                <w:bCs/>
                <w:i/>
                <w:iCs/>
                <w:sz w:val="24"/>
                <w:szCs w:val="24"/>
                <w:lang w:eastAsia="en-US"/>
              </w:rPr>
              <w:t>Pavyzdys</w:t>
            </w:r>
            <w:r w:rsidRPr="00F37754">
              <w:rPr>
                <w:rFonts w:ascii="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7DAD692E" w14:textId="77777777" w:rsidR="00AC2585" w:rsidRPr="00F37754" w:rsidRDefault="00AC2585" w:rsidP="00F37754">
            <w:pPr>
              <w:pStyle w:val="Betarp"/>
              <w:spacing w:line="256" w:lineRule="auto"/>
              <w:jc w:val="both"/>
              <w:rPr>
                <w:rFonts w:ascii="Times New Roman" w:hAnsi="Times New Roman" w:cs="Times New Roman"/>
                <w:i/>
                <w:iCs/>
                <w:sz w:val="24"/>
                <w:szCs w:val="24"/>
                <w:lang w:eastAsia="en-US"/>
              </w:rPr>
            </w:pPr>
          </w:p>
          <w:p w14:paraId="00A91289"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138B8F4"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p>
          <w:p w14:paraId="281C68C5"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r w:rsidRPr="00F37754">
              <w:rPr>
                <w:rFonts w:ascii="Times New Roman" w:hAnsi="Times New Roman" w:cs="Times New Roman"/>
                <w:bCs/>
                <w:sz w:val="24"/>
                <w:szCs w:val="24"/>
                <w:lang w:eastAsia="en-US"/>
              </w:rPr>
              <w:t>2) Dėl įsipareigojimų, susijusių su socialinio draudimo įmokų mokėjimu, įvykdymo i</w:t>
            </w:r>
            <w:r w:rsidRPr="00F37754">
              <w:rPr>
                <w:rFonts w:ascii="Times New Roman" w:hAnsi="Times New Roman" w:cs="Times New Roman"/>
                <w:sz w:val="24"/>
                <w:szCs w:val="24"/>
                <w:lang w:eastAsia="en-US"/>
              </w:rPr>
              <w:t xml:space="preserve">š Lietuvoje įsteigtų subjektų </w:t>
            </w:r>
            <w:r w:rsidRPr="00F37754">
              <w:rPr>
                <w:rFonts w:ascii="Times New Roman" w:hAnsi="Times New Roman" w:cs="Times New Roman"/>
                <w:bCs/>
                <w:sz w:val="24"/>
                <w:szCs w:val="24"/>
                <w:lang w:eastAsia="en-US"/>
              </w:rPr>
              <w:t>prašoma:</w:t>
            </w:r>
          </w:p>
          <w:p w14:paraId="64EC23CF" w14:textId="77777777" w:rsidR="00AC2585" w:rsidRPr="00F37754" w:rsidRDefault="00AC2585" w:rsidP="00F37754">
            <w:pPr>
              <w:pStyle w:val="Betarp"/>
              <w:spacing w:line="256" w:lineRule="auto"/>
              <w:jc w:val="both"/>
              <w:rPr>
                <w:rFonts w:ascii="Times New Roman" w:hAnsi="Times New Roman" w:cs="Times New Roman"/>
                <w:bCs/>
                <w:sz w:val="24"/>
                <w:szCs w:val="24"/>
                <w:lang w:eastAsia="en-US"/>
              </w:rPr>
            </w:pPr>
            <w:r w:rsidRPr="00F37754">
              <w:rPr>
                <w:rFonts w:ascii="Times New Roman" w:hAnsi="Times New Roman" w:cs="Times New Roman"/>
                <w:bCs/>
                <w:sz w:val="24"/>
                <w:szCs w:val="24"/>
                <w:lang w:eastAsia="en-US"/>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F37754">
                <w:rPr>
                  <w:rStyle w:val="Hipersaitas"/>
                  <w:rFonts w:ascii="Times New Roman" w:hAnsi="Times New Roman" w:cs="Times New Roman"/>
                  <w:bCs/>
                  <w:sz w:val="24"/>
                  <w:szCs w:val="24"/>
                  <w:u w:val="single"/>
                  <w:lang w:eastAsia="en-US"/>
                </w:rPr>
                <w:t>http://draudejai.sodra.lt/draudeju_viesi_duomenys/</w:t>
              </w:r>
            </w:hyperlink>
            <w:r w:rsidRPr="00F37754">
              <w:rPr>
                <w:rFonts w:ascii="Times New Roman" w:hAnsi="Times New Roman" w:cs="Times New Roman"/>
                <w:bCs/>
                <w:sz w:val="24"/>
                <w:szCs w:val="24"/>
                <w:lang w:eastAsia="en-US"/>
              </w:rPr>
              <w:t>.</w:t>
            </w:r>
          </w:p>
          <w:p w14:paraId="522698A9"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p>
          <w:p w14:paraId="2DBB6AC8" w14:textId="77777777" w:rsidR="00AC2585" w:rsidRPr="00F37754" w:rsidRDefault="00AC2585" w:rsidP="00F37754">
            <w:pPr>
              <w:pStyle w:val="Betarp"/>
              <w:spacing w:line="256" w:lineRule="auto"/>
              <w:jc w:val="both"/>
              <w:rPr>
                <w:rFonts w:ascii="Times New Roman" w:hAnsi="Times New Roman" w:cs="Times New Roman"/>
                <w:sz w:val="24"/>
                <w:szCs w:val="24"/>
                <w:lang w:eastAsia="en-US"/>
              </w:rPr>
            </w:pPr>
            <w:r w:rsidRPr="00F37754">
              <w:rPr>
                <w:rFonts w:ascii="Times New Roman"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9FC36E7"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p>
          <w:p w14:paraId="2BD2F0E5" w14:textId="77777777" w:rsidR="00AC2585" w:rsidRPr="00F37754" w:rsidRDefault="00AC2585" w:rsidP="00F37754">
            <w:pPr>
              <w:pStyle w:val="Betarp"/>
              <w:spacing w:line="256" w:lineRule="auto"/>
              <w:jc w:val="both"/>
              <w:rPr>
                <w:rFonts w:ascii="Times New Roman" w:hAnsi="Times New Roman" w:cs="Times New Roman"/>
                <w:sz w:val="24"/>
                <w:szCs w:val="24"/>
                <w:lang w:eastAsia="en-US"/>
              </w:rPr>
            </w:pPr>
            <w:r w:rsidRPr="00F37754">
              <w:rPr>
                <w:rFonts w:ascii="Times New Roman"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7044C7"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p>
          <w:p w14:paraId="2C0B59FD" w14:textId="77777777" w:rsidR="00AC2585" w:rsidRPr="00F37754" w:rsidRDefault="00AC2585" w:rsidP="00F37754">
            <w:pPr>
              <w:pStyle w:val="Betarp"/>
              <w:spacing w:line="256" w:lineRule="auto"/>
              <w:jc w:val="both"/>
              <w:rPr>
                <w:rFonts w:ascii="Times New Roman" w:hAnsi="Times New Roman" w:cs="Times New Roman"/>
                <w:sz w:val="24"/>
                <w:szCs w:val="24"/>
                <w:lang w:eastAsia="en-US"/>
              </w:rPr>
            </w:pPr>
            <w:r w:rsidRPr="00F37754">
              <w:rPr>
                <w:rFonts w:ascii="Times New Roman" w:hAnsi="Times New Roman" w:cs="Times New Roman"/>
                <w:sz w:val="24"/>
                <w:szCs w:val="24"/>
                <w:lang w:eastAsia="en-US"/>
              </w:rPr>
              <w:t>Iš ne Lietuvoje įsteigtų subjektų reikalaujama:</w:t>
            </w:r>
          </w:p>
          <w:p w14:paraId="4A8814A1" w14:textId="77777777" w:rsidR="00AC2585" w:rsidRPr="00F37754" w:rsidRDefault="00AC2585" w:rsidP="00F37754">
            <w:pPr>
              <w:pStyle w:val="Betarp"/>
              <w:numPr>
                <w:ilvl w:val="0"/>
                <w:numId w:val="17"/>
              </w:numPr>
              <w:spacing w:line="256" w:lineRule="auto"/>
              <w:ind w:left="0"/>
              <w:jc w:val="both"/>
              <w:rPr>
                <w:rFonts w:ascii="Times New Roman" w:hAnsi="Times New Roman" w:cs="Times New Roman"/>
                <w:b/>
                <w:bCs/>
                <w:sz w:val="24"/>
                <w:szCs w:val="24"/>
                <w:lang w:eastAsia="en-US"/>
              </w:rPr>
            </w:pPr>
            <w:r w:rsidRPr="00F37754">
              <w:rPr>
                <w:rFonts w:ascii="Times New Roman" w:hAnsi="Times New Roman" w:cs="Times New Roman"/>
                <w:sz w:val="24"/>
                <w:szCs w:val="24"/>
                <w:lang w:eastAsia="en-US"/>
              </w:rPr>
              <w:t>atitinkamos užsienio šalies kompetentingos institucijos dokumento.</w:t>
            </w:r>
          </w:p>
          <w:p w14:paraId="618C3688"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p>
          <w:p w14:paraId="5B14FBA3" w14:textId="77777777" w:rsidR="00AC2585" w:rsidRPr="00F37754" w:rsidRDefault="00AC2585" w:rsidP="00F37754">
            <w:pPr>
              <w:pStyle w:val="Betarp"/>
              <w:spacing w:line="256" w:lineRule="auto"/>
              <w:jc w:val="both"/>
              <w:rPr>
                <w:rFonts w:ascii="Times New Roman" w:hAnsi="Times New Roman" w:cs="Times New Roman"/>
                <w:i/>
                <w:iCs/>
                <w:sz w:val="24"/>
                <w:szCs w:val="24"/>
                <w:lang w:eastAsia="en-US"/>
              </w:rPr>
            </w:pPr>
            <w:r w:rsidRPr="00F37754">
              <w:rPr>
                <w:rFonts w:ascii="Times New Roman" w:hAnsi="Times New Roman" w:cs="Times New Roman"/>
                <w:sz w:val="24"/>
                <w:szCs w:val="24"/>
                <w:lang w:eastAsia="en-US"/>
              </w:rPr>
              <w:t xml:space="preserve">Nurodyti dokumentai turi būti  išduoti ne anksčiau kaip 120 dienų iki </w:t>
            </w:r>
            <w:r w:rsidRPr="00F37754">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F37754">
              <w:rPr>
                <w:rFonts w:ascii="Times New Roman" w:eastAsia="Times New Roman" w:hAnsi="Times New Roman" w:cs="Times New Roman"/>
                <w:sz w:val="24"/>
                <w:szCs w:val="24"/>
                <w:lang w:eastAsia="en-US"/>
              </w:rPr>
              <w:t>umentus</w:t>
            </w:r>
            <w:r w:rsidRPr="00F37754">
              <w:rPr>
                <w:rFonts w:ascii="Times New Roman" w:hAnsi="Times New Roman" w:cs="Times New Roman"/>
                <w:sz w:val="24"/>
                <w:szCs w:val="24"/>
                <w:lang w:eastAsia="en-US"/>
              </w:rPr>
              <w:t xml:space="preserve">. </w:t>
            </w:r>
            <w:r w:rsidRPr="00F37754">
              <w:rPr>
                <w:rFonts w:ascii="Times New Roman" w:hAnsi="Times New Roman" w:cs="Times New Roman"/>
                <w:b/>
                <w:bCs/>
                <w:i/>
                <w:iCs/>
                <w:sz w:val="24"/>
                <w:szCs w:val="24"/>
                <w:lang w:eastAsia="en-US"/>
              </w:rPr>
              <w:t>Pavyzdys</w:t>
            </w:r>
            <w:r w:rsidRPr="00F37754">
              <w:rPr>
                <w:rFonts w:ascii="Times New Roman" w:hAnsi="Times New Roman" w:cs="Times New Roman"/>
                <w:i/>
                <w:iCs/>
                <w:sz w:val="24"/>
                <w:szCs w:val="24"/>
                <w:lang w:eastAsia="en-US"/>
              </w:rPr>
              <w:t xml:space="preserve">: Jeigu </w:t>
            </w:r>
            <w:r w:rsidRPr="00F37754">
              <w:rPr>
                <w:rFonts w:ascii="Times New Roman" w:hAnsi="Times New Roman" w:cs="Times New Roman"/>
                <w:i/>
                <w:iCs/>
                <w:sz w:val="24"/>
                <w:szCs w:val="24"/>
                <w:lang w:eastAsia="en-US"/>
              </w:rPr>
              <w:lastRenderedPageBreak/>
              <w:t>perkančioji organizacija 2022-10-10 kreipėsi į tiekėją prašydama iki 2022-10-14 pateikti įrodančius dokumentus, jie turi būti išduoti ne anksčiau kaip 120 dienų, jas skaičiuojant atgal nuo 2022-10-14.</w:t>
            </w:r>
          </w:p>
          <w:p w14:paraId="4F067C33"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p>
          <w:p w14:paraId="46D77E27" w14:textId="77777777" w:rsidR="00AC2585" w:rsidRPr="00F37754" w:rsidRDefault="00AC2585" w:rsidP="00F37754">
            <w:pPr>
              <w:pStyle w:val="Betarp"/>
              <w:spacing w:line="256" w:lineRule="auto"/>
              <w:jc w:val="both"/>
              <w:rPr>
                <w:rFonts w:ascii="Times New Roman" w:hAnsi="Times New Roman" w:cs="Times New Roman"/>
                <w:sz w:val="24"/>
                <w:szCs w:val="24"/>
                <w:lang w:eastAsia="en-US"/>
              </w:rPr>
            </w:pPr>
            <w:r w:rsidRPr="00F37754">
              <w:rPr>
                <w:rFonts w:ascii="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40F7EE6" w14:textId="77777777" w:rsidR="00AC2585" w:rsidRPr="00F37754" w:rsidRDefault="00AC2585" w:rsidP="00F37754">
            <w:pPr>
              <w:pStyle w:val="Betarp"/>
              <w:spacing w:line="256" w:lineRule="auto"/>
              <w:jc w:val="both"/>
              <w:rPr>
                <w:rFonts w:ascii="Times New Roman" w:hAnsi="Times New Roman" w:cs="Times New Roman"/>
                <w:sz w:val="24"/>
                <w:szCs w:val="24"/>
                <w:lang w:eastAsia="en-US"/>
              </w:rPr>
            </w:pPr>
          </w:p>
          <w:p w14:paraId="414EF65E" w14:textId="77777777" w:rsidR="00AC2585" w:rsidRPr="00F37754" w:rsidRDefault="00AC2585" w:rsidP="00F37754">
            <w:pPr>
              <w:pStyle w:val="Betarp"/>
              <w:spacing w:line="256" w:lineRule="auto"/>
              <w:jc w:val="both"/>
              <w:rPr>
                <w:rFonts w:ascii="Times New Roman" w:hAnsi="Times New Roman" w:cs="Times New Roman"/>
                <w:b/>
                <w:bCs/>
                <w:sz w:val="24"/>
                <w:szCs w:val="24"/>
                <w:lang w:eastAsia="en-US"/>
              </w:rPr>
            </w:pPr>
          </w:p>
        </w:tc>
        <w:bookmarkEnd w:id="50"/>
      </w:tr>
      <w:tr w:rsidR="00E40330" w:rsidRPr="00E40330" w14:paraId="75696389" w14:textId="77777777" w:rsidTr="0000594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34DC03" w14:textId="4ADB402C" w:rsidR="00AC2585" w:rsidRPr="00E40330" w:rsidRDefault="00AF5D7A" w:rsidP="0038421A">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lastRenderedPageBreak/>
              <w:t>4</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E928BF" w14:textId="77777777" w:rsidR="00AC2585" w:rsidRPr="00E40330" w:rsidRDefault="00AC2585" w:rsidP="0038421A">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CF011" w14:textId="77777777" w:rsidR="00AC2585" w:rsidRPr="00E40330" w:rsidRDefault="00AC2585" w:rsidP="0038421A">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t>VPĮ 46 straipsnio 4 dalies 1 punktas</w:t>
            </w:r>
          </w:p>
          <w:p w14:paraId="60229D5B" w14:textId="77777777" w:rsidR="00AC2585" w:rsidRPr="00E40330" w:rsidRDefault="00AC2585" w:rsidP="0038421A">
            <w:pPr>
              <w:pStyle w:val="Betarp"/>
              <w:spacing w:line="256" w:lineRule="auto"/>
              <w:jc w:val="both"/>
              <w:rPr>
                <w:rFonts w:ascii="Times New Roman" w:eastAsia="Yu Mincho" w:hAnsi="Times New Roman" w:cs="Times New Roman"/>
                <w:sz w:val="24"/>
                <w:szCs w:val="24"/>
                <w:lang w:eastAsia="en-US"/>
              </w:rPr>
            </w:pPr>
          </w:p>
          <w:p w14:paraId="2AFB9C74" w14:textId="77777777" w:rsidR="00AC2585" w:rsidRPr="00E40330" w:rsidRDefault="00AC2585" w:rsidP="0038421A">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EBVPD III dalies C10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DD34D" w14:textId="77777777" w:rsidR="00AC2585" w:rsidRPr="00E40330" w:rsidRDefault="00AC2585" w:rsidP="0038421A">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w:t>
            </w:r>
          </w:p>
          <w:p w14:paraId="548FFD8C" w14:textId="77777777" w:rsidR="00AC2585" w:rsidRPr="00E40330" w:rsidRDefault="00AC2585" w:rsidP="0038421A">
            <w:pPr>
              <w:pStyle w:val="Betarp"/>
              <w:spacing w:line="256" w:lineRule="auto"/>
              <w:jc w:val="both"/>
              <w:rPr>
                <w:rFonts w:ascii="Times New Roman" w:hAnsi="Times New Roman" w:cs="Times New Roman"/>
                <w:bCs/>
                <w:iCs/>
                <w:sz w:val="24"/>
                <w:szCs w:val="24"/>
                <w:lang w:eastAsia="en-US"/>
              </w:rPr>
            </w:pPr>
          </w:p>
          <w:p w14:paraId="32FED620" w14:textId="77777777" w:rsidR="00AC2585" w:rsidRPr="00E40330" w:rsidRDefault="00AC2585" w:rsidP="0038421A">
            <w:pPr>
              <w:pStyle w:val="Betarp"/>
              <w:spacing w:line="256" w:lineRule="auto"/>
              <w:jc w:val="both"/>
              <w:rPr>
                <w:rFonts w:ascii="Times New Roman" w:hAnsi="Times New Roman" w:cs="Times New Roman"/>
                <w:b/>
                <w:bCs/>
                <w:iCs/>
                <w:sz w:val="24"/>
                <w:szCs w:val="24"/>
                <w:lang w:eastAsia="en-US"/>
              </w:rPr>
            </w:pPr>
          </w:p>
        </w:tc>
      </w:tr>
      <w:tr w:rsidR="00E40330" w:rsidRPr="00E40330" w14:paraId="6D7F4A72" w14:textId="77777777" w:rsidTr="0000594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C7DC5" w14:textId="3B89B93E" w:rsidR="00AC2585" w:rsidRPr="00E40330" w:rsidRDefault="00AF5D7A" w:rsidP="0038421A">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5</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11EA46" w14:textId="77777777" w:rsidR="00AC2585" w:rsidRPr="00E40330" w:rsidRDefault="00AC2585" w:rsidP="0038421A">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 xml:space="preserve">Tiekėjas pirkimo metu pateko į interesų konflikto situaciją, kaip apibrėžta VPĮ 21 straipsnyje, ir atitinkamos padėties negalima ištaisyti. </w:t>
            </w:r>
          </w:p>
          <w:p w14:paraId="09555500" w14:textId="77777777" w:rsidR="00AC2585" w:rsidRPr="00E40330" w:rsidRDefault="00AC2585" w:rsidP="0038421A">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 xml:space="preserve">Laikoma, kad atitinkamos padėties dėl interesų konflikto negalima ištaisyti, jeigu į interesų konfliktą patekę asmenys nulėmė viešojo pirkimo komisijos ar perkančiosios organizacijos sprendimus ir šių sprendimų pakeitimas </w:t>
            </w:r>
            <w:r w:rsidRPr="00E40330">
              <w:rPr>
                <w:rFonts w:ascii="Times New Roman" w:hAnsi="Times New Roman" w:cs="Times New Roman"/>
                <w:sz w:val="24"/>
                <w:szCs w:val="24"/>
                <w:lang w:eastAsia="en-US"/>
              </w:rPr>
              <w:lastRenderedPageBreak/>
              <w:t>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A51D" w14:textId="77777777" w:rsidR="00AC2585" w:rsidRPr="00E40330" w:rsidRDefault="00AC2585" w:rsidP="0038421A">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lastRenderedPageBreak/>
              <w:t>VPĮ 46 straipsnio 4 dalies 2 punktas</w:t>
            </w:r>
          </w:p>
          <w:p w14:paraId="128D0149" w14:textId="77777777" w:rsidR="00AC2585" w:rsidRPr="00E40330" w:rsidRDefault="00AC2585" w:rsidP="0038421A">
            <w:pPr>
              <w:pStyle w:val="Betarp"/>
              <w:spacing w:line="256" w:lineRule="auto"/>
              <w:jc w:val="both"/>
              <w:rPr>
                <w:rFonts w:ascii="Times New Roman" w:eastAsia="Yu Mincho" w:hAnsi="Times New Roman" w:cs="Times New Roman"/>
                <w:sz w:val="24"/>
                <w:szCs w:val="24"/>
                <w:lang w:eastAsia="en-US"/>
              </w:rPr>
            </w:pPr>
          </w:p>
          <w:p w14:paraId="46770664" w14:textId="77777777" w:rsidR="00AC2585" w:rsidRPr="00E40330" w:rsidRDefault="00AC2585" w:rsidP="0038421A">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EBVPD III dalies C12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CFEFF" w14:textId="77777777" w:rsidR="00AC2585" w:rsidRPr="00E40330" w:rsidRDefault="00AC2585" w:rsidP="0038421A">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w:t>
            </w:r>
          </w:p>
          <w:p w14:paraId="420F6037" w14:textId="77777777" w:rsidR="00AC2585" w:rsidRPr="00E40330" w:rsidRDefault="00AC2585" w:rsidP="0038421A">
            <w:pPr>
              <w:pStyle w:val="Betarp"/>
              <w:spacing w:line="256" w:lineRule="auto"/>
              <w:jc w:val="both"/>
              <w:rPr>
                <w:rFonts w:ascii="Times New Roman" w:hAnsi="Times New Roman" w:cs="Times New Roman"/>
                <w:bCs/>
                <w:iCs/>
                <w:sz w:val="24"/>
                <w:szCs w:val="24"/>
                <w:lang w:eastAsia="en-US"/>
              </w:rPr>
            </w:pPr>
          </w:p>
          <w:p w14:paraId="62EB072E" w14:textId="77777777" w:rsidR="00AC2585" w:rsidRPr="00E40330" w:rsidRDefault="00AC2585" w:rsidP="0038421A">
            <w:pPr>
              <w:pStyle w:val="Betarp"/>
              <w:spacing w:line="256" w:lineRule="auto"/>
              <w:jc w:val="both"/>
              <w:rPr>
                <w:rFonts w:ascii="Times New Roman" w:hAnsi="Times New Roman" w:cs="Times New Roman"/>
                <w:b/>
                <w:bCs/>
                <w:iCs/>
                <w:sz w:val="24"/>
                <w:szCs w:val="24"/>
                <w:lang w:eastAsia="en-US"/>
              </w:rPr>
            </w:pPr>
          </w:p>
        </w:tc>
      </w:tr>
      <w:tr w:rsidR="00E40330" w:rsidRPr="00E40330" w14:paraId="70B323DA" w14:textId="77777777" w:rsidTr="0000594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57F658" w14:textId="2F4EF54B" w:rsidR="00AC2585" w:rsidRPr="00E40330" w:rsidRDefault="00AF5D7A" w:rsidP="0038421A">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6</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925C6C" w14:textId="77777777" w:rsidR="00AC2585" w:rsidRPr="00E40330" w:rsidRDefault="00AC2585" w:rsidP="0038421A">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05587" w14:textId="77777777" w:rsidR="00AC2585" w:rsidRPr="00E40330" w:rsidRDefault="00AC2585" w:rsidP="0038421A">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t>VPĮ 46 straipsnio 4 dalies 3 punktas</w:t>
            </w:r>
          </w:p>
          <w:p w14:paraId="180E0206" w14:textId="77777777" w:rsidR="00AC2585" w:rsidRPr="00E40330" w:rsidRDefault="00AC2585" w:rsidP="0038421A">
            <w:pPr>
              <w:pStyle w:val="Betarp"/>
              <w:spacing w:line="256" w:lineRule="auto"/>
              <w:jc w:val="both"/>
              <w:rPr>
                <w:rFonts w:ascii="Times New Roman" w:eastAsia="Yu Mincho" w:hAnsi="Times New Roman" w:cs="Times New Roman"/>
                <w:sz w:val="24"/>
                <w:szCs w:val="24"/>
                <w:lang w:eastAsia="en-US"/>
              </w:rPr>
            </w:pPr>
          </w:p>
          <w:p w14:paraId="6C705BD2" w14:textId="77777777" w:rsidR="00AC2585" w:rsidRPr="00E40330" w:rsidRDefault="00AC2585" w:rsidP="0038421A">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 xml:space="preserve">EBVPD III dalies C13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F779C" w14:textId="77777777" w:rsidR="00AC2585" w:rsidRPr="00E40330" w:rsidRDefault="00AC2585" w:rsidP="0038421A">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w:t>
            </w:r>
          </w:p>
          <w:p w14:paraId="0E1C59F1" w14:textId="77777777" w:rsidR="00AC2585" w:rsidRPr="00E40330" w:rsidRDefault="00AC2585" w:rsidP="0038421A">
            <w:pPr>
              <w:pStyle w:val="Betarp"/>
              <w:spacing w:line="256" w:lineRule="auto"/>
              <w:jc w:val="both"/>
              <w:rPr>
                <w:rFonts w:ascii="Times New Roman" w:hAnsi="Times New Roman" w:cs="Times New Roman"/>
                <w:b/>
                <w:bCs/>
                <w:iCs/>
                <w:sz w:val="24"/>
                <w:szCs w:val="24"/>
                <w:lang w:eastAsia="en-US"/>
              </w:rPr>
            </w:pPr>
          </w:p>
        </w:tc>
      </w:tr>
      <w:tr w:rsidR="00E40330" w:rsidRPr="00E40330" w14:paraId="75CD23CC" w14:textId="77777777" w:rsidTr="0000594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34FF8" w14:textId="4139743E" w:rsidR="00AC2585" w:rsidRPr="00E40330" w:rsidRDefault="00AF5D7A" w:rsidP="0038421A">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7</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CF949E" w14:textId="77777777" w:rsidR="00AC2585" w:rsidRPr="00E40330" w:rsidRDefault="00AC2585" w:rsidP="0038421A">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B853BBA" w14:textId="77777777" w:rsidR="00AC2585" w:rsidRPr="00E40330" w:rsidRDefault="00AC2585" w:rsidP="0038421A">
            <w:pPr>
              <w:pStyle w:val="Betarp"/>
              <w:spacing w:line="256" w:lineRule="auto"/>
              <w:jc w:val="both"/>
              <w:rPr>
                <w:rFonts w:ascii="Times New Roman" w:hAnsi="Times New Roman" w:cs="Times New Roman"/>
                <w:bCs/>
                <w:sz w:val="24"/>
                <w:szCs w:val="24"/>
                <w:lang w:eastAsia="en-US"/>
              </w:rPr>
            </w:pPr>
            <w:r w:rsidRPr="00E40330">
              <w:rPr>
                <w:rFonts w:ascii="Times New Roman"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w:t>
            </w:r>
            <w:r w:rsidRPr="00E40330">
              <w:rPr>
                <w:rFonts w:ascii="Times New Roman" w:hAnsi="Times New Roman" w:cs="Times New Roman"/>
                <w:bCs/>
                <w:sz w:val="24"/>
                <w:szCs w:val="24"/>
                <w:lang w:eastAsia="en-US"/>
              </w:rPr>
              <w:lastRenderedPageBreak/>
              <w:t xml:space="preserve">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1512F9A" w14:textId="77777777" w:rsidR="00AC2585" w:rsidRPr="00E40330" w:rsidRDefault="00AC2585" w:rsidP="0038421A">
            <w:pPr>
              <w:pStyle w:val="Betarp"/>
              <w:spacing w:line="256" w:lineRule="auto"/>
              <w:jc w:val="both"/>
              <w:rPr>
                <w:rFonts w:ascii="Times New Roman" w:hAnsi="Times New Roman" w:cs="Times New Roman"/>
                <w:bCs/>
                <w:sz w:val="24"/>
                <w:szCs w:val="24"/>
                <w:lang w:eastAsia="en-US"/>
              </w:rPr>
            </w:pPr>
            <w:r w:rsidRPr="00E40330">
              <w:rPr>
                <w:rFonts w:ascii="Times New Roman"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C0967" w14:textId="77777777" w:rsidR="00AC2585" w:rsidRPr="00E40330" w:rsidRDefault="00AC2585" w:rsidP="0038421A">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lastRenderedPageBreak/>
              <w:t>VPĮ 46 straipsnio 4 dalies 4 punktas</w:t>
            </w:r>
          </w:p>
          <w:p w14:paraId="272181D2" w14:textId="77777777" w:rsidR="00AC2585" w:rsidRPr="00E40330" w:rsidRDefault="00AC2585" w:rsidP="0038421A">
            <w:pPr>
              <w:pStyle w:val="Betarp"/>
              <w:spacing w:line="256" w:lineRule="auto"/>
              <w:jc w:val="both"/>
              <w:rPr>
                <w:rFonts w:ascii="Times New Roman" w:eastAsia="Yu Mincho" w:hAnsi="Times New Roman" w:cs="Times New Roman"/>
                <w:sz w:val="24"/>
                <w:szCs w:val="24"/>
                <w:lang w:eastAsia="en-US"/>
              </w:rPr>
            </w:pPr>
          </w:p>
          <w:p w14:paraId="4B7E211E" w14:textId="77777777" w:rsidR="00AC2585" w:rsidRPr="00E40330" w:rsidRDefault="00AC2585" w:rsidP="0038421A">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 xml:space="preserve">EBVPD III dalies C15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94ED8" w14:textId="77777777" w:rsidR="00AC2585" w:rsidRPr="00E40330" w:rsidRDefault="00AC2585" w:rsidP="0038421A">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w:t>
            </w:r>
          </w:p>
          <w:p w14:paraId="05E2913C" w14:textId="77777777" w:rsidR="00AC2585" w:rsidRPr="00E40330" w:rsidRDefault="00AC2585" w:rsidP="0038421A">
            <w:pPr>
              <w:pStyle w:val="Betarp"/>
              <w:spacing w:line="256" w:lineRule="auto"/>
              <w:jc w:val="both"/>
              <w:rPr>
                <w:rFonts w:ascii="Times New Roman" w:hAnsi="Times New Roman" w:cs="Times New Roman"/>
                <w:bCs/>
                <w:iCs/>
                <w:sz w:val="24"/>
                <w:szCs w:val="24"/>
                <w:lang w:eastAsia="en-US"/>
              </w:rPr>
            </w:pPr>
          </w:p>
          <w:p w14:paraId="5FEA5953" w14:textId="77777777" w:rsidR="00AC2585" w:rsidRPr="00E40330" w:rsidRDefault="00AC2585" w:rsidP="0038421A">
            <w:pPr>
              <w:pStyle w:val="Betarp"/>
              <w:spacing w:line="256" w:lineRule="auto"/>
              <w:jc w:val="both"/>
              <w:rPr>
                <w:rFonts w:ascii="Times New Roman" w:hAnsi="Times New Roman" w:cs="Times New Roman"/>
                <w:bCs/>
                <w:iCs/>
                <w:sz w:val="24"/>
                <w:szCs w:val="24"/>
                <w:lang w:eastAsia="en-US"/>
              </w:rPr>
            </w:pPr>
          </w:p>
          <w:p w14:paraId="3C71BDA3" w14:textId="77777777" w:rsidR="00AC2585" w:rsidRPr="00E40330" w:rsidRDefault="00AC2585" w:rsidP="0038421A">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7284F30C" w14:textId="5F60EB5F" w:rsidR="00AC2585" w:rsidRDefault="00AC2585" w:rsidP="0038421A">
            <w:pPr>
              <w:pStyle w:val="Betarp"/>
              <w:spacing w:line="256" w:lineRule="auto"/>
              <w:jc w:val="both"/>
              <w:rPr>
                <w:rFonts w:ascii="Times New Roman" w:hAnsi="Times New Roman" w:cs="Times New Roman"/>
                <w:b/>
                <w:bCs/>
                <w:sz w:val="24"/>
                <w:szCs w:val="24"/>
                <w:lang w:eastAsia="en-US"/>
              </w:rPr>
            </w:pPr>
          </w:p>
          <w:p w14:paraId="2432840A" w14:textId="16DE76EC" w:rsidR="00B71CBD" w:rsidRDefault="00B71CBD" w:rsidP="0038421A">
            <w:pPr>
              <w:pStyle w:val="Betarp"/>
              <w:spacing w:line="256" w:lineRule="auto"/>
              <w:jc w:val="both"/>
              <w:rPr>
                <w:rFonts w:ascii="Times New Roman" w:hAnsi="Times New Roman" w:cs="Times New Roman"/>
                <w:b/>
                <w:bCs/>
                <w:sz w:val="24"/>
                <w:szCs w:val="24"/>
                <w:lang w:eastAsia="en-US"/>
              </w:rPr>
            </w:pPr>
            <w:hyperlink r:id="rId18" w:history="1">
              <w:r w:rsidRPr="001150E0">
                <w:rPr>
                  <w:rStyle w:val="Hipersaitas"/>
                  <w:rFonts w:ascii="Times New Roman" w:hAnsi="Times New Roman" w:cs="Times New Roman"/>
                  <w:b/>
                  <w:bCs/>
                  <w:sz w:val="24"/>
                  <w:szCs w:val="24"/>
                  <w:lang w:eastAsia="en-US"/>
                </w:rPr>
                <w:t>https://vpt.lrv.lt/lt/nuorodos/kiti-duomenys/powerbi/melaginga-informacija-pateikusiu-tiekeju-sarasas-3</w:t>
              </w:r>
            </w:hyperlink>
          </w:p>
          <w:p w14:paraId="40AA66F5" w14:textId="77777777" w:rsidR="00B71CBD" w:rsidRPr="00E40330" w:rsidRDefault="00B71CBD" w:rsidP="0038421A">
            <w:pPr>
              <w:pStyle w:val="Betarp"/>
              <w:spacing w:line="256" w:lineRule="auto"/>
              <w:jc w:val="both"/>
              <w:rPr>
                <w:rFonts w:ascii="Times New Roman" w:hAnsi="Times New Roman" w:cs="Times New Roman"/>
                <w:b/>
                <w:bCs/>
                <w:sz w:val="24"/>
                <w:szCs w:val="24"/>
                <w:lang w:eastAsia="en-US"/>
              </w:rPr>
            </w:pPr>
          </w:p>
          <w:p w14:paraId="00E1E9A6" w14:textId="77777777" w:rsidR="00AC2585" w:rsidRPr="00E40330" w:rsidRDefault="00AC2585" w:rsidP="00B71CBD">
            <w:pPr>
              <w:pStyle w:val="Betarp"/>
              <w:spacing w:line="256" w:lineRule="auto"/>
              <w:jc w:val="both"/>
              <w:rPr>
                <w:rFonts w:ascii="Times New Roman" w:hAnsi="Times New Roman" w:cs="Times New Roman"/>
                <w:b/>
                <w:bCs/>
                <w:sz w:val="24"/>
                <w:szCs w:val="24"/>
                <w:lang w:eastAsia="en-US"/>
              </w:rPr>
            </w:pPr>
          </w:p>
        </w:tc>
      </w:tr>
      <w:tr w:rsidR="00E40330" w:rsidRPr="00E40330" w14:paraId="6757D052" w14:textId="77777777" w:rsidTr="0000594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3468A" w14:textId="67216D43" w:rsidR="00AC2585" w:rsidRPr="00E40330" w:rsidRDefault="00AF5D7A" w:rsidP="0038421A">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t>8</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16040E" w14:textId="77777777" w:rsidR="00AC2585" w:rsidRPr="00E40330" w:rsidRDefault="00AC2585" w:rsidP="0038421A">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 xml:space="preserve">Tiekėjas pirkimo metu ėmėsi neteisėtų veiksmų, siekdamas daryti įtaką perkančiosios organizacijos </w:t>
            </w:r>
            <w:r w:rsidRPr="00E40330">
              <w:rPr>
                <w:rFonts w:ascii="Times New Roman" w:hAnsi="Times New Roman" w:cs="Times New Roman"/>
                <w:sz w:val="24"/>
                <w:szCs w:val="24"/>
                <w:lang w:eastAsia="en-US"/>
              </w:rPr>
              <w:lastRenderedPageBreak/>
              <w:t>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68AD2" w14:textId="77777777" w:rsidR="00AC2585" w:rsidRPr="00E40330" w:rsidRDefault="00AC2585" w:rsidP="0038421A">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lastRenderedPageBreak/>
              <w:t>VPĮ 46 straipsnio 4 dalies 5 punktas</w:t>
            </w:r>
          </w:p>
          <w:p w14:paraId="322845F9" w14:textId="77777777" w:rsidR="00AC2585" w:rsidRPr="00E40330" w:rsidRDefault="00AC2585" w:rsidP="0038421A">
            <w:pPr>
              <w:pStyle w:val="Betarp"/>
              <w:spacing w:line="256" w:lineRule="auto"/>
              <w:jc w:val="both"/>
              <w:rPr>
                <w:rFonts w:ascii="Times New Roman" w:eastAsia="Yu Mincho" w:hAnsi="Times New Roman" w:cs="Times New Roman"/>
                <w:sz w:val="24"/>
                <w:szCs w:val="24"/>
                <w:lang w:eastAsia="en-US"/>
              </w:rPr>
            </w:pPr>
          </w:p>
          <w:p w14:paraId="4E113753" w14:textId="77777777" w:rsidR="00AC2585" w:rsidRPr="00E40330" w:rsidRDefault="00AC2585" w:rsidP="0038421A">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lastRenderedPageBreak/>
              <w:t>EBVPD</w:t>
            </w:r>
            <w:r w:rsidRPr="00E40330">
              <w:rPr>
                <w:rFonts w:ascii="Times New Roman" w:eastAsia="Arial" w:hAnsi="Times New Roman" w:cs="Times New Roman"/>
                <w:sz w:val="24"/>
                <w:szCs w:val="24"/>
                <w:lang w:eastAsia="en-US"/>
              </w:rPr>
              <w:t xml:space="preserve"> III dalies C15 punktas</w:t>
            </w:r>
          </w:p>
          <w:p w14:paraId="05844B24" w14:textId="77777777" w:rsidR="00AC2585" w:rsidRPr="00E40330" w:rsidRDefault="00AC2585" w:rsidP="0038421A">
            <w:pPr>
              <w:pStyle w:val="Betarp"/>
              <w:spacing w:line="256" w:lineRule="auto"/>
              <w:jc w:val="both"/>
              <w:rPr>
                <w:rFonts w:ascii="Times New Roman" w:eastAsia="Yu Mincho" w:hAnsi="Times New Roman" w:cs="Times New Roman"/>
                <w:sz w:val="24"/>
                <w:szCs w:val="24"/>
                <w:lang w:eastAsia="en-US"/>
              </w:rPr>
            </w:pPr>
          </w:p>
          <w:p w14:paraId="3F434B57" w14:textId="77777777" w:rsidR="00AC2585" w:rsidRPr="00E40330" w:rsidRDefault="00AC2585" w:rsidP="0038421A">
            <w:pPr>
              <w:pStyle w:val="Betarp"/>
              <w:spacing w:line="256" w:lineRule="auto"/>
              <w:jc w:val="both"/>
              <w:rPr>
                <w:rFonts w:ascii="Times New Roman" w:eastAsia="Yu Mincho" w:hAnsi="Times New Roman" w:cs="Times New Roman"/>
                <w:sz w:val="24"/>
                <w:szCs w:val="24"/>
                <w:lang w:eastAsia="en-US"/>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E2957" w14:textId="77777777" w:rsidR="00AC2585" w:rsidRPr="00E40330" w:rsidRDefault="00AC2585" w:rsidP="0038421A">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lastRenderedPageBreak/>
              <w:t>Iš Lietuvoje įsteigtų subjektų įrodančių dokumentų nereikalaujama. Užtenka pateikto EBVPD.</w:t>
            </w:r>
          </w:p>
          <w:p w14:paraId="1B74B531" w14:textId="77777777" w:rsidR="00AC2585" w:rsidRPr="00E40330" w:rsidRDefault="00AC2585" w:rsidP="0038421A">
            <w:pPr>
              <w:pStyle w:val="Betarp"/>
              <w:spacing w:line="256" w:lineRule="auto"/>
              <w:jc w:val="both"/>
              <w:rPr>
                <w:rFonts w:ascii="Times New Roman" w:hAnsi="Times New Roman" w:cs="Times New Roman"/>
                <w:b/>
                <w:bCs/>
                <w:iCs/>
                <w:sz w:val="24"/>
                <w:szCs w:val="24"/>
                <w:lang w:eastAsia="en-US"/>
              </w:rPr>
            </w:pPr>
          </w:p>
        </w:tc>
      </w:tr>
      <w:tr w:rsidR="00E40330" w:rsidRPr="00E40330" w14:paraId="6770DF81" w14:textId="77777777" w:rsidTr="0000594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FCA7C" w14:textId="542D45C6" w:rsidR="00AC2585" w:rsidRPr="00E40330" w:rsidRDefault="00AF5D7A" w:rsidP="0038421A">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9</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67B1B7" w14:textId="77777777" w:rsidR="00AC2585" w:rsidRPr="00E40330" w:rsidRDefault="00AC2585" w:rsidP="0038421A">
            <w:pPr>
              <w:spacing w:after="0" w:line="240"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E40330">
              <w:rPr>
                <w:rFonts w:ascii="Times New Roman" w:hAnsi="Times New Roman" w:cs="Times New Roman"/>
                <w:sz w:val="24"/>
                <w:szCs w:val="24"/>
                <w:lang w:eastAsia="en-US"/>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199BEF" w14:textId="77777777" w:rsidR="00AC2585" w:rsidRPr="00E40330" w:rsidRDefault="00AC2585" w:rsidP="0038421A">
            <w:pPr>
              <w:spacing w:after="0" w:line="240"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E40330">
              <w:rPr>
                <w:rFonts w:ascii="Times New Roman" w:hAnsi="Times New Roman" w:cs="Times New Roman"/>
                <w:sz w:val="24"/>
                <w:szCs w:val="24"/>
                <w:lang w:eastAsia="en-US"/>
              </w:rPr>
              <w:lastRenderedPageBreak/>
              <w:t>anksčiau, negu toje sutartyje nustatytas jos galiojimo terminas, buvo pareikalauta 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801398" w14:textId="77777777" w:rsidR="00AC2585" w:rsidRPr="00E40330" w:rsidRDefault="00AC2585" w:rsidP="0038421A">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lastRenderedPageBreak/>
              <w:t>VPĮ 46 straipsnio 4 dalies 6 punktas</w:t>
            </w:r>
          </w:p>
          <w:p w14:paraId="287C53AF" w14:textId="77777777" w:rsidR="00AC2585" w:rsidRPr="00E40330" w:rsidRDefault="00AC2585" w:rsidP="0038421A">
            <w:pPr>
              <w:pStyle w:val="Betarp"/>
              <w:spacing w:line="256" w:lineRule="auto"/>
              <w:jc w:val="both"/>
              <w:rPr>
                <w:rFonts w:ascii="Times New Roman" w:eastAsia="Yu Mincho" w:hAnsi="Times New Roman" w:cs="Times New Roman"/>
                <w:sz w:val="24"/>
                <w:szCs w:val="24"/>
                <w:lang w:eastAsia="en-US"/>
              </w:rPr>
            </w:pPr>
          </w:p>
          <w:p w14:paraId="44A33385" w14:textId="77777777" w:rsidR="00AC2585" w:rsidRPr="00E40330" w:rsidRDefault="00AC2585" w:rsidP="0038421A">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EBVPD</w:t>
            </w:r>
            <w:r w:rsidRPr="00E40330">
              <w:rPr>
                <w:rFonts w:ascii="Times New Roman" w:eastAsia="Arial" w:hAnsi="Times New Roman" w:cs="Times New Roman"/>
                <w:sz w:val="24"/>
                <w:szCs w:val="24"/>
                <w:lang w:eastAsia="en-US"/>
              </w:rPr>
              <w:t xml:space="preserve"> III dalies C14 punktas</w:t>
            </w:r>
          </w:p>
          <w:p w14:paraId="43FC5214" w14:textId="77777777" w:rsidR="00AC2585" w:rsidRPr="00E40330" w:rsidRDefault="00AC2585" w:rsidP="0038421A">
            <w:pPr>
              <w:pStyle w:val="Betarp"/>
              <w:spacing w:line="256" w:lineRule="auto"/>
              <w:jc w:val="both"/>
              <w:rPr>
                <w:rFonts w:ascii="Times New Roman" w:eastAsia="Yu Mincho" w:hAnsi="Times New Roman" w:cs="Times New Roman"/>
                <w:sz w:val="24"/>
                <w:szCs w:val="24"/>
                <w:lang w:eastAsia="en-US"/>
              </w:rPr>
            </w:pPr>
          </w:p>
          <w:p w14:paraId="41E59E29" w14:textId="77777777" w:rsidR="00AC2585" w:rsidRPr="00E40330" w:rsidRDefault="00AC2585" w:rsidP="0038421A">
            <w:pPr>
              <w:pStyle w:val="Betarp"/>
              <w:spacing w:line="256" w:lineRule="auto"/>
              <w:jc w:val="both"/>
              <w:rPr>
                <w:rFonts w:ascii="Times New Roman" w:eastAsia="Yu Mincho" w:hAnsi="Times New Roman" w:cs="Times New Roman"/>
                <w:sz w:val="24"/>
                <w:szCs w:val="24"/>
                <w:lang w:eastAsia="en-US"/>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15D05" w14:textId="77777777" w:rsidR="00AC2585" w:rsidRPr="00E40330" w:rsidRDefault="00AC2585" w:rsidP="0038421A">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w:t>
            </w:r>
          </w:p>
          <w:p w14:paraId="668A3F4A" w14:textId="77777777" w:rsidR="00AC2585" w:rsidRPr="00E40330" w:rsidRDefault="00AC2585" w:rsidP="0038421A">
            <w:pPr>
              <w:pStyle w:val="Betarp"/>
              <w:spacing w:line="256" w:lineRule="auto"/>
              <w:jc w:val="both"/>
              <w:rPr>
                <w:rFonts w:ascii="Times New Roman" w:hAnsi="Times New Roman" w:cs="Times New Roman"/>
                <w:bCs/>
                <w:iCs/>
                <w:sz w:val="24"/>
                <w:szCs w:val="24"/>
                <w:lang w:eastAsia="en-US"/>
              </w:rPr>
            </w:pPr>
          </w:p>
          <w:p w14:paraId="60AAD5BE" w14:textId="77777777" w:rsidR="00AC2585" w:rsidRPr="00B71CBD" w:rsidRDefault="00AC2585" w:rsidP="0038421A">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w:t>
            </w:r>
            <w:r w:rsidRPr="00B71CBD">
              <w:rPr>
                <w:rFonts w:ascii="Times New Roman" w:hAnsi="Times New Roman" w:cs="Times New Roman"/>
                <w:b/>
                <w:bCs/>
                <w:sz w:val="24"/>
                <w:szCs w:val="24"/>
                <w:lang w:eastAsia="en-US"/>
              </w:rPr>
              <w:t xml:space="preserve">skelbiamą informaciją: </w:t>
            </w:r>
          </w:p>
          <w:p w14:paraId="14D6CE64" w14:textId="77777777" w:rsidR="00AC2585" w:rsidRPr="00B71CBD" w:rsidRDefault="00AC2585" w:rsidP="0038421A">
            <w:pPr>
              <w:pStyle w:val="Betarp"/>
              <w:spacing w:line="256" w:lineRule="auto"/>
              <w:jc w:val="both"/>
              <w:rPr>
                <w:rFonts w:ascii="Times New Roman" w:hAnsi="Times New Roman" w:cs="Times New Roman"/>
                <w:sz w:val="24"/>
                <w:szCs w:val="24"/>
                <w:lang w:eastAsia="en-US"/>
              </w:rPr>
            </w:pPr>
          </w:p>
          <w:p w14:paraId="35735BB0" w14:textId="48FD09B9" w:rsidR="00AC2585" w:rsidRPr="00B71CBD" w:rsidRDefault="00B71CBD" w:rsidP="0038421A">
            <w:pPr>
              <w:pStyle w:val="Betarp"/>
              <w:spacing w:line="256" w:lineRule="auto"/>
              <w:jc w:val="both"/>
              <w:rPr>
                <w:rStyle w:val="Hipersaitas"/>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"https://vpt.lrv.lt/lt/nuorodos/kiti-duomenys/powerbi/nepatikimi-tiekejai-1/" </w:instrText>
            </w:r>
            <w:r>
              <w:rPr>
                <w:rFonts w:ascii="Times New Roman" w:hAnsi="Times New Roman" w:cs="Times New Roman"/>
                <w:sz w:val="24"/>
                <w:szCs w:val="24"/>
              </w:rPr>
            </w:r>
            <w:r>
              <w:rPr>
                <w:rFonts w:ascii="Times New Roman" w:hAnsi="Times New Roman" w:cs="Times New Roman"/>
                <w:sz w:val="24"/>
                <w:szCs w:val="24"/>
              </w:rPr>
              <w:fldChar w:fldCharType="separate"/>
            </w:r>
            <w:r w:rsidRPr="00B71CBD">
              <w:rPr>
                <w:rStyle w:val="Hipersaitas"/>
                <w:rFonts w:ascii="Times New Roman" w:hAnsi="Times New Roman" w:cs="Times New Roman"/>
                <w:sz w:val="24"/>
                <w:szCs w:val="24"/>
              </w:rPr>
              <w:t>https://vpt.lrv.lt/lt/nuorodos/kiti-duomenys/powerbi/nepatikimi-tiekejai-1/</w:t>
            </w:r>
          </w:p>
          <w:p w14:paraId="07379608" w14:textId="6377B219" w:rsidR="00B71CBD" w:rsidRPr="00E40330" w:rsidRDefault="00B71CBD" w:rsidP="0038421A">
            <w:pPr>
              <w:pStyle w:val="Betarp"/>
              <w:spacing w:line="256" w:lineRule="auto"/>
              <w:jc w:val="both"/>
              <w:rPr>
                <w:rFonts w:ascii="Times New Roman" w:hAnsi="Times New Roman" w:cs="Times New Roman"/>
                <w:sz w:val="24"/>
                <w:szCs w:val="24"/>
              </w:rPr>
            </w:pPr>
            <w:r>
              <w:rPr>
                <w:rFonts w:ascii="Times New Roman" w:hAnsi="Times New Roman" w:cs="Times New Roman"/>
                <w:sz w:val="24"/>
                <w:szCs w:val="24"/>
              </w:rPr>
              <w:fldChar w:fldCharType="end"/>
            </w:r>
          </w:p>
          <w:p w14:paraId="25914EB3" w14:textId="77777777" w:rsidR="00AC2585" w:rsidRPr="00E40330" w:rsidRDefault="00AC2585" w:rsidP="0038421A">
            <w:pPr>
              <w:pStyle w:val="Betarp"/>
              <w:spacing w:line="256" w:lineRule="auto"/>
              <w:jc w:val="both"/>
              <w:rPr>
                <w:rFonts w:ascii="Times New Roman" w:hAnsi="Times New Roman" w:cs="Times New Roman"/>
                <w:sz w:val="24"/>
                <w:szCs w:val="24"/>
                <w:lang w:eastAsia="en-US"/>
              </w:rPr>
            </w:pPr>
            <w:hyperlink r:id="rId19" w:history="1">
              <w:r w:rsidRPr="00E40330">
                <w:rPr>
                  <w:rStyle w:val="Hipersaitas"/>
                  <w:rFonts w:ascii="Times New Roman" w:hAnsi="Times New Roman" w:cs="Times New Roman"/>
                  <w:sz w:val="24"/>
                  <w:szCs w:val="24"/>
                  <w:lang w:eastAsia="en-US"/>
                </w:rPr>
                <w:t>https://vpt.lrv.lt/lt/pasalinimo-pagrindai-1/nepatikimu-koncesininku-sarasas-1/nepatikimu-koncesininku-sarasas</w:t>
              </w:r>
            </w:hyperlink>
          </w:p>
          <w:p w14:paraId="5284E1BF" w14:textId="77777777" w:rsidR="00AC2585" w:rsidRPr="00E40330" w:rsidRDefault="00AC2585" w:rsidP="0038421A">
            <w:pPr>
              <w:pStyle w:val="Betarp"/>
              <w:spacing w:line="256" w:lineRule="auto"/>
              <w:jc w:val="both"/>
              <w:rPr>
                <w:rFonts w:ascii="Times New Roman" w:hAnsi="Times New Roman" w:cs="Times New Roman"/>
                <w:bCs/>
                <w:sz w:val="24"/>
                <w:szCs w:val="24"/>
                <w:lang w:eastAsia="en-US"/>
              </w:rPr>
            </w:pPr>
          </w:p>
          <w:p w14:paraId="4ED5497B" w14:textId="77777777" w:rsidR="00AC2585" w:rsidRPr="00E40330" w:rsidRDefault="00AC2585" w:rsidP="0038421A">
            <w:pPr>
              <w:pStyle w:val="Betarp"/>
              <w:spacing w:line="256" w:lineRule="auto"/>
              <w:jc w:val="both"/>
              <w:rPr>
                <w:rFonts w:ascii="Times New Roman" w:hAnsi="Times New Roman" w:cs="Times New Roman"/>
                <w:b/>
                <w:bCs/>
                <w:sz w:val="24"/>
                <w:szCs w:val="24"/>
                <w:lang w:eastAsia="en-US"/>
              </w:rPr>
            </w:pPr>
          </w:p>
        </w:tc>
      </w:tr>
      <w:tr w:rsidR="00E40330" w:rsidRPr="00E40330" w14:paraId="107D6B49" w14:textId="77777777" w:rsidTr="0000594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B4050" w14:textId="1CF79651" w:rsidR="00AC2585" w:rsidRPr="00E40330" w:rsidRDefault="00AF5D7A" w:rsidP="0038421A">
            <w:pPr>
              <w:pStyle w:val="Betarp"/>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10</w:t>
            </w:r>
          </w:p>
          <w:p w14:paraId="2C1F1ED8" w14:textId="77777777" w:rsidR="00AC2585" w:rsidRPr="00E40330" w:rsidRDefault="00AC2585" w:rsidP="0038421A">
            <w:pPr>
              <w:pStyle w:val="Betarp"/>
              <w:spacing w:line="256" w:lineRule="auto"/>
              <w:rPr>
                <w:rFonts w:ascii="Times New Roman" w:hAnsi="Times New Roman" w:cs="Times New Roman"/>
                <w:sz w:val="24"/>
                <w:szCs w:val="24"/>
                <w:lang w:eastAsia="en-US"/>
              </w:rPr>
            </w:pP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F1FF5" w14:textId="77777777" w:rsidR="00AC2585" w:rsidRPr="00E40330" w:rsidRDefault="00AC2585" w:rsidP="0038421A">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Tiekėjas yra padaręs rimtą profesinį pažeidimą, dėl kurio perkančioji organizacija abejoja tiekėjo sąžiningumu, kai jis</w:t>
            </w:r>
            <w:bookmarkStart w:id="51" w:name="part_030e6c6c64ba4f96a23474e439d1b80c"/>
            <w:bookmarkEnd w:id="51"/>
            <w:r w:rsidRPr="00E40330">
              <w:rPr>
                <w:rFonts w:ascii="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30A9CB87" w14:textId="77777777" w:rsidR="00AC2585" w:rsidRPr="00E40330" w:rsidRDefault="00AC2585" w:rsidP="0038421A">
            <w:pPr>
              <w:spacing w:after="0" w:line="240" w:lineRule="auto"/>
              <w:jc w:val="both"/>
              <w:rPr>
                <w:rFonts w:ascii="Times New Roman" w:hAnsi="Times New Roman" w:cs="Times New Roman"/>
                <w:b/>
                <w:sz w:val="24"/>
                <w:szCs w:val="24"/>
                <w:lang w:eastAsia="en-U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1C57E" w14:textId="77777777" w:rsidR="00AC2585" w:rsidRPr="00E40330" w:rsidRDefault="00AC2585" w:rsidP="0038421A">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t>VPĮ 46 straipsnio 4 dalies 7 punkto a papunktis</w:t>
            </w:r>
          </w:p>
          <w:p w14:paraId="62326F9A" w14:textId="77777777" w:rsidR="00AC2585" w:rsidRPr="00E40330" w:rsidRDefault="00AC2585" w:rsidP="0038421A">
            <w:pPr>
              <w:pStyle w:val="Betarp"/>
              <w:spacing w:line="256" w:lineRule="auto"/>
              <w:jc w:val="both"/>
              <w:rPr>
                <w:rFonts w:ascii="Times New Roman" w:eastAsia="Yu Mincho" w:hAnsi="Times New Roman" w:cs="Times New Roman"/>
                <w:sz w:val="24"/>
                <w:szCs w:val="24"/>
                <w:lang w:eastAsia="en-US"/>
              </w:rPr>
            </w:pPr>
          </w:p>
          <w:p w14:paraId="43F05876" w14:textId="77777777" w:rsidR="00AC2585" w:rsidRPr="00E40330" w:rsidRDefault="00AC2585" w:rsidP="0038421A">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E87D2" w14:textId="77777777" w:rsidR="00AC2585" w:rsidRPr="00E40330" w:rsidRDefault="00AC2585" w:rsidP="0038421A">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E40330">
              <w:rPr>
                <w:rFonts w:ascii="Times New Roman" w:hAnsi="Times New Roman" w:cs="Times New Roman"/>
                <w:b/>
                <w:bCs/>
                <w:sz w:val="24"/>
                <w:szCs w:val="24"/>
                <w:lang w:eastAsia="en-US"/>
              </w:rPr>
              <w:t xml:space="preserve"> </w:t>
            </w:r>
            <w:r w:rsidRPr="00E40330">
              <w:rPr>
                <w:rFonts w:ascii="Times New Roman" w:hAnsi="Times New Roman" w:cs="Times New Roman"/>
                <w:sz w:val="24"/>
                <w:szCs w:val="24"/>
                <w:lang w:eastAsia="en-US"/>
              </w:rPr>
              <w:t xml:space="preserve">nacionalinėje duomenų bazėje adresu: </w:t>
            </w:r>
            <w:hyperlink r:id="rId20" w:history="1">
              <w:r w:rsidRPr="00E40330">
                <w:rPr>
                  <w:rStyle w:val="Hipersaitas"/>
                  <w:rFonts w:ascii="Times New Roman" w:hAnsi="Times New Roman" w:cs="Times New Roman"/>
                  <w:sz w:val="24"/>
                  <w:szCs w:val="24"/>
                  <w:u w:val="single"/>
                  <w:lang w:eastAsia="en-US"/>
                </w:rPr>
                <w:t>https://www.registrucentras.lt/jar/p/index.php</w:t>
              </w:r>
            </w:hyperlink>
          </w:p>
          <w:p w14:paraId="6F2D8523" w14:textId="4294E2ED" w:rsidR="00AC2585" w:rsidRPr="00B71CBD" w:rsidRDefault="00AC2585" w:rsidP="0038421A">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 xml:space="preserve">paskelbtą informaciją, taip pat į šiame informaciniame pranešime pateiktą </w:t>
            </w:r>
            <w:r w:rsidRPr="00B71CBD">
              <w:rPr>
                <w:rFonts w:ascii="Times New Roman" w:hAnsi="Times New Roman" w:cs="Times New Roman"/>
                <w:sz w:val="24"/>
                <w:szCs w:val="24"/>
                <w:lang w:eastAsia="en-US"/>
              </w:rPr>
              <w:t>informaciją:</w:t>
            </w:r>
          </w:p>
          <w:p w14:paraId="64D26354" w14:textId="77777777" w:rsidR="00B71CBD" w:rsidRPr="00B71CBD" w:rsidRDefault="00B71CBD" w:rsidP="0038421A">
            <w:pPr>
              <w:pStyle w:val="Betarp"/>
              <w:spacing w:line="256" w:lineRule="auto"/>
              <w:jc w:val="both"/>
              <w:rPr>
                <w:rFonts w:ascii="Times New Roman" w:hAnsi="Times New Roman" w:cs="Times New Roman"/>
                <w:sz w:val="24"/>
                <w:szCs w:val="24"/>
                <w:lang w:eastAsia="en-US"/>
              </w:rPr>
            </w:pPr>
          </w:p>
          <w:p w14:paraId="45B6CA58" w14:textId="16E0E914" w:rsidR="00AC2585" w:rsidRPr="00E40330" w:rsidRDefault="00B71CBD" w:rsidP="00B71CBD">
            <w:pPr>
              <w:pStyle w:val="Betarp"/>
              <w:spacing w:line="256" w:lineRule="auto"/>
              <w:jc w:val="both"/>
              <w:rPr>
                <w:rFonts w:ascii="Times New Roman" w:hAnsi="Times New Roman" w:cs="Times New Roman"/>
                <w:b/>
                <w:bCs/>
                <w:iCs/>
                <w:sz w:val="24"/>
                <w:szCs w:val="24"/>
                <w:lang w:eastAsia="en-US"/>
              </w:rPr>
            </w:pPr>
            <w:hyperlink r:id="rId21" w:history="1">
              <w:r w:rsidRPr="00B71CBD">
                <w:rPr>
                  <w:rStyle w:val="Hipersaitas"/>
                  <w:rFonts w:ascii="Times New Roman" w:hAnsi="Times New Roman" w:cs="Times New Roman"/>
                  <w:sz w:val="24"/>
                  <w:szCs w:val="24"/>
                </w:rPr>
                <w:t>https://vpt.lrv.lt/lt/naujienos-3/finansiniu-ataskaitu-nepateikimas-gali-tapti-kliutimi-dalyvauti-viesuosiuose-pirkimuose/</w:t>
              </w:r>
            </w:hyperlink>
          </w:p>
        </w:tc>
      </w:tr>
      <w:tr w:rsidR="00E40330" w:rsidRPr="00E40330" w14:paraId="4C81496C" w14:textId="77777777" w:rsidTr="0000594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8996C7" w14:textId="16C84053" w:rsidR="00AC2585" w:rsidRPr="00E40330" w:rsidRDefault="00AC2585" w:rsidP="0038421A">
            <w:pPr>
              <w:rPr>
                <w:rFonts w:ascii="Times New Roman" w:hAnsi="Times New Roman" w:cs="Times New Roman"/>
                <w:b/>
                <w:bCs/>
                <w:iCs/>
                <w:sz w:val="24"/>
                <w:szCs w:val="24"/>
                <w:lang w:eastAsia="en-US"/>
              </w:rPr>
            </w:pPr>
            <w:r w:rsidRPr="00E40330">
              <w:rPr>
                <w:rFonts w:ascii="Times New Roman" w:hAnsi="Times New Roman" w:cs="Times New Roman"/>
                <w:b/>
                <w:bCs/>
                <w:iCs/>
                <w:sz w:val="24"/>
                <w:szCs w:val="24"/>
                <w:lang w:eastAsia="en-US"/>
              </w:rPr>
              <w:t>1</w:t>
            </w:r>
            <w:r w:rsidR="00AF5D7A">
              <w:rPr>
                <w:rFonts w:ascii="Times New Roman" w:hAnsi="Times New Roman" w:cs="Times New Roman"/>
                <w:b/>
                <w:bCs/>
                <w:iCs/>
                <w:sz w:val="24"/>
                <w:szCs w:val="24"/>
                <w:lang w:eastAsia="en-US"/>
              </w:rPr>
              <w:t>1</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6A202A" w14:textId="77777777" w:rsidR="00AC2585" w:rsidRPr="00E40330" w:rsidRDefault="00AC2585" w:rsidP="0038421A">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 xml:space="preserve">Tiekėjas yra padaręs rimtą profesinį pažeidimą, dėl kurio perkančioji organizacija abejoja tiekėjo sąžiningumu, </w:t>
            </w:r>
            <w:r w:rsidRPr="00E40330">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E40330">
              <w:rPr>
                <w:rFonts w:ascii="Times New Roman" w:eastAsia="Times New Roman" w:hAnsi="Times New Roman" w:cs="Times New Roman"/>
                <w:sz w:val="24"/>
                <w:szCs w:val="24"/>
                <w:vertAlign w:val="superscript"/>
                <w:lang w:eastAsia="en-US"/>
              </w:rPr>
              <w:t>1</w:t>
            </w:r>
            <w:r w:rsidRPr="00E40330">
              <w:rPr>
                <w:rFonts w:ascii="Times New Roman" w:eastAsia="Times New Roman" w:hAnsi="Times New Roman" w:cs="Times New Roman"/>
                <w:sz w:val="24"/>
                <w:szCs w:val="24"/>
                <w:lang w:eastAsia="en-US"/>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0DD3A" w14:textId="77777777" w:rsidR="00AC2585" w:rsidRPr="00E40330" w:rsidRDefault="00AC2585" w:rsidP="0038421A">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t>VPĮ 46 straipsnio 4 dalies 7 punkto b papunktis</w:t>
            </w:r>
          </w:p>
          <w:p w14:paraId="2813B81D" w14:textId="77777777" w:rsidR="00AC2585" w:rsidRPr="00E40330" w:rsidRDefault="00AC2585" w:rsidP="0038421A">
            <w:pPr>
              <w:pStyle w:val="Betarp"/>
              <w:spacing w:line="256" w:lineRule="auto"/>
              <w:jc w:val="both"/>
              <w:rPr>
                <w:rFonts w:ascii="Times New Roman" w:eastAsia="Yu Mincho" w:hAnsi="Times New Roman" w:cs="Times New Roman"/>
                <w:sz w:val="24"/>
                <w:szCs w:val="24"/>
                <w:lang w:eastAsia="en-US"/>
              </w:rPr>
            </w:pPr>
          </w:p>
          <w:p w14:paraId="178AF34D" w14:textId="77777777" w:rsidR="00AC2585" w:rsidRPr="00E40330" w:rsidRDefault="00AC2585" w:rsidP="0038421A">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A47E61" w14:textId="77777777" w:rsidR="00AC2585" w:rsidRPr="00E40330" w:rsidRDefault="00AC2585" w:rsidP="0038421A">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w:t>
            </w:r>
          </w:p>
          <w:p w14:paraId="69912BEC" w14:textId="77777777" w:rsidR="00AC2585" w:rsidRPr="00E40330" w:rsidRDefault="00AC2585" w:rsidP="0038421A">
            <w:pPr>
              <w:pStyle w:val="Betarp"/>
              <w:spacing w:line="256" w:lineRule="auto"/>
              <w:jc w:val="both"/>
              <w:rPr>
                <w:rFonts w:ascii="Times New Roman" w:hAnsi="Times New Roman" w:cs="Times New Roman"/>
                <w:b/>
                <w:bCs/>
                <w:iCs/>
                <w:sz w:val="24"/>
                <w:szCs w:val="24"/>
                <w:lang w:eastAsia="en-US"/>
              </w:rPr>
            </w:pPr>
          </w:p>
          <w:p w14:paraId="014EF107" w14:textId="77777777" w:rsidR="00AC2585" w:rsidRPr="00E40330" w:rsidRDefault="00AC2585" w:rsidP="0038421A">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Priimant sprendimus dėl tiekėjo pašalinimo iš pirkimo procedūros šiame punkte nurodytu pašalinimo pagrindu, be kita ko, atsižvelgiama į</w:t>
            </w:r>
            <w:r w:rsidRPr="00E40330">
              <w:rPr>
                <w:rFonts w:ascii="Times New Roman" w:hAnsi="Times New Roman" w:cs="Times New Roman"/>
                <w:b/>
                <w:bCs/>
                <w:sz w:val="24"/>
                <w:szCs w:val="24"/>
                <w:lang w:eastAsia="en-US"/>
              </w:rPr>
              <w:t xml:space="preserve"> </w:t>
            </w:r>
            <w:r w:rsidRPr="00E40330">
              <w:rPr>
                <w:rFonts w:ascii="Times New Roman" w:hAnsi="Times New Roman" w:cs="Times New Roman"/>
                <w:sz w:val="24"/>
                <w:szCs w:val="24"/>
                <w:lang w:eastAsia="en-US"/>
              </w:rPr>
              <w:t xml:space="preserve">nacionalinėje duomenų bazėje adresu </w:t>
            </w:r>
            <w:hyperlink r:id="rId22" w:history="1">
              <w:r w:rsidRPr="00E40330">
                <w:rPr>
                  <w:rStyle w:val="Hipersaitas"/>
                  <w:rFonts w:ascii="Times New Roman" w:hAnsi="Times New Roman" w:cs="Times New Roman"/>
                  <w:sz w:val="24"/>
                  <w:szCs w:val="24"/>
                  <w:u w:val="single"/>
                  <w:lang w:eastAsia="en-US"/>
                </w:rPr>
                <w:t>https://www.vmi.lt/evmi/mokesciu-moketoju-informacija</w:t>
              </w:r>
            </w:hyperlink>
            <w:r w:rsidRPr="00E40330">
              <w:rPr>
                <w:rFonts w:ascii="Times New Roman" w:hAnsi="Times New Roman" w:cs="Times New Roman"/>
                <w:sz w:val="24"/>
                <w:szCs w:val="24"/>
                <w:lang w:eastAsia="en-US"/>
              </w:rPr>
              <w:t xml:space="preserve"> skelbiamą informaciją.</w:t>
            </w:r>
          </w:p>
        </w:tc>
      </w:tr>
      <w:tr w:rsidR="00E40330" w:rsidRPr="00E40330" w14:paraId="7DA447A8" w14:textId="77777777" w:rsidTr="0000594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A90B3" w14:textId="0C8D6742" w:rsidR="00AC2585" w:rsidRPr="00E40330" w:rsidRDefault="00AC2585" w:rsidP="0038421A">
            <w:pPr>
              <w:pStyle w:val="Betarp"/>
              <w:spacing w:line="256" w:lineRule="auto"/>
              <w:rPr>
                <w:rFonts w:ascii="Times New Roman" w:hAnsi="Times New Roman" w:cs="Times New Roman"/>
                <w:sz w:val="24"/>
                <w:szCs w:val="24"/>
                <w:lang w:eastAsia="en-US"/>
              </w:rPr>
            </w:pPr>
            <w:r w:rsidRPr="00E40330">
              <w:rPr>
                <w:rFonts w:ascii="Times New Roman" w:hAnsi="Times New Roman" w:cs="Times New Roman"/>
                <w:sz w:val="24"/>
                <w:szCs w:val="24"/>
                <w:lang w:eastAsia="en-US"/>
              </w:rPr>
              <w:t>1</w:t>
            </w:r>
            <w:r w:rsidR="009302B9">
              <w:rPr>
                <w:rFonts w:ascii="Times New Roman" w:hAnsi="Times New Roman" w:cs="Times New Roman"/>
                <w:sz w:val="24"/>
                <w:szCs w:val="24"/>
                <w:lang w:eastAsia="en-US"/>
              </w:rPr>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BDE783" w14:textId="77777777" w:rsidR="00AC2585" w:rsidRPr="00E40330" w:rsidRDefault="00AC2585" w:rsidP="0038421A">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Tiekėjas yra padaręs rimtą profesinį pažeidimą, dėl kurio perkančioji organizacija abejoja tiekėjo sąžiningumu,</w:t>
            </w:r>
            <w:r w:rsidRPr="00E40330">
              <w:rPr>
                <w:rFonts w:ascii="Times New Roman" w:eastAsia="Times New Roman" w:hAnsi="Times New Roman" w:cs="Times New Roman"/>
                <w:sz w:val="24"/>
                <w:szCs w:val="24"/>
                <w:lang w:eastAsia="en-US"/>
              </w:rPr>
              <w:t xml:space="preserve"> kai jis </w:t>
            </w:r>
            <w:r w:rsidRPr="00E40330">
              <w:rPr>
                <w:rFonts w:ascii="Times New Roman" w:hAnsi="Times New Roman" w:cs="Times New Roman"/>
                <w:sz w:val="24"/>
                <w:szCs w:val="24"/>
                <w:lang w:eastAsia="en-US"/>
              </w:rPr>
              <w:t xml:space="preserve">yra padaręs draudimo sudaryti draudžiamus </w:t>
            </w:r>
            <w:r w:rsidRPr="00E40330">
              <w:rPr>
                <w:rFonts w:ascii="Times New Roman" w:hAnsi="Times New Roman" w:cs="Times New Roman"/>
                <w:sz w:val="24"/>
                <w:szCs w:val="24"/>
                <w:lang w:eastAsia="en-US"/>
              </w:rPr>
              <w:lastRenderedPageBreak/>
              <w:t>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7672D" w14:textId="77777777" w:rsidR="00AC2585" w:rsidRPr="00E40330" w:rsidRDefault="00AC2585" w:rsidP="0038421A">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lastRenderedPageBreak/>
              <w:t>VPĮ 46 straipsnio 4 dalies 7 punkto c papunktis</w:t>
            </w:r>
          </w:p>
          <w:p w14:paraId="60EE1A56" w14:textId="77777777" w:rsidR="00AC2585" w:rsidRPr="00E40330" w:rsidRDefault="00AC2585" w:rsidP="0038421A">
            <w:pPr>
              <w:pStyle w:val="Betarp"/>
              <w:spacing w:line="256" w:lineRule="auto"/>
              <w:jc w:val="both"/>
              <w:rPr>
                <w:rFonts w:ascii="Times New Roman" w:eastAsia="Yu Mincho" w:hAnsi="Times New Roman" w:cs="Times New Roman"/>
                <w:sz w:val="24"/>
                <w:szCs w:val="24"/>
                <w:lang w:eastAsia="en-US"/>
              </w:rPr>
            </w:pPr>
          </w:p>
          <w:p w14:paraId="29755226" w14:textId="77777777" w:rsidR="00AC2585" w:rsidRPr="00E40330" w:rsidRDefault="00AC2585" w:rsidP="0038421A">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lastRenderedPageBreak/>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4DC7" w14:textId="77777777" w:rsidR="00AC2585" w:rsidRPr="00E40330" w:rsidRDefault="00AC2585" w:rsidP="0038421A">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lastRenderedPageBreak/>
              <w:t>Iš Lietuvoje įsteigtų subjektų įrodančių dokumentų nereikalaujama. Užtenka pateikto EBVPD.</w:t>
            </w:r>
          </w:p>
          <w:p w14:paraId="08FD9A32" w14:textId="77777777" w:rsidR="00AC2585" w:rsidRPr="00E40330" w:rsidRDefault="00AC2585" w:rsidP="0038421A">
            <w:pPr>
              <w:pStyle w:val="Betarp"/>
              <w:spacing w:line="256" w:lineRule="auto"/>
              <w:jc w:val="both"/>
              <w:rPr>
                <w:rFonts w:ascii="Times New Roman" w:hAnsi="Times New Roman" w:cs="Times New Roman"/>
                <w:bCs/>
                <w:iCs/>
                <w:sz w:val="24"/>
                <w:szCs w:val="24"/>
                <w:lang w:eastAsia="en-US"/>
              </w:rPr>
            </w:pPr>
          </w:p>
          <w:p w14:paraId="04112DE9" w14:textId="77777777" w:rsidR="00AC2585" w:rsidRPr="00E40330" w:rsidRDefault="00AC2585" w:rsidP="0038421A">
            <w:pPr>
              <w:rPr>
                <w:rFonts w:ascii="Times New Roman" w:hAnsi="Times New Roman" w:cs="Times New Roman"/>
                <w:b/>
                <w:bCs/>
                <w:sz w:val="24"/>
                <w:szCs w:val="24"/>
                <w:lang w:eastAsia="en-US"/>
              </w:rPr>
            </w:pPr>
            <w:r w:rsidRPr="00E40330">
              <w:rPr>
                <w:rFonts w:ascii="Times New Roman" w:hAnsi="Times New Roman" w:cs="Times New Roman"/>
                <w:b/>
                <w:bCs/>
                <w:sz w:val="24"/>
                <w:szCs w:val="24"/>
                <w:lang w:eastAsia="en-US"/>
              </w:rPr>
              <w:t xml:space="preserve">Priimant sprendimus dėl tiekėjo pašalinimo iš pirkimo procedūros šiame punkte nurodytu pašalinimo pagrindu, be kita ko, </w:t>
            </w:r>
            <w:r w:rsidRPr="00E40330">
              <w:rPr>
                <w:rFonts w:ascii="Times New Roman" w:hAnsi="Times New Roman" w:cs="Times New Roman"/>
                <w:b/>
                <w:bCs/>
                <w:sz w:val="24"/>
                <w:szCs w:val="24"/>
                <w:lang w:eastAsia="en-US"/>
              </w:rPr>
              <w:lastRenderedPageBreak/>
              <w:t xml:space="preserve">atsižvelgiama į nacionalinėje duomenų bazėje adresu: </w:t>
            </w:r>
          </w:p>
          <w:p w14:paraId="221AEA89" w14:textId="77777777" w:rsidR="00AC2585" w:rsidRPr="00E40330" w:rsidRDefault="00AC2585" w:rsidP="0038421A">
            <w:pPr>
              <w:rPr>
                <w:rFonts w:ascii="Times New Roman" w:hAnsi="Times New Roman" w:cs="Times New Roman"/>
                <w:bCs/>
                <w:iCs/>
                <w:sz w:val="24"/>
                <w:szCs w:val="24"/>
                <w:lang w:eastAsia="en-US"/>
              </w:rPr>
            </w:pPr>
            <w:hyperlink r:id="rId23" w:history="1">
              <w:r w:rsidRPr="00E40330">
                <w:rPr>
                  <w:rStyle w:val="Hipersaitas"/>
                  <w:rFonts w:ascii="Times New Roman" w:hAnsi="Times New Roman" w:cs="Times New Roman"/>
                  <w:sz w:val="24"/>
                  <w:szCs w:val="24"/>
                  <w:u w:val="single"/>
                  <w:lang w:eastAsia="en-US"/>
                </w:rPr>
                <w:t>https://kt.gov.lt/lt/atviri-duomenys/diskvalifikavimas-is-viesuju-pirkimu</w:t>
              </w:r>
            </w:hyperlink>
            <w:r w:rsidRPr="00E40330">
              <w:rPr>
                <w:rFonts w:ascii="Times New Roman" w:hAnsi="Times New Roman" w:cs="Times New Roman"/>
                <w:sz w:val="24"/>
                <w:szCs w:val="24"/>
                <w:lang w:eastAsia="en-US"/>
              </w:rPr>
              <w:t xml:space="preserve"> skelbiamą informaciją. </w:t>
            </w:r>
          </w:p>
        </w:tc>
      </w:tr>
    </w:tbl>
    <w:p w14:paraId="225DF996" w14:textId="77777777" w:rsidR="00AC2585" w:rsidRPr="00E40330" w:rsidRDefault="00AC2585" w:rsidP="00AC2585">
      <w:pPr>
        <w:rPr>
          <w:rFonts w:ascii="Times New Roman" w:hAnsi="Times New Roman" w:cs="Times New Roman"/>
          <w:sz w:val="24"/>
          <w:szCs w:val="24"/>
        </w:rPr>
      </w:pPr>
    </w:p>
    <w:p w14:paraId="3679E8D2" w14:textId="77777777" w:rsidR="00AC2585" w:rsidRPr="00E40330" w:rsidRDefault="00AC2585" w:rsidP="00AC2585">
      <w:pPr>
        <w:rPr>
          <w:rFonts w:ascii="Times New Roman" w:hAnsi="Times New Roman" w:cs="Times New Roman"/>
          <w:sz w:val="24"/>
          <w:szCs w:val="24"/>
        </w:rPr>
      </w:pPr>
    </w:p>
    <w:p w14:paraId="3FDD05EC" w14:textId="390C886F" w:rsidR="009763ED" w:rsidRPr="00EB6CAD" w:rsidRDefault="003F1531" w:rsidP="00EB6CAD">
      <w:pPr>
        <w:jc w:val="center"/>
        <w:rPr>
          <w:rFonts w:ascii="Times New Roman" w:hAnsi="Times New Roman" w:cs="Times New Roman"/>
          <w:b/>
          <w:bCs/>
          <w:smallCaps/>
          <w:sz w:val="24"/>
          <w:szCs w:val="24"/>
        </w:rPr>
      </w:pPr>
      <w:r w:rsidRPr="00E40330">
        <w:rPr>
          <w:rFonts w:ascii="Times New Roman" w:hAnsi="Times New Roman" w:cs="Times New Roman"/>
          <w:smallCaps/>
          <w:sz w:val="24"/>
          <w:szCs w:val="24"/>
        </w:rPr>
        <w:t>__________</w:t>
      </w:r>
      <w:r w:rsidR="00A4599F" w:rsidRPr="00E40330">
        <w:rPr>
          <w:rFonts w:ascii="Times New Roman" w:hAnsi="Times New Roman" w:cs="Times New Roman"/>
          <w:b/>
          <w:bCs/>
          <w:smallCaps/>
          <w:sz w:val="24"/>
          <w:szCs w:val="24"/>
        </w:rPr>
        <w:br w:type="page"/>
      </w:r>
    </w:p>
    <w:p w14:paraId="0DB8D79C" w14:textId="06FF9943" w:rsidR="0066586E" w:rsidRPr="00042355" w:rsidRDefault="0066586E" w:rsidP="00042355">
      <w:pPr>
        <w:pStyle w:val="Sraopastraipa"/>
        <w:tabs>
          <w:tab w:val="left" w:pos="851"/>
        </w:tabs>
        <w:spacing w:before="60" w:after="60" w:line="256" w:lineRule="auto"/>
        <w:ind w:left="0"/>
        <w:jc w:val="both"/>
        <w:rPr>
          <w:rFonts w:ascii="Times New Roman" w:eastAsiaTheme="minorHAnsi" w:hAnsi="Times New Roman" w:cs="Times New Roman"/>
          <w:b/>
          <w:bCs/>
          <w:sz w:val="24"/>
          <w:szCs w:val="24"/>
        </w:rPr>
        <w:sectPr w:rsidR="0066586E" w:rsidRPr="00042355" w:rsidSect="00223148">
          <w:footerReference w:type="first" r:id="rId24"/>
          <w:pgSz w:w="12240" w:h="15840"/>
          <w:pgMar w:top="1134" w:right="567" w:bottom="1134" w:left="1701" w:header="720" w:footer="720" w:gutter="0"/>
          <w:pgNumType w:start="13"/>
          <w:cols w:space="720"/>
          <w:titlePg/>
          <w:docGrid w:linePitch="360"/>
        </w:sectPr>
      </w:pPr>
    </w:p>
    <w:p w14:paraId="5D0FDE6E" w14:textId="391BD823" w:rsidR="008D704D" w:rsidRPr="00E40330" w:rsidRDefault="008D704D" w:rsidP="008D704D">
      <w:pPr>
        <w:pStyle w:val="Antrat2"/>
        <w:ind w:left="5103"/>
        <w:rPr>
          <w:rFonts w:ascii="Times New Roman" w:hAnsi="Times New Roman" w:cs="Times New Roman"/>
          <w:color w:val="auto"/>
          <w:sz w:val="24"/>
          <w:szCs w:val="24"/>
        </w:rPr>
      </w:pPr>
      <w:bookmarkStart w:id="52" w:name="_Ref38291379"/>
      <w:bookmarkStart w:id="53" w:name="_Ref38291394"/>
      <w:bookmarkStart w:id="54" w:name="_Ref38898251"/>
      <w:bookmarkStart w:id="55" w:name="_Toc126333943"/>
      <w:r w:rsidRPr="00E40330">
        <w:rPr>
          <w:rFonts w:ascii="Times New Roman" w:eastAsia="Calibri" w:hAnsi="Times New Roman" w:cs="Times New Roman"/>
          <w:color w:val="auto"/>
          <w:sz w:val="24"/>
          <w:szCs w:val="24"/>
        </w:rPr>
        <w:lastRenderedPageBreak/>
        <w:t xml:space="preserve">Pirkimo sąlygų </w:t>
      </w:r>
      <w:r w:rsidR="00472B1B">
        <w:rPr>
          <w:rFonts w:ascii="Times New Roman" w:eastAsia="Calibri" w:hAnsi="Times New Roman" w:cs="Times New Roman"/>
          <w:color w:val="auto"/>
          <w:sz w:val="24"/>
          <w:szCs w:val="24"/>
        </w:rPr>
        <w:t>4</w:t>
      </w:r>
      <w:r w:rsidRPr="00E40330">
        <w:rPr>
          <w:rFonts w:ascii="Times New Roman" w:eastAsia="Calibri" w:hAnsi="Times New Roman" w:cs="Times New Roman"/>
          <w:color w:val="auto"/>
          <w:sz w:val="24"/>
          <w:szCs w:val="24"/>
        </w:rPr>
        <w:t xml:space="preserve"> priedas „EBVPD“ </w:t>
      </w:r>
      <w:r w:rsidRPr="00E40330">
        <w:rPr>
          <w:rFonts w:ascii="Times New Roman" w:hAnsi="Times New Roman" w:cs="Times New Roman"/>
          <w:color w:val="auto"/>
          <w:sz w:val="24"/>
          <w:szCs w:val="24"/>
        </w:rPr>
        <w:t>(XML formatu)</w:t>
      </w:r>
      <w:bookmarkEnd w:id="52"/>
      <w:bookmarkEnd w:id="53"/>
      <w:bookmarkEnd w:id="54"/>
      <w:bookmarkEnd w:id="55"/>
    </w:p>
    <w:p w14:paraId="1E33CF75" w14:textId="0E2F80D8" w:rsidR="002F396F" w:rsidRPr="00730D43" w:rsidRDefault="002F396F" w:rsidP="00DE290C">
      <w:pPr>
        <w:rPr>
          <w:rFonts w:cstheme="minorHAnsi"/>
          <w:b/>
          <w:bCs/>
          <w:smallCaps/>
          <w:sz w:val="22"/>
          <w:szCs w:val="22"/>
        </w:rPr>
      </w:pPr>
    </w:p>
    <w:p w14:paraId="4F6E9F95" w14:textId="40122A3B" w:rsidR="00B970B0" w:rsidRPr="00E40330" w:rsidRDefault="00B970B0" w:rsidP="00BE1858">
      <w:pPr>
        <w:pStyle w:val="Paantrat"/>
        <w:jc w:val="center"/>
        <w:rPr>
          <w:rFonts w:ascii="Times New Roman" w:hAnsi="Times New Roman" w:cs="Times New Roman"/>
          <w:b/>
          <w:bCs/>
          <w:smallCaps/>
          <w:sz w:val="24"/>
          <w:szCs w:val="24"/>
        </w:rPr>
      </w:pPr>
      <w:r w:rsidRPr="00E40330">
        <w:rPr>
          <w:rFonts w:ascii="Times New Roman" w:hAnsi="Times New Roman" w:cs="Times New Roman"/>
          <w:sz w:val="24"/>
          <w:szCs w:val="24"/>
        </w:rPr>
        <w:t>EUROPOS BENDRASIS VIEŠŲJŲ PIRKIMŲ DOKUMENTAS</w:t>
      </w:r>
    </w:p>
    <w:p w14:paraId="3584D74E" w14:textId="77777777" w:rsidR="002F396F" w:rsidRPr="00E40330" w:rsidRDefault="002F396F" w:rsidP="002F396F">
      <w:pPr>
        <w:jc w:val="both"/>
        <w:rPr>
          <w:rFonts w:ascii="Times New Roman" w:hAnsi="Times New Roman" w:cs="Times New Roman"/>
          <w:sz w:val="24"/>
          <w:szCs w:val="24"/>
        </w:rPr>
      </w:pPr>
      <w:r w:rsidRPr="00E40330">
        <w:rPr>
          <w:rFonts w:ascii="Times New Roman" w:hAnsi="Times New Roman" w:cs="Times New Roman"/>
          <w:sz w:val="24"/>
          <w:szCs w:val="24"/>
        </w:rPr>
        <w:t>„Europos bendrasis viešųjų pirkimų dokumentas (EBVPD)“ pateikiamas .</w:t>
      </w:r>
      <w:proofErr w:type="spellStart"/>
      <w:r w:rsidRPr="00E40330">
        <w:rPr>
          <w:rFonts w:ascii="Times New Roman" w:hAnsi="Times New Roman" w:cs="Times New Roman"/>
          <w:sz w:val="24"/>
          <w:szCs w:val="24"/>
        </w:rPr>
        <w:t>xml</w:t>
      </w:r>
      <w:proofErr w:type="spellEnd"/>
      <w:r w:rsidRPr="00E40330">
        <w:rPr>
          <w:rFonts w:ascii="Times New Roman" w:hAnsi="Times New Roman" w:cs="Times New Roman"/>
          <w:sz w:val="24"/>
          <w:szCs w:val="24"/>
        </w:rPr>
        <w:t xml:space="preserve"> formatu.</w:t>
      </w:r>
    </w:p>
    <w:p w14:paraId="49465E61" w14:textId="24EC015A" w:rsidR="00FE1160" w:rsidRDefault="00B970B0" w:rsidP="00223148">
      <w:pPr>
        <w:jc w:val="center"/>
        <w:rPr>
          <w:rFonts w:cstheme="minorHAnsi"/>
          <w:smallCaps/>
          <w:sz w:val="22"/>
          <w:szCs w:val="22"/>
        </w:rPr>
      </w:pPr>
      <w:r w:rsidRPr="00730D43">
        <w:rPr>
          <w:rFonts w:cstheme="minorHAnsi"/>
          <w:smallCaps/>
          <w:sz w:val="22"/>
          <w:szCs w:val="22"/>
        </w:rPr>
        <w:t>__________</w:t>
      </w:r>
    </w:p>
    <w:p w14:paraId="53BA34E0" w14:textId="77777777" w:rsidR="00223148" w:rsidRPr="00223148" w:rsidRDefault="00223148" w:rsidP="00223148">
      <w:pPr>
        <w:jc w:val="center"/>
        <w:rPr>
          <w:rFonts w:cstheme="minorHAnsi"/>
          <w:smallCaps/>
          <w:sz w:val="22"/>
          <w:szCs w:val="22"/>
        </w:rPr>
      </w:pPr>
    </w:p>
    <w:p w14:paraId="34B3692A" w14:textId="77777777" w:rsidR="00FE1160" w:rsidRDefault="00FE1160" w:rsidP="00DE290C">
      <w:pPr>
        <w:rPr>
          <w:rFonts w:cstheme="minorHAnsi"/>
          <w:b/>
          <w:bCs/>
          <w:smallCaps/>
          <w:sz w:val="22"/>
          <w:szCs w:val="22"/>
        </w:rPr>
      </w:pPr>
    </w:p>
    <w:p w14:paraId="44AAC4E2" w14:textId="77777777" w:rsidR="00223148" w:rsidRDefault="00223148" w:rsidP="00DE290C">
      <w:pPr>
        <w:rPr>
          <w:rFonts w:cstheme="minorHAnsi"/>
          <w:b/>
          <w:bCs/>
          <w:smallCaps/>
          <w:sz w:val="22"/>
          <w:szCs w:val="22"/>
        </w:rPr>
      </w:pPr>
    </w:p>
    <w:p w14:paraId="23C206B9" w14:textId="77777777" w:rsidR="00223148" w:rsidRDefault="00223148" w:rsidP="00DE290C">
      <w:pPr>
        <w:rPr>
          <w:rFonts w:cstheme="minorHAnsi"/>
          <w:b/>
          <w:bCs/>
          <w:smallCaps/>
          <w:sz w:val="22"/>
          <w:szCs w:val="22"/>
        </w:rPr>
      </w:pPr>
    </w:p>
    <w:p w14:paraId="1C3D6BBE" w14:textId="77777777" w:rsidR="00223148" w:rsidRDefault="00223148" w:rsidP="00DE290C">
      <w:pPr>
        <w:rPr>
          <w:rFonts w:cstheme="minorHAnsi"/>
          <w:b/>
          <w:bCs/>
          <w:smallCaps/>
          <w:sz w:val="22"/>
          <w:szCs w:val="22"/>
        </w:rPr>
      </w:pPr>
    </w:p>
    <w:p w14:paraId="44D9F66C" w14:textId="77777777" w:rsidR="00223148" w:rsidRDefault="00223148" w:rsidP="00DE290C">
      <w:pPr>
        <w:rPr>
          <w:rFonts w:cstheme="minorHAnsi"/>
          <w:b/>
          <w:bCs/>
          <w:smallCaps/>
          <w:sz w:val="22"/>
          <w:szCs w:val="22"/>
        </w:rPr>
      </w:pPr>
    </w:p>
    <w:p w14:paraId="66ADB801" w14:textId="77777777" w:rsidR="00223148" w:rsidRDefault="00223148" w:rsidP="00DE290C">
      <w:pPr>
        <w:rPr>
          <w:rFonts w:cstheme="minorHAnsi"/>
          <w:b/>
          <w:bCs/>
          <w:smallCaps/>
          <w:sz w:val="22"/>
          <w:szCs w:val="22"/>
        </w:rPr>
      </w:pPr>
    </w:p>
    <w:p w14:paraId="6842F63B" w14:textId="77777777" w:rsidR="00223148" w:rsidRDefault="00223148" w:rsidP="00DE290C">
      <w:pPr>
        <w:rPr>
          <w:rFonts w:cstheme="minorHAnsi"/>
          <w:b/>
          <w:bCs/>
          <w:smallCaps/>
          <w:sz w:val="22"/>
          <w:szCs w:val="22"/>
        </w:rPr>
      </w:pPr>
    </w:p>
    <w:p w14:paraId="5559D438" w14:textId="77777777" w:rsidR="00223148" w:rsidRDefault="00223148" w:rsidP="00DE290C">
      <w:pPr>
        <w:rPr>
          <w:rFonts w:cstheme="minorHAnsi"/>
          <w:b/>
          <w:bCs/>
          <w:smallCaps/>
          <w:sz w:val="22"/>
          <w:szCs w:val="22"/>
        </w:rPr>
      </w:pPr>
    </w:p>
    <w:p w14:paraId="6CAF9ABE" w14:textId="77777777" w:rsidR="00223148" w:rsidRDefault="00223148" w:rsidP="00DE290C">
      <w:pPr>
        <w:rPr>
          <w:rFonts w:cstheme="minorHAnsi"/>
          <w:b/>
          <w:bCs/>
          <w:smallCaps/>
          <w:sz w:val="22"/>
          <w:szCs w:val="22"/>
        </w:rPr>
      </w:pPr>
    </w:p>
    <w:p w14:paraId="5A5EA446" w14:textId="77777777" w:rsidR="00223148" w:rsidRDefault="00223148" w:rsidP="00DE290C">
      <w:pPr>
        <w:rPr>
          <w:rFonts w:cstheme="minorHAnsi"/>
          <w:b/>
          <w:bCs/>
          <w:smallCaps/>
          <w:sz w:val="22"/>
          <w:szCs w:val="22"/>
        </w:rPr>
      </w:pPr>
    </w:p>
    <w:p w14:paraId="1B574597" w14:textId="77777777" w:rsidR="00223148" w:rsidRDefault="00223148" w:rsidP="00DE290C">
      <w:pPr>
        <w:rPr>
          <w:rFonts w:cstheme="minorHAnsi"/>
          <w:b/>
          <w:bCs/>
          <w:smallCaps/>
          <w:sz w:val="22"/>
          <w:szCs w:val="22"/>
        </w:rPr>
      </w:pPr>
    </w:p>
    <w:p w14:paraId="764958B5" w14:textId="77777777" w:rsidR="00223148" w:rsidRDefault="00223148" w:rsidP="00DE290C">
      <w:pPr>
        <w:rPr>
          <w:rFonts w:cstheme="minorHAnsi"/>
          <w:b/>
          <w:bCs/>
          <w:smallCaps/>
          <w:sz w:val="22"/>
          <w:szCs w:val="22"/>
        </w:rPr>
      </w:pPr>
    </w:p>
    <w:p w14:paraId="18786A52" w14:textId="77777777" w:rsidR="00223148" w:rsidRDefault="00223148" w:rsidP="00DE290C">
      <w:pPr>
        <w:rPr>
          <w:rFonts w:cstheme="minorHAnsi"/>
          <w:b/>
          <w:bCs/>
          <w:smallCaps/>
          <w:sz w:val="22"/>
          <w:szCs w:val="22"/>
        </w:rPr>
      </w:pPr>
    </w:p>
    <w:p w14:paraId="3257B61A" w14:textId="77777777" w:rsidR="00223148" w:rsidRDefault="00223148" w:rsidP="00DE290C">
      <w:pPr>
        <w:rPr>
          <w:rFonts w:cstheme="minorHAnsi"/>
          <w:b/>
          <w:bCs/>
          <w:smallCaps/>
          <w:sz w:val="22"/>
          <w:szCs w:val="22"/>
        </w:rPr>
      </w:pPr>
    </w:p>
    <w:p w14:paraId="572E6B42" w14:textId="77777777" w:rsidR="00223148" w:rsidRDefault="00223148" w:rsidP="00DE290C">
      <w:pPr>
        <w:rPr>
          <w:rFonts w:cstheme="minorHAnsi"/>
          <w:b/>
          <w:bCs/>
          <w:smallCaps/>
          <w:sz w:val="22"/>
          <w:szCs w:val="22"/>
        </w:rPr>
      </w:pPr>
    </w:p>
    <w:p w14:paraId="3FF4C9CE" w14:textId="77777777" w:rsidR="00223148" w:rsidRDefault="00223148" w:rsidP="00DE290C">
      <w:pPr>
        <w:rPr>
          <w:rFonts w:cstheme="minorHAnsi"/>
          <w:b/>
          <w:bCs/>
          <w:smallCaps/>
          <w:sz w:val="22"/>
          <w:szCs w:val="22"/>
        </w:rPr>
      </w:pPr>
    </w:p>
    <w:p w14:paraId="5FB230A0" w14:textId="77777777" w:rsidR="00223148" w:rsidRDefault="00223148" w:rsidP="00DE290C">
      <w:pPr>
        <w:rPr>
          <w:rFonts w:cstheme="minorHAnsi"/>
          <w:b/>
          <w:bCs/>
          <w:smallCaps/>
          <w:sz w:val="22"/>
          <w:szCs w:val="22"/>
        </w:rPr>
      </w:pPr>
    </w:p>
    <w:p w14:paraId="3D6A11F0" w14:textId="77777777" w:rsidR="00223148" w:rsidRDefault="00223148" w:rsidP="00DE290C">
      <w:pPr>
        <w:rPr>
          <w:rFonts w:cstheme="minorHAnsi"/>
          <w:b/>
          <w:bCs/>
          <w:smallCaps/>
          <w:sz w:val="22"/>
          <w:szCs w:val="22"/>
        </w:rPr>
      </w:pPr>
    </w:p>
    <w:p w14:paraId="5BE1DD01" w14:textId="77777777" w:rsidR="00223148" w:rsidRDefault="00223148" w:rsidP="00DE290C">
      <w:pPr>
        <w:rPr>
          <w:rFonts w:cstheme="minorHAnsi"/>
          <w:b/>
          <w:bCs/>
          <w:smallCaps/>
          <w:sz w:val="22"/>
          <w:szCs w:val="22"/>
        </w:rPr>
      </w:pPr>
    </w:p>
    <w:p w14:paraId="3F844A3A" w14:textId="77777777" w:rsidR="00223148" w:rsidRDefault="00223148" w:rsidP="00DE290C">
      <w:pPr>
        <w:rPr>
          <w:rFonts w:cstheme="minorHAnsi"/>
          <w:b/>
          <w:bCs/>
          <w:smallCaps/>
          <w:sz w:val="22"/>
          <w:szCs w:val="22"/>
        </w:rPr>
      </w:pPr>
    </w:p>
    <w:p w14:paraId="702F33C2" w14:textId="77777777" w:rsidR="00223148" w:rsidRPr="00730D43" w:rsidRDefault="00223148" w:rsidP="00DE290C">
      <w:pPr>
        <w:rPr>
          <w:rFonts w:cstheme="minorHAnsi"/>
          <w:b/>
          <w:bCs/>
          <w:smallCaps/>
          <w:sz w:val="22"/>
          <w:szCs w:val="22"/>
        </w:rPr>
      </w:pPr>
    </w:p>
    <w:p w14:paraId="2EDF208A" w14:textId="2C34F94C" w:rsidR="00693D4F" w:rsidRDefault="008D704D" w:rsidP="000F06E6">
      <w:pPr>
        <w:pStyle w:val="Antrat2"/>
        <w:ind w:left="5103"/>
        <w:rPr>
          <w:rFonts w:ascii="Times New Roman" w:eastAsia="Calibri" w:hAnsi="Times New Roman" w:cs="Times New Roman"/>
          <w:color w:val="auto"/>
          <w:sz w:val="24"/>
          <w:szCs w:val="24"/>
        </w:rPr>
      </w:pPr>
      <w:bookmarkStart w:id="56" w:name="_Ref38540913"/>
      <w:bookmarkStart w:id="57" w:name="_Ref38898051"/>
      <w:bookmarkStart w:id="58" w:name="_Ref38901392"/>
      <w:bookmarkStart w:id="59" w:name="_Toc126333944"/>
      <w:r w:rsidRPr="00042355">
        <w:rPr>
          <w:rFonts w:ascii="Times New Roman" w:eastAsia="Calibri" w:hAnsi="Times New Roman" w:cs="Times New Roman"/>
          <w:color w:val="auto"/>
          <w:sz w:val="24"/>
          <w:szCs w:val="24"/>
        </w:rPr>
        <w:lastRenderedPageBreak/>
        <w:t xml:space="preserve">Pirkimo sąlygų </w:t>
      </w:r>
      <w:r w:rsidR="00472B1B">
        <w:rPr>
          <w:rFonts w:ascii="Times New Roman" w:eastAsia="Calibri" w:hAnsi="Times New Roman" w:cs="Times New Roman"/>
          <w:color w:val="auto"/>
          <w:sz w:val="24"/>
          <w:szCs w:val="24"/>
        </w:rPr>
        <w:t>5</w:t>
      </w:r>
      <w:r w:rsidRPr="00042355">
        <w:rPr>
          <w:rFonts w:ascii="Times New Roman" w:eastAsia="Calibri" w:hAnsi="Times New Roman" w:cs="Times New Roman"/>
          <w:color w:val="auto"/>
          <w:sz w:val="24"/>
          <w:szCs w:val="24"/>
        </w:rPr>
        <w:t xml:space="preserve"> priedas „Pasiūlymo forma“</w:t>
      </w:r>
      <w:bookmarkEnd w:id="56"/>
      <w:bookmarkEnd w:id="57"/>
      <w:bookmarkEnd w:id="58"/>
      <w:bookmarkEnd w:id="59"/>
    </w:p>
    <w:p w14:paraId="45371849" w14:textId="77777777" w:rsidR="000F06E6" w:rsidRPr="000F06E6" w:rsidRDefault="000F06E6" w:rsidP="000F06E6"/>
    <w:p w14:paraId="42628E69" w14:textId="77777777" w:rsidR="00AC2585" w:rsidRDefault="00AC2585" w:rsidP="00AC2585">
      <w:pPr>
        <w:spacing w:after="120" w:line="20" w:lineRule="atLeast"/>
        <w:contextualSpacing/>
        <w:jc w:val="center"/>
        <w:rPr>
          <w:rFonts w:ascii="Times New Roman" w:hAnsi="Times New Roman" w:cs="Times New Roman"/>
          <w:b/>
          <w:sz w:val="24"/>
          <w:szCs w:val="24"/>
        </w:rPr>
      </w:pPr>
      <w:r w:rsidRPr="00476FE6">
        <w:rPr>
          <w:rFonts w:ascii="Times New Roman" w:hAnsi="Times New Roman" w:cs="Times New Roman"/>
          <w:b/>
          <w:sz w:val="24"/>
          <w:szCs w:val="24"/>
        </w:rPr>
        <w:t xml:space="preserve">PASIŪLYMAS </w:t>
      </w:r>
    </w:p>
    <w:p w14:paraId="59FE3520" w14:textId="4C1C078E" w:rsidR="00AC2585" w:rsidRPr="00D77E93" w:rsidRDefault="00AC2585" w:rsidP="004F74FF">
      <w:pPr>
        <w:pStyle w:val="Antrats"/>
        <w:jc w:val="center"/>
        <w:rPr>
          <w:rFonts w:ascii="Times New Roman" w:hAnsi="Times New Roman"/>
          <w:b/>
          <w:bCs/>
          <w:sz w:val="24"/>
          <w:szCs w:val="24"/>
        </w:rPr>
      </w:pPr>
      <w:r w:rsidRPr="00803812">
        <w:rPr>
          <w:rFonts w:ascii="Times New Roman" w:eastAsia="Calibri" w:hAnsi="Times New Roman" w:cs="Times New Roman"/>
          <w:b/>
          <w:bCs/>
          <w:sz w:val="24"/>
          <w:szCs w:val="24"/>
        </w:rPr>
        <w:t xml:space="preserve">DĖL </w:t>
      </w:r>
      <w:r w:rsidRPr="00730D43">
        <w:rPr>
          <w:rFonts w:ascii="Times New Roman" w:hAnsi="Times New Roman" w:cs="Times New Roman"/>
          <w:b/>
          <w:bCs/>
          <w:sz w:val="24"/>
          <w:szCs w:val="24"/>
        </w:rPr>
        <w:t xml:space="preserve"> </w:t>
      </w:r>
      <w:r w:rsidR="004F74FF">
        <w:rPr>
          <w:rFonts w:ascii="Times New Roman" w:eastAsia="Times New Roman" w:hAnsi="Times New Roman" w:cs="Times New Roman"/>
          <w:b/>
          <w:bCs/>
          <w:sz w:val="24"/>
          <w:szCs w:val="24"/>
        </w:rPr>
        <w:t>RENTGENOLOGIJOS</w:t>
      </w:r>
      <w:r w:rsidR="004F74FF" w:rsidRPr="00846858">
        <w:rPr>
          <w:rFonts w:ascii="Times New Roman" w:eastAsia="Times New Roman" w:hAnsi="Times New Roman" w:cs="Times New Roman"/>
          <w:b/>
          <w:bCs/>
          <w:sz w:val="24"/>
          <w:szCs w:val="24"/>
        </w:rPr>
        <w:t xml:space="preserve"> </w:t>
      </w:r>
      <w:r w:rsidR="004F74FF">
        <w:rPr>
          <w:rFonts w:ascii="Times New Roman" w:eastAsia="Times New Roman" w:hAnsi="Times New Roman" w:cs="Times New Roman"/>
          <w:b/>
          <w:bCs/>
          <w:sz w:val="24"/>
          <w:szCs w:val="24"/>
        </w:rPr>
        <w:t xml:space="preserve">SISTEMOS </w:t>
      </w:r>
      <w:r w:rsidRPr="00B04B2A">
        <w:rPr>
          <w:rFonts w:ascii="Times New Roman" w:hAnsi="Times New Roman" w:cs="Times New Roman"/>
          <w:b/>
          <w:bCs/>
          <w:sz w:val="24"/>
          <w:szCs w:val="24"/>
          <w:lang w:eastAsia="ar-SA"/>
        </w:rPr>
        <w:t>PIRKIMO</w:t>
      </w:r>
    </w:p>
    <w:p w14:paraId="6F709864" w14:textId="674A4452" w:rsidR="00AC2585" w:rsidRPr="00476FE6" w:rsidRDefault="00AC2585" w:rsidP="00AC2585">
      <w:pPr>
        <w:spacing w:after="0" w:line="240" w:lineRule="auto"/>
        <w:jc w:val="center"/>
        <w:rPr>
          <w:rFonts w:ascii="Times New Roman" w:hAnsi="Times New Roman" w:cs="Times New Roman"/>
          <w:bCs/>
          <w:sz w:val="24"/>
          <w:szCs w:val="24"/>
        </w:rPr>
      </w:pPr>
      <w:r w:rsidRPr="00476FE6">
        <w:rPr>
          <w:rFonts w:ascii="Times New Roman" w:hAnsi="Times New Roman" w:cs="Times New Roman"/>
          <w:bCs/>
          <w:sz w:val="24"/>
          <w:szCs w:val="24"/>
        </w:rPr>
        <w:t>202</w:t>
      </w:r>
      <w:r w:rsidR="00715B30">
        <w:rPr>
          <w:rFonts w:ascii="Times New Roman" w:hAnsi="Times New Roman" w:cs="Times New Roman"/>
          <w:bCs/>
          <w:sz w:val="24"/>
          <w:szCs w:val="24"/>
        </w:rPr>
        <w:t>6</w:t>
      </w:r>
      <w:r>
        <w:rPr>
          <w:rFonts w:ascii="Times New Roman" w:hAnsi="Times New Roman" w:cs="Times New Roman"/>
          <w:bCs/>
          <w:sz w:val="24"/>
          <w:szCs w:val="24"/>
        </w:rPr>
        <w:t xml:space="preserve"> </w:t>
      </w:r>
      <w:r w:rsidRPr="00476FE6">
        <w:rPr>
          <w:rFonts w:ascii="Times New Roman" w:hAnsi="Times New Roman" w:cs="Times New Roman"/>
          <w:bCs/>
          <w:sz w:val="24"/>
          <w:szCs w:val="24"/>
        </w:rPr>
        <w:t>m. ______ mėn. __ d.</w:t>
      </w:r>
    </w:p>
    <w:p w14:paraId="4D933042" w14:textId="77777777" w:rsidR="00AC2585" w:rsidRPr="00476FE6" w:rsidRDefault="00AC2585" w:rsidP="00AC2585">
      <w:pPr>
        <w:spacing w:after="0" w:line="240" w:lineRule="auto"/>
        <w:jc w:val="center"/>
        <w:rPr>
          <w:rFonts w:ascii="Times New Roman" w:hAnsi="Times New Roman" w:cs="Times New Roman"/>
          <w:bCs/>
          <w:sz w:val="24"/>
          <w:szCs w:val="24"/>
        </w:rPr>
      </w:pPr>
      <w:r w:rsidRPr="00476FE6">
        <w:rPr>
          <w:rFonts w:ascii="Times New Roman" w:hAnsi="Times New Roman" w:cs="Times New Roman"/>
          <w:bCs/>
          <w:sz w:val="24"/>
          <w:szCs w:val="24"/>
        </w:rPr>
        <w:t>____________</w:t>
      </w:r>
    </w:p>
    <w:p w14:paraId="22AF3E9A" w14:textId="77777777" w:rsidR="00AC2585" w:rsidRPr="00476FE6" w:rsidRDefault="00AC2585" w:rsidP="00AC2585">
      <w:pPr>
        <w:spacing w:after="0" w:line="240" w:lineRule="auto"/>
        <w:jc w:val="center"/>
        <w:rPr>
          <w:rFonts w:ascii="Times New Roman" w:hAnsi="Times New Roman" w:cs="Times New Roman"/>
          <w:bCs/>
          <w:sz w:val="24"/>
          <w:szCs w:val="24"/>
        </w:rPr>
      </w:pPr>
      <w:r w:rsidRPr="00476FE6">
        <w:rPr>
          <w:rFonts w:ascii="Times New Roman" w:hAnsi="Times New Roman" w:cs="Times New Roman"/>
          <w:bCs/>
          <w:sz w:val="24"/>
          <w:szCs w:val="24"/>
        </w:rPr>
        <w:t>(</w:t>
      </w:r>
      <w:r w:rsidRPr="00476FE6">
        <w:rPr>
          <w:rFonts w:ascii="Times New Roman" w:hAnsi="Times New Roman" w:cs="Times New Roman"/>
          <w:bCs/>
          <w:i/>
          <w:iCs/>
          <w:sz w:val="24"/>
          <w:szCs w:val="24"/>
        </w:rPr>
        <w:t>sudarymo vieta</w:t>
      </w:r>
      <w:r w:rsidRPr="00476FE6">
        <w:rPr>
          <w:rFonts w:ascii="Times New Roman" w:hAnsi="Times New Roman" w:cs="Times New Roman"/>
          <w:bCs/>
          <w:sz w:val="24"/>
          <w:szCs w:val="24"/>
        </w:rPr>
        <w:t>)</w:t>
      </w:r>
    </w:p>
    <w:p w14:paraId="38015FA1" w14:textId="77777777" w:rsidR="00AC2585" w:rsidRPr="00476FE6" w:rsidRDefault="00AC2585" w:rsidP="00AC2585">
      <w:pPr>
        <w:spacing w:after="0" w:line="240" w:lineRule="auto"/>
        <w:rPr>
          <w:rFonts w:ascii="Times New Roman" w:hAnsi="Times New Roman" w:cs="Times New Roman"/>
          <w:b/>
          <w:sz w:val="24"/>
          <w:szCs w:val="24"/>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17"/>
        <w:gridCol w:w="4545"/>
      </w:tblGrid>
      <w:tr w:rsidR="00AC2585" w:rsidRPr="00215AA5" w14:paraId="2DB76689" w14:textId="77777777" w:rsidTr="00563188">
        <w:trPr>
          <w:trHeight w:val="548"/>
        </w:trPr>
        <w:tc>
          <w:tcPr>
            <w:tcW w:w="2719" w:type="pct"/>
            <w:shd w:val="clear" w:color="auto" w:fill="F2F2F2"/>
          </w:tcPr>
          <w:p w14:paraId="27BE7A7B" w14:textId="17D1AAF1" w:rsidR="00AC2585" w:rsidRPr="00215AA5" w:rsidRDefault="00AC2585" w:rsidP="0038421A">
            <w:pPr>
              <w:widowControl w:val="0"/>
              <w:jc w:val="both"/>
              <w:rPr>
                <w:rFonts w:ascii="Times New Roman" w:hAnsi="Times New Roman" w:cs="Times New Roman"/>
                <w:i/>
                <w:sz w:val="24"/>
                <w:szCs w:val="24"/>
              </w:rPr>
            </w:pPr>
            <w:r w:rsidRPr="003B2757">
              <w:rPr>
                <w:rFonts w:ascii="Times New Roman" w:hAnsi="Times New Roman" w:cs="Times New Roman"/>
                <w:bCs/>
                <w:sz w:val="24"/>
                <w:szCs w:val="24"/>
              </w:rPr>
              <w:t>Tiekėjo pavadinimas</w:t>
            </w:r>
            <w:r w:rsidRPr="00215AA5">
              <w:rPr>
                <w:rFonts w:ascii="Times New Roman" w:hAnsi="Times New Roman" w:cs="Times New Roman"/>
                <w:sz w:val="24"/>
                <w:szCs w:val="24"/>
              </w:rPr>
              <w:t xml:space="preserve"> </w:t>
            </w:r>
            <w:r w:rsidRPr="00215AA5">
              <w:rPr>
                <w:rFonts w:ascii="Times New Roman" w:hAnsi="Times New Roman" w:cs="Times New Roman"/>
                <w:i/>
                <w:sz w:val="24"/>
                <w:szCs w:val="24"/>
              </w:rPr>
              <w:t xml:space="preserve">(jeigu dalyvauja tiekėjų grupė, </w:t>
            </w:r>
            <w:r w:rsidR="003B2757" w:rsidRPr="0058795A">
              <w:rPr>
                <w:rFonts w:ascii="Times New Roman" w:hAnsi="Times New Roman" w:cs="Times New Roman"/>
                <w:i/>
                <w:iCs/>
                <w:sz w:val="24"/>
                <w:szCs w:val="24"/>
              </w:rPr>
              <w:t>veikianti pagal jungtinės veiklos (partnerystės) sutartį,</w:t>
            </w:r>
            <w:r w:rsidR="003B2757" w:rsidRPr="0058795A">
              <w:rPr>
                <w:rFonts w:ascii="Times New Roman" w:hAnsi="Times New Roman" w:cs="Times New Roman"/>
                <w:i/>
                <w:color w:val="000000" w:themeColor="text1"/>
                <w:sz w:val="24"/>
                <w:szCs w:val="24"/>
              </w:rPr>
              <w:t xml:space="preserve"> surašomi visi dalyvių pavadinima</w:t>
            </w:r>
            <w:r w:rsidRPr="00215AA5">
              <w:rPr>
                <w:rFonts w:ascii="Times New Roman" w:hAnsi="Times New Roman" w:cs="Times New Roman"/>
                <w:i/>
                <w:sz w:val="24"/>
                <w:szCs w:val="24"/>
              </w:rPr>
              <w:t>i)</w:t>
            </w:r>
          </w:p>
        </w:tc>
        <w:tc>
          <w:tcPr>
            <w:tcW w:w="2281" w:type="pct"/>
            <w:shd w:val="clear" w:color="auto" w:fill="F2F2F2"/>
          </w:tcPr>
          <w:p w14:paraId="516D961A" w14:textId="77777777" w:rsidR="00AC2585" w:rsidRPr="00215AA5" w:rsidRDefault="00AC2585" w:rsidP="0038421A">
            <w:pPr>
              <w:widowControl w:val="0"/>
              <w:jc w:val="both"/>
              <w:rPr>
                <w:rFonts w:ascii="Times New Roman" w:hAnsi="Times New Roman" w:cs="Times New Roman"/>
                <w:sz w:val="24"/>
                <w:szCs w:val="24"/>
              </w:rPr>
            </w:pPr>
          </w:p>
          <w:p w14:paraId="74243FFB" w14:textId="77777777" w:rsidR="00AC2585" w:rsidRPr="00215AA5" w:rsidRDefault="00AC2585" w:rsidP="0038421A">
            <w:pPr>
              <w:widowControl w:val="0"/>
              <w:jc w:val="both"/>
              <w:rPr>
                <w:rFonts w:ascii="Times New Roman" w:hAnsi="Times New Roman" w:cs="Times New Roman"/>
                <w:sz w:val="24"/>
                <w:szCs w:val="24"/>
              </w:rPr>
            </w:pPr>
          </w:p>
        </w:tc>
      </w:tr>
      <w:tr w:rsidR="00AC2585" w:rsidRPr="00215AA5" w14:paraId="775DD382" w14:textId="77777777" w:rsidTr="00563188">
        <w:trPr>
          <w:trHeight w:val="602"/>
        </w:trPr>
        <w:tc>
          <w:tcPr>
            <w:tcW w:w="2719" w:type="pct"/>
          </w:tcPr>
          <w:p w14:paraId="6FE57467" w14:textId="77777777" w:rsidR="00AC2585" w:rsidRPr="00215AA5" w:rsidRDefault="00AC2585" w:rsidP="0038421A">
            <w:pPr>
              <w:widowControl w:val="0"/>
              <w:jc w:val="both"/>
              <w:rPr>
                <w:rFonts w:ascii="Times New Roman" w:hAnsi="Times New Roman" w:cs="Times New Roman"/>
                <w:sz w:val="24"/>
                <w:szCs w:val="24"/>
              </w:rPr>
            </w:pPr>
            <w:r w:rsidRPr="00215AA5">
              <w:rPr>
                <w:rFonts w:ascii="Times New Roman" w:hAnsi="Times New Roman" w:cs="Times New Roman"/>
                <w:sz w:val="24"/>
                <w:szCs w:val="24"/>
              </w:rPr>
              <w:t>Tiekėjo adresas</w:t>
            </w:r>
            <w:r>
              <w:rPr>
                <w:rFonts w:ascii="Times New Roman" w:hAnsi="Times New Roman" w:cs="Times New Roman"/>
                <w:sz w:val="24"/>
                <w:szCs w:val="24"/>
              </w:rPr>
              <w:t xml:space="preserve">, kodas </w:t>
            </w:r>
            <w:r w:rsidRPr="00215AA5">
              <w:rPr>
                <w:rFonts w:ascii="Times New Roman" w:hAnsi="Times New Roman" w:cs="Times New Roman"/>
                <w:i/>
                <w:sz w:val="24"/>
                <w:szCs w:val="24"/>
              </w:rPr>
              <w:t>(jeigu dalyvauja tiekėjų grupė, surašomi vis</w:t>
            </w:r>
            <w:r>
              <w:rPr>
                <w:rFonts w:ascii="Times New Roman" w:hAnsi="Times New Roman" w:cs="Times New Roman"/>
                <w:i/>
                <w:sz w:val="24"/>
                <w:szCs w:val="24"/>
              </w:rPr>
              <w:t>ų</w:t>
            </w:r>
            <w:r w:rsidRPr="00215AA5">
              <w:rPr>
                <w:rFonts w:ascii="Times New Roman" w:hAnsi="Times New Roman" w:cs="Times New Roman"/>
                <w:i/>
                <w:sz w:val="24"/>
                <w:szCs w:val="24"/>
              </w:rPr>
              <w:t xml:space="preserve"> dalyvių adresai</w:t>
            </w:r>
            <w:r>
              <w:rPr>
                <w:rFonts w:ascii="Times New Roman" w:hAnsi="Times New Roman" w:cs="Times New Roman"/>
                <w:i/>
                <w:sz w:val="24"/>
                <w:szCs w:val="24"/>
              </w:rPr>
              <w:t xml:space="preserve">, kodai </w:t>
            </w:r>
            <w:r w:rsidRPr="00215AA5">
              <w:rPr>
                <w:rFonts w:ascii="Times New Roman" w:hAnsi="Times New Roman" w:cs="Times New Roman"/>
                <w:i/>
                <w:sz w:val="24"/>
                <w:szCs w:val="24"/>
              </w:rPr>
              <w:t>)</w:t>
            </w:r>
          </w:p>
        </w:tc>
        <w:tc>
          <w:tcPr>
            <w:tcW w:w="2281" w:type="pct"/>
          </w:tcPr>
          <w:p w14:paraId="50AF7D11" w14:textId="77777777" w:rsidR="00AC2585" w:rsidRPr="00215AA5" w:rsidRDefault="00AC2585" w:rsidP="0038421A">
            <w:pPr>
              <w:widowControl w:val="0"/>
              <w:jc w:val="both"/>
              <w:rPr>
                <w:rFonts w:ascii="Times New Roman" w:hAnsi="Times New Roman" w:cs="Times New Roman"/>
                <w:sz w:val="24"/>
                <w:szCs w:val="24"/>
              </w:rPr>
            </w:pPr>
          </w:p>
        </w:tc>
      </w:tr>
      <w:tr w:rsidR="00AC2585" w:rsidRPr="00215AA5" w14:paraId="0AF1F297" w14:textId="77777777" w:rsidTr="00563188">
        <w:tc>
          <w:tcPr>
            <w:tcW w:w="2719" w:type="pct"/>
          </w:tcPr>
          <w:p w14:paraId="6588165D" w14:textId="77777777" w:rsidR="00AC2585" w:rsidRPr="00215AA5" w:rsidRDefault="00AC2585" w:rsidP="0038421A">
            <w:pPr>
              <w:widowControl w:val="0"/>
              <w:jc w:val="both"/>
              <w:rPr>
                <w:rFonts w:ascii="Times New Roman" w:hAnsi="Times New Roman" w:cs="Times New Roman"/>
                <w:sz w:val="24"/>
                <w:szCs w:val="24"/>
              </w:rPr>
            </w:pPr>
            <w:r w:rsidRPr="00215AA5">
              <w:rPr>
                <w:rFonts w:ascii="Times New Roman" w:hAnsi="Times New Roman" w:cs="Times New Roman"/>
                <w:sz w:val="24"/>
                <w:szCs w:val="24"/>
              </w:rPr>
              <w:t>Už pasiūlymą atsakingo asmens vardas, pavardė</w:t>
            </w:r>
          </w:p>
        </w:tc>
        <w:tc>
          <w:tcPr>
            <w:tcW w:w="2281" w:type="pct"/>
          </w:tcPr>
          <w:p w14:paraId="30CEDC9B" w14:textId="77777777" w:rsidR="00AC2585" w:rsidRPr="00215AA5" w:rsidRDefault="00AC2585" w:rsidP="0038421A">
            <w:pPr>
              <w:widowControl w:val="0"/>
              <w:jc w:val="both"/>
              <w:rPr>
                <w:rFonts w:ascii="Times New Roman" w:hAnsi="Times New Roman" w:cs="Times New Roman"/>
                <w:sz w:val="24"/>
                <w:szCs w:val="24"/>
              </w:rPr>
            </w:pPr>
          </w:p>
        </w:tc>
      </w:tr>
      <w:tr w:rsidR="00AC2585" w:rsidRPr="00215AA5" w14:paraId="2F6237A5" w14:textId="77777777" w:rsidTr="00563188">
        <w:tc>
          <w:tcPr>
            <w:tcW w:w="2719" w:type="pct"/>
          </w:tcPr>
          <w:p w14:paraId="7EF43AE2" w14:textId="77777777" w:rsidR="00AC2585" w:rsidRPr="00215AA5" w:rsidRDefault="00AC2585" w:rsidP="0038421A">
            <w:pPr>
              <w:widowControl w:val="0"/>
              <w:jc w:val="both"/>
              <w:rPr>
                <w:rFonts w:ascii="Times New Roman" w:hAnsi="Times New Roman" w:cs="Times New Roman"/>
                <w:sz w:val="24"/>
                <w:szCs w:val="24"/>
              </w:rPr>
            </w:pPr>
            <w:r w:rsidRPr="00215AA5">
              <w:rPr>
                <w:rFonts w:ascii="Times New Roman" w:hAnsi="Times New Roman" w:cs="Times New Roman"/>
                <w:sz w:val="24"/>
                <w:szCs w:val="24"/>
              </w:rPr>
              <w:t>Telefono numeris</w:t>
            </w:r>
          </w:p>
        </w:tc>
        <w:tc>
          <w:tcPr>
            <w:tcW w:w="2281" w:type="pct"/>
          </w:tcPr>
          <w:p w14:paraId="7A83DA7F" w14:textId="77777777" w:rsidR="00AC2585" w:rsidRPr="00215AA5" w:rsidRDefault="00AC2585" w:rsidP="0038421A">
            <w:pPr>
              <w:widowControl w:val="0"/>
              <w:jc w:val="both"/>
              <w:rPr>
                <w:rFonts w:ascii="Times New Roman" w:hAnsi="Times New Roman" w:cs="Times New Roman"/>
                <w:sz w:val="24"/>
                <w:szCs w:val="24"/>
              </w:rPr>
            </w:pPr>
          </w:p>
        </w:tc>
      </w:tr>
      <w:tr w:rsidR="00AC2585" w:rsidRPr="00215AA5" w14:paraId="21EC79E5" w14:textId="77777777" w:rsidTr="00563188">
        <w:tc>
          <w:tcPr>
            <w:tcW w:w="2719" w:type="pct"/>
          </w:tcPr>
          <w:p w14:paraId="65FD7202" w14:textId="77777777" w:rsidR="00AC2585" w:rsidRPr="00215AA5" w:rsidRDefault="00AC2585" w:rsidP="0038421A">
            <w:pPr>
              <w:widowControl w:val="0"/>
              <w:jc w:val="both"/>
              <w:rPr>
                <w:rFonts w:ascii="Times New Roman" w:hAnsi="Times New Roman" w:cs="Times New Roman"/>
                <w:sz w:val="24"/>
                <w:szCs w:val="24"/>
              </w:rPr>
            </w:pPr>
            <w:r w:rsidRPr="00215AA5">
              <w:rPr>
                <w:rFonts w:ascii="Times New Roman" w:hAnsi="Times New Roman" w:cs="Times New Roman"/>
                <w:sz w:val="24"/>
                <w:szCs w:val="24"/>
              </w:rPr>
              <w:t>El. pašto adresas</w:t>
            </w:r>
          </w:p>
        </w:tc>
        <w:tc>
          <w:tcPr>
            <w:tcW w:w="2281" w:type="pct"/>
          </w:tcPr>
          <w:p w14:paraId="470B91FD" w14:textId="77777777" w:rsidR="00AC2585" w:rsidRPr="00215AA5" w:rsidRDefault="00AC2585" w:rsidP="0038421A">
            <w:pPr>
              <w:widowControl w:val="0"/>
              <w:jc w:val="both"/>
              <w:rPr>
                <w:rFonts w:ascii="Times New Roman" w:hAnsi="Times New Roman" w:cs="Times New Roman"/>
                <w:sz w:val="24"/>
                <w:szCs w:val="24"/>
              </w:rPr>
            </w:pPr>
          </w:p>
        </w:tc>
      </w:tr>
    </w:tbl>
    <w:p w14:paraId="74854A48" w14:textId="77777777" w:rsidR="00AC2585" w:rsidRPr="00215AA5" w:rsidRDefault="00AC2585" w:rsidP="000F06E6">
      <w:pPr>
        <w:spacing w:after="0" w:line="240" w:lineRule="auto"/>
        <w:jc w:val="both"/>
        <w:rPr>
          <w:rFonts w:ascii="Times New Roman" w:eastAsia="Times New Roman" w:hAnsi="Times New Roman" w:cs="Times New Roman"/>
          <w:sz w:val="24"/>
          <w:szCs w:val="24"/>
          <w:lang w:eastAsia="fi-FI"/>
        </w:rPr>
      </w:pPr>
    </w:p>
    <w:tbl>
      <w:tblPr>
        <w:tblW w:w="5074" w:type="pct"/>
        <w:tblInd w:w="-147" w:type="dxa"/>
        <w:tblLook w:val="04A0" w:firstRow="1" w:lastRow="0" w:firstColumn="1" w:lastColumn="0" w:noHBand="0" w:noVBand="1"/>
      </w:tblPr>
      <w:tblGrid>
        <w:gridCol w:w="5530"/>
        <w:gridCol w:w="4579"/>
      </w:tblGrid>
      <w:tr w:rsidR="003B2757" w:rsidRPr="0058795A" w14:paraId="4E6730AC" w14:textId="77777777" w:rsidTr="009763ED">
        <w:tc>
          <w:tcPr>
            <w:tcW w:w="2735" w:type="pct"/>
            <w:tcBorders>
              <w:top w:val="single" w:sz="4" w:space="0" w:color="000000"/>
              <w:left w:val="single" w:sz="4" w:space="0" w:color="000000"/>
              <w:bottom w:val="single" w:sz="4" w:space="0" w:color="000000"/>
              <w:right w:val="nil"/>
            </w:tcBorders>
            <w:hideMark/>
          </w:tcPr>
          <w:p w14:paraId="362B0C65" w14:textId="77777777" w:rsidR="003B2757" w:rsidRPr="0058795A" w:rsidRDefault="003B2757" w:rsidP="0038421A">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 xml:space="preserve">Ūkio subjekto </w:t>
            </w:r>
            <w:r w:rsidRPr="0058795A">
              <w:rPr>
                <w:rFonts w:ascii="Times New Roman" w:hAnsi="Times New Roman" w:cs="Times New Roman"/>
                <w:color w:val="000000" w:themeColor="text1"/>
                <w:sz w:val="24"/>
                <w:szCs w:val="24"/>
              </w:rPr>
              <w:t>pavadinimas (-ai)</w:t>
            </w:r>
          </w:p>
          <w:p w14:paraId="2C875935" w14:textId="77777777" w:rsidR="003B2757" w:rsidRPr="0058795A" w:rsidRDefault="003B2757" w:rsidP="0038421A">
            <w:pPr>
              <w:snapToGrid w:val="0"/>
              <w:spacing w:after="0" w:line="240" w:lineRule="auto"/>
              <w:rPr>
                <w:rFonts w:ascii="Times New Roman" w:eastAsia="Lucida Sans Unicode" w:hAnsi="Times New Roman" w:cs="Times New Roman"/>
                <w:i/>
                <w:iCs/>
                <w:sz w:val="24"/>
                <w:szCs w:val="24"/>
              </w:rPr>
            </w:pPr>
            <w:r w:rsidRPr="0058795A">
              <w:rPr>
                <w:rFonts w:ascii="Times New Roman" w:hAnsi="Times New Roman" w:cs="Times New Roman"/>
                <w:i/>
                <w:iCs/>
                <w:color w:val="000000" w:themeColor="text1"/>
                <w:sz w:val="24"/>
                <w:szCs w:val="24"/>
              </w:rPr>
              <w:t>(</w:t>
            </w:r>
            <w:r w:rsidRPr="0058795A">
              <w:rPr>
                <w:rFonts w:ascii="Times New Roman" w:eastAsia="Lucida Sans Unicode" w:hAnsi="Times New Roman" w:cs="Times New Roman"/>
                <w:i/>
                <w:iCs/>
                <w:sz w:val="24"/>
                <w:szCs w:val="24"/>
              </w:rPr>
              <w:t xml:space="preserve">sutarties vykdymui pasitelkiamas trečiasis asmuo, </w:t>
            </w:r>
            <w:r w:rsidRPr="0058795A">
              <w:rPr>
                <w:rFonts w:ascii="Times New Roman" w:eastAsia="Lucida Sans Unicode" w:hAnsi="Times New Roman" w:cs="Times New Roman"/>
                <w:i/>
                <w:iCs/>
                <w:sz w:val="24"/>
                <w:szCs w:val="24"/>
                <w:u w:val="single"/>
              </w:rPr>
              <w:t>kurio kvalifikacija tiekėjas remiasi</w:t>
            </w:r>
            <w:r w:rsidRPr="0058795A">
              <w:rPr>
                <w:rFonts w:ascii="Times New Roman" w:eastAsia="Lucida Sans Unicode" w:hAnsi="Times New Roman" w:cs="Times New Roman"/>
                <w:i/>
                <w:iCs/>
                <w:sz w:val="24"/>
                <w:szCs w:val="24"/>
              </w:rPr>
              <w:t>, kad atitiktų kvalifikacijos reikalavimus)*</w:t>
            </w:r>
          </w:p>
        </w:tc>
        <w:tc>
          <w:tcPr>
            <w:tcW w:w="2265" w:type="pct"/>
            <w:tcBorders>
              <w:top w:val="single" w:sz="4" w:space="0" w:color="000000"/>
              <w:left w:val="single" w:sz="4" w:space="0" w:color="000000"/>
              <w:bottom w:val="single" w:sz="4" w:space="0" w:color="000000"/>
              <w:right w:val="single" w:sz="4" w:space="0" w:color="000000"/>
            </w:tcBorders>
          </w:tcPr>
          <w:p w14:paraId="5F7609EA" w14:textId="77777777" w:rsidR="003B2757" w:rsidRPr="0058795A" w:rsidRDefault="003B2757" w:rsidP="0038421A">
            <w:pPr>
              <w:snapToGrid w:val="0"/>
              <w:spacing w:after="0" w:line="240" w:lineRule="auto"/>
              <w:jc w:val="both"/>
              <w:rPr>
                <w:rFonts w:ascii="Times New Roman" w:hAnsi="Times New Roman" w:cs="Times New Roman"/>
                <w:color w:val="000000" w:themeColor="text1"/>
                <w:sz w:val="24"/>
                <w:szCs w:val="24"/>
                <w:lang w:eastAsia="zh-CN"/>
              </w:rPr>
            </w:pPr>
          </w:p>
        </w:tc>
      </w:tr>
      <w:tr w:rsidR="003B2757" w:rsidRPr="0058795A" w14:paraId="2F5BEEEB" w14:textId="77777777" w:rsidTr="009763ED">
        <w:tc>
          <w:tcPr>
            <w:tcW w:w="2735" w:type="pct"/>
            <w:tcBorders>
              <w:top w:val="single" w:sz="4" w:space="0" w:color="000000"/>
              <w:left w:val="single" w:sz="4" w:space="0" w:color="000000"/>
              <w:bottom w:val="single" w:sz="4" w:space="0" w:color="000000"/>
              <w:right w:val="nil"/>
            </w:tcBorders>
          </w:tcPr>
          <w:p w14:paraId="67C30814" w14:textId="77777777" w:rsidR="003B2757" w:rsidRPr="0058795A" w:rsidRDefault="003B2757" w:rsidP="0038421A">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Jei žinomas - subrangovo (-ų), subtiekėjo (-ų), subteikėjo  (</w:t>
            </w:r>
            <w:r w:rsidRPr="0058795A">
              <w:rPr>
                <w:rFonts w:ascii="Times New Roman" w:hAnsi="Times New Roman" w:cs="Times New Roman"/>
                <w:color w:val="000000" w:themeColor="text1"/>
                <w:spacing w:val="-4"/>
                <w:sz w:val="24"/>
                <w:szCs w:val="24"/>
              </w:rPr>
              <w:noBreakHyphen/>
              <w:t>ų),</w:t>
            </w:r>
            <w:r w:rsidRPr="0058795A">
              <w:rPr>
                <w:rFonts w:ascii="Times New Roman" w:hAnsi="Times New Roman" w:cs="Times New Roman"/>
                <w:color w:val="000000" w:themeColor="text1"/>
                <w:sz w:val="24"/>
                <w:szCs w:val="24"/>
              </w:rPr>
              <w:t xml:space="preserve"> pavadinimas (-ai)</w:t>
            </w:r>
          </w:p>
          <w:p w14:paraId="4019E00D" w14:textId="77777777" w:rsidR="003B2757" w:rsidRPr="0058795A" w:rsidRDefault="003B2757" w:rsidP="0038421A">
            <w:pPr>
              <w:snapToGrid w:val="0"/>
              <w:spacing w:after="0" w:line="240" w:lineRule="auto"/>
              <w:rPr>
                <w:rFonts w:ascii="Times New Roman" w:hAnsi="Times New Roman" w:cs="Times New Roman"/>
                <w:color w:val="000000" w:themeColor="text1"/>
                <w:spacing w:val="-4"/>
                <w:sz w:val="24"/>
                <w:szCs w:val="24"/>
              </w:rPr>
            </w:pPr>
            <w:r w:rsidRPr="0058795A">
              <w:rPr>
                <w:rFonts w:ascii="Times New Roman" w:hAnsi="Times New Roman" w:cs="Times New Roman"/>
                <w:i/>
                <w:iCs/>
                <w:sz w:val="24"/>
                <w:szCs w:val="24"/>
              </w:rPr>
              <w:t xml:space="preserve">(tiekėjo pirkimo sutarties vykdymui pasitelkiamas trečiasis asmuo, </w:t>
            </w:r>
            <w:r w:rsidRPr="0058795A">
              <w:rPr>
                <w:rFonts w:ascii="Times New Roman" w:hAnsi="Times New Roman" w:cs="Times New Roman"/>
                <w:i/>
                <w:iCs/>
                <w:sz w:val="24"/>
                <w:szCs w:val="24"/>
                <w:u w:val="single"/>
              </w:rPr>
              <w:t>kurio kvalifikacija tiekėjas nesiremia</w:t>
            </w:r>
            <w:r w:rsidRPr="0058795A">
              <w:rPr>
                <w:rFonts w:ascii="Times New Roman" w:hAnsi="Times New Roman" w:cs="Times New Roman"/>
                <w:i/>
                <w:iCs/>
                <w:sz w:val="24"/>
                <w:szCs w:val="24"/>
              </w:rPr>
              <w:t>, kad atitiktų kvalifikacijos reikalavimus)*</w:t>
            </w:r>
          </w:p>
        </w:tc>
        <w:tc>
          <w:tcPr>
            <w:tcW w:w="2265" w:type="pct"/>
            <w:tcBorders>
              <w:top w:val="single" w:sz="4" w:space="0" w:color="000000"/>
              <w:left w:val="single" w:sz="4" w:space="0" w:color="000000"/>
              <w:bottom w:val="single" w:sz="4" w:space="0" w:color="000000"/>
              <w:right w:val="single" w:sz="4" w:space="0" w:color="000000"/>
            </w:tcBorders>
          </w:tcPr>
          <w:p w14:paraId="3BB52512" w14:textId="77777777" w:rsidR="003B2757" w:rsidRPr="0058795A" w:rsidRDefault="003B2757" w:rsidP="0038421A">
            <w:pPr>
              <w:snapToGrid w:val="0"/>
              <w:spacing w:after="0" w:line="240" w:lineRule="auto"/>
              <w:jc w:val="both"/>
              <w:rPr>
                <w:rFonts w:ascii="Times New Roman" w:hAnsi="Times New Roman" w:cs="Times New Roman"/>
                <w:color w:val="000000" w:themeColor="text1"/>
                <w:sz w:val="24"/>
                <w:szCs w:val="24"/>
                <w:lang w:eastAsia="zh-CN"/>
              </w:rPr>
            </w:pPr>
          </w:p>
        </w:tc>
      </w:tr>
      <w:tr w:rsidR="003B2757" w:rsidRPr="0058795A" w14:paraId="07577F5D" w14:textId="77777777" w:rsidTr="009763ED">
        <w:tc>
          <w:tcPr>
            <w:tcW w:w="2735" w:type="pct"/>
            <w:tcBorders>
              <w:top w:val="single" w:sz="4" w:space="0" w:color="000000"/>
              <w:left w:val="single" w:sz="4" w:space="0" w:color="000000"/>
              <w:bottom w:val="single" w:sz="4" w:space="0" w:color="000000"/>
              <w:right w:val="nil"/>
            </w:tcBorders>
          </w:tcPr>
          <w:p w14:paraId="74E97CDE" w14:textId="77777777" w:rsidR="003B2757" w:rsidRPr="0058795A" w:rsidRDefault="003B2757" w:rsidP="0038421A">
            <w:pPr>
              <w:snapToGrid w:val="0"/>
              <w:spacing w:after="0" w:line="240" w:lineRule="auto"/>
              <w:rPr>
                <w:rFonts w:ascii="Times New Roman" w:hAnsi="Times New Roman" w:cs="Times New Roman"/>
                <w:color w:val="000000" w:themeColor="text1"/>
                <w:sz w:val="24"/>
                <w:szCs w:val="24"/>
              </w:rPr>
            </w:pPr>
            <w:r w:rsidRPr="0058795A">
              <w:rPr>
                <w:rFonts w:ascii="Times New Roman" w:hAnsi="Times New Roman" w:cs="Times New Roman"/>
                <w:color w:val="000000" w:themeColor="text1"/>
                <w:spacing w:val="-4"/>
                <w:sz w:val="24"/>
                <w:szCs w:val="24"/>
              </w:rPr>
              <w:t xml:space="preserve">Ūkio subjekto </w:t>
            </w:r>
            <w:r w:rsidRPr="0058795A">
              <w:rPr>
                <w:rFonts w:ascii="Times New Roman" w:hAnsi="Times New Roman" w:cs="Times New Roman"/>
                <w:color w:val="000000" w:themeColor="text1"/>
                <w:sz w:val="24"/>
                <w:szCs w:val="24"/>
              </w:rPr>
              <w:t>adresas (-ai)*</w:t>
            </w:r>
          </w:p>
        </w:tc>
        <w:tc>
          <w:tcPr>
            <w:tcW w:w="2265" w:type="pct"/>
            <w:tcBorders>
              <w:top w:val="single" w:sz="4" w:space="0" w:color="000000"/>
              <w:left w:val="single" w:sz="4" w:space="0" w:color="000000"/>
              <w:bottom w:val="single" w:sz="4" w:space="0" w:color="000000"/>
              <w:right w:val="single" w:sz="4" w:space="0" w:color="000000"/>
            </w:tcBorders>
          </w:tcPr>
          <w:p w14:paraId="3C684623" w14:textId="77777777" w:rsidR="003B2757" w:rsidRPr="0058795A" w:rsidRDefault="003B2757" w:rsidP="0038421A">
            <w:pPr>
              <w:snapToGrid w:val="0"/>
              <w:spacing w:after="0" w:line="240" w:lineRule="auto"/>
              <w:jc w:val="both"/>
              <w:rPr>
                <w:rFonts w:ascii="Times New Roman" w:hAnsi="Times New Roman" w:cs="Times New Roman"/>
                <w:color w:val="000000" w:themeColor="text1"/>
                <w:sz w:val="24"/>
                <w:szCs w:val="24"/>
                <w:lang w:eastAsia="zh-CN"/>
              </w:rPr>
            </w:pPr>
          </w:p>
        </w:tc>
      </w:tr>
      <w:tr w:rsidR="003B2757" w:rsidRPr="0058795A" w14:paraId="2E6DB8E9" w14:textId="77777777" w:rsidTr="009763ED">
        <w:tc>
          <w:tcPr>
            <w:tcW w:w="2735" w:type="pct"/>
            <w:tcBorders>
              <w:top w:val="single" w:sz="4" w:space="0" w:color="000000"/>
              <w:left w:val="single" w:sz="4" w:space="0" w:color="000000"/>
              <w:bottom w:val="single" w:sz="4" w:space="0" w:color="000000"/>
              <w:right w:val="nil"/>
            </w:tcBorders>
            <w:hideMark/>
          </w:tcPr>
          <w:p w14:paraId="42BDD3AC" w14:textId="77777777" w:rsidR="003B2757" w:rsidRPr="0058795A" w:rsidRDefault="003B2757" w:rsidP="0038421A">
            <w:pPr>
              <w:snapToGrid w:val="0"/>
              <w:spacing w:after="0" w:line="240" w:lineRule="auto"/>
              <w:rPr>
                <w:rFonts w:ascii="Times New Roman" w:hAnsi="Times New Roman" w:cs="Times New Roman"/>
                <w:color w:val="000000" w:themeColor="text1"/>
                <w:sz w:val="24"/>
                <w:szCs w:val="24"/>
                <w:lang w:eastAsia="zh-CN"/>
              </w:rPr>
            </w:pPr>
            <w:r w:rsidRPr="0058795A">
              <w:rPr>
                <w:rFonts w:ascii="Times New Roman" w:hAnsi="Times New Roman" w:cs="Times New Roman"/>
                <w:color w:val="000000" w:themeColor="text1"/>
                <w:spacing w:val="-4"/>
                <w:sz w:val="24"/>
                <w:szCs w:val="24"/>
              </w:rPr>
              <w:t>Jei žinomas - subrangovo (-ų), subtiekėjo (-ų), subteikėjo  (</w:t>
            </w:r>
            <w:r w:rsidRPr="0058795A">
              <w:rPr>
                <w:rFonts w:ascii="Times New Roman" w:hAnsi="Times New Roman" w:cs="Times New Roman"/>
                <w:color w:val="000000" w:themeColor="text1"/>
                <w:spacing w:val="-4"/>
                <w:sz w:val="24"/>
                <w:szCs w:val="24"/>
              </w:rPr>
              <w:noBreakHyphen/>
              <w:t>ų),</w:t>
            </w:r>
            <w:r w:rsidRPr="0058795A">
              <w:rPr>
                <w:rFonts w:ascii="Times New Roman" w:hAnsi="Times New Roman" w:cs="Times New Roman"/>
                <w:color w:val="000000" w:themeColor="text1"/>
                <w:sz w:val="24"/>
                <w:szCs w:val="24"/>
              </w:rPr>
              <w:t xml:space="preserve">  adresas (-ai)* </w:t>
            </w:r>
          </w:p>
        </w:tc>
        <w:tc>
          <w:tcPr>
            <w:tcW w:w="2265" w:type="pct"/>
            <w:tcBorders>
              <w:top w:val="single" w:sz="4" w:space="0" w:color="000000"/>
              <w:left w:val="single" w:sz="4" w:space="0" w:color="000000"/>
              <w:bottom w:val="single" w:sz="4" w:space="0" w:color="000000"/>
              <w:right w:val="single" w:sz="4" w:space="0" w:color="000000"/>
            </w:tcBorders>
          </w:tcPr>
          <w:p w14:paraId="076E52DE" w14:textId="77777777" w:rsidR="003B2757" w:rsidRPr="0058795A" w:rsidRDefault="003B2757" w:rsidP="0038421A">
            <w:pPr>
              <w:snapToGrid w:val="0"/>
              <w:spacing w:after="0" w:line="240" w:lineRule="auto"/>
              <w:jc w:val="both"/>
              <w:rPr>
                <w:rFonts w:ascii="Times New Roman" w:hAnsi="Times New Roman" w:cs="Times New Roman"/>
                <w:color w:val="000000" w:themeColor="text1"/>
                <w:sz w:val="24"/>
                <w:szCs w:val="24"/>
                <w:lang w:eastAsia="zh-CN"/>
              </w:rPr>
            </w:pPr>
          </w:p>
        </w:tc>
      </w:tr>
      <w:tr w:rsidR="003B2757" w:rsidRPr="0058795A" w14:paraId="68B07D48" w14:textId="77777777" w:rsidTr="009763ED">
        <w:tc>
          <w:tcPr>
            <w:tcW w:w="2735" w:type="pct"/>
            <w:tcBorders>
              <w:top w:val="single" w:sz="4" w:space="0" w:color="000000"/>
              <w:left w:val="single" w:sz="4" w:space="0" w:color="000000"/>
              <w:bottom w:val="single" w:sz="4" w:space="0" w:color="000000"/>
              <w:right w:val="nil"/>
            </w:tcBorders>
            <w:hideMark/>
          </w:tcPr>
          <w:p w14:paraId="425B8734" w14:textId="77777777" w:rsidR="003B2757" w:rsidRPr="0058795A" w:rsidRDefault="003B2757" w:rsidP="0038421A">
            <w:pPr>
              <w:snapToGrid w:val="0"/>
              <w:spacing w:after="0" w:line="240" w:lineRule="auto"/>
              <w:rPr>
                <w:rFonts w:ascii="Times New Roman" w:hAnsi="Times New Roman" w:cs="Times New Roman"/>
                <w:color w:val="000000" w:themeColor="text1"/>
                <w:sz w:val="24"/>
                <w:szCs w:val="24"/>
                <w:lang w:eastAsia="zh-CN"/>
              </w:rPr>
            </w:pPr>
            <w:r w:rsidRPr="0058795A">
              <w:rPr>
                <w:rFonts w:ascii="Times New Roman" w:hAnsi="Times New Roman" w:cs="Times New Roman"/>
                <w:color w:val="000000" w:themeColor="text1"/>
                <w:sz w:val="24"/>
                <w:szCs w:val="24"/>
              </w:rPr>
              <w:t>Įsipareigojimų dalis (nurodant konkrečius pagal pirkimo sutartį prisiimamus įsipareigojimus, jų vertę Eur arba dalį procentais), kuriai ketinama pasitelkti ūkio subjektą; jei žinoma - subrangovą (-</w:t>
            </w:r>
            <w:proofErr w:type="spellStart"/>
            <w:r w:rsidRPr="0058795A">
              <w:rPr>
                <w:rFonts w:ascii="Times New Roman" w:hAnsi="Times New Roman" w:cs="Times New Roman"/>
                <w:color w:val="000000" w:themeColor="text1"/>
                <w:sz w:val="24"/>
                <w:szCs w:val="24"/>
              </w:rPr>
              <w:t>us</w:t>
            </w:r>
            <w:proofErr w:type="spellEnd"/>
            <w:r w:rsidRPr="0058795A">
              <w:rPr>
                <w:rFonts w:ascii="Times New Roman" w:hAnsi="Times New Roman" w:cs="Times New Roman"/>
                <w:color w:val="000000" w:themeColor="text1"/>
                <w:sz w:val="24"/>
                <w:szCs w:val="24"/>
              </w:rPr>
              <w:t>), subtiekėją (-</w:t>
            </w:r>
            <w:proofErr w:type="spellStart"/>
            <w:r w:rsidRPr="0058795A">
              <w:rPr>
                <w:rFonts w:ascii="Times New Roman" w:hAnsi="Times New Roman" w:cs="Times New Roman"/>
                <w:color w:val="000000" w:themeColor="text1"/>
                <w:sz w:val="24"/>
                <w:szCs w:val="24"/>
              </w:rPr>
              <w:t>us</w:t>
            </w:r>
            <w:proofErr w:type="spellEnd"/>
            <w:r w:rsidRPr="0058795A">
              <w:rPr>
                <w:rFonts w:ascii="Times New Roman" w:hAnsi="Times New Roman" w:cs="Times New Roman"/>
                <w:color w:val="000000" w:themeColor="text1"/>
                <w:sz w:val="24"/>
                <w:szCs w:val="24"/>
              </w:rPr>
              <w:t>), subteikėją (-</w:t>
            </w:r>
            <w:proofErr w:type="spellStart"/>
            <w:r w:rsidRPr="0058795A">
              <w:rPr>
                <w:rFonts w:ascii="Times New Roman" w:hAnsi="Times New Roman" w:cs="Times New Roman"/>
                <w:color w:val="000000" w:themeColor="text1"/>
                <w:sz w:val="24"/>
                <w:szCs w:val="24"/>
              </w:rPr>
              <w:t>us</w:t>
            </w:r>
            <w:proofErr w:type="spellEnd"/>
            <w:r w:rsidRPr="0058795A">
              <w:rPr>
                <w:rFonts w:ascii="Times New Roman" w:hAnsi="Times New Roman" w:cs="Times New Roman"/>
                <w:color w:val="000000" w:themeColor="text1"/>
                <w:sz w:val="24"/>
                <w:szCs w:val="24"/>
              </w:rPr>
              <w:t xml:space="preserve">)* </w:t>
            </w:r>
          </w:p>
        </w:tc>
        <w:tc>
          <w:tcPr>
            <w:tcW w:w="2265" w:type="pct"/>
            <w:tcBorders>
              <w:top w:val="single" w:sz="4" w:space="0" w:color="000000"/>
              <w:left w:val="single" w:sz="4" w:space="0" w:color="000000"/>
              <w:bottom w:val="single" w:sz="4" w:space="0" w:color="000000"/>
              <w:right w:val="single" w:sz="4" w:space="0" w:color="000000"/>
            </w:tcBorders>
          </w:tcPr>
          <w:p w14:paraId="4C5EB772" w14:textId="77777777" w:rsidR="003B2757" w:rsidRPr="0058795A" w:rsidRDefault="003B2757" w:rsidP="0038421A">
            <w:pPr>
              <w:snapToGrid w:val="0"/>
              <w:spacing w:after="0" w:line="240" w:lineRule="auto"/>
              <w:jc w:val="both"/>
              <w:rPr>
                <w:rFonts w:ascii="Times New Roman" w:hAnsi="Times New Roman" w:cs="Times New Roman"/>
                <w:color w:val="000000" w:themeColor="text1"/>
                <w:sz w:val="24"/>
                <w:szCs w:val="24"/>
                <w:lang w:eastAsia="zh-CN"/>
              </w:rPr>
            </w:pPr>
          </w:p>
        </w:tc>
      </w:tr>
      <w:tr w:rsidR="003B2757" w:rsidRPr="0058795A" w14:paraId="19ECAA60" w14:textId="77777777" w:rsidTr="009763ED">
        <w:tc>
          <w:tcPr>
            <w:tcW w:w="2735" w:type="pct"/>
            <w:tcBorders>
              <w:top w:val="single" w:sz="4" w:space="0" w:color="000000"/>
              <w:left w:val="single" w:sz="4" w:space="0" w:color="000000"/>
              <w:bottom w:val="single" w:sz="4" w:space="0" w:color="000000"/>
              <w:right w:val="nil"/>
            </w:tcBorders>
            <w:hideMark/>
          </w:tcPr>
          <w:p w14:paraId="55C3306F" w14:textId="4BA74C70" w:rsidR="003B2757" w:rsidRPr="0058795A" w:rsidRDefault="003B2757" w:rsidP="0038421A">
            <w:pPr>
              <w:snapToGrid w:val="0"/>
              <w:spacing w:after="0" w:line="240" w:lineRule="auto"/>
              <w:rPr>
                <w:rFonts w:ascii="Times New Roman" w:hAnsi="Times New Roman" w:cs="Times New Roman"/>
                <w:color w:val="000000" w:themeColor="text1"/>
                <w:spacing w:val="-4"/>
                <w:sz w:val="24"/>
                <w:szCs w:val="24"/>
                <w:lang w:eastAsia="zh-CN"/>
              </w:rPr>
            </w:pPr>
            <w:proofErr w:type="spellStart"/>
            <w:r w:rsidRPr="0058795A">
              <w:rPr>
                <w:rFonts w:ascii="Times New Roman" w:hAnsi="Times New Roman" w:cs="Times New Roman"/>
                <w:color w:val="000000" w:themeColor="text1"/>
                <w:spacing w:val="-4"/>
                <w:sz w:val="24"/>
                <w:szCs w:val="24"/>
              </w:rPr>
              <w:t>Kvazisubtiekėjai</w:t>
            </w:r>
            <w:proofErr w:type="spellEnd"/>
            <w:r w:rsidRPr="0058795A">
              <w:rPr>
                <w:rFonts w:ascii="Times New Roman" w:hAnsi="Times New Roman" w:cs="Times New Roman"/>
                <w:color w:val="000000" w:themeColor="text1"/>
                <w:spacing w:val="-4"/>
                <w:sz w:val="24"/>
                <w:szCs w:val="24"/>
              </w:rPr>
              <w:t xml:space="preserve">, kuriais bus remiamasi įrodinėjant </w:t>
            </w:r>
            <w:r w:rsidRPr="00F22C6D">
              <w:rPr>
                <w:rFonts w:ascii="Times New Roman" w:hAnsi="Times New Roman" w:cs="Times New Roman"/>
                <w:color w:val="000000" w:themeColor="text1"/>
                <w:spacing w:val="-4"/>
                <w:sz w:val="24"/>
                <w:szCs w:val="24"/>
              </w:rPr>
              <w:t xml:space="preserve">tiekėjo kvalifikaciją ir vykdant sutartį, tačiau jie nėra tiekėjo ar </w:t>
            </w:r>
            <w:r w:rsidR="00154D0B" w:rsidRPr="00F22C6D">
              <w:rPr>
                <w:rFonts w:ascii="Times New Roman" w:hAnsi="Times New Roman" w:cs="Times New Roman"/>
                <w:sz w:val="24"/>
                <w:szCs w:val="24"/>
              </w:rPr>
              <w:t>ūkio subjekto, kurio pajėgumais remiamasi dėl atitikimo kvalifikacijos reikalavimams</w:t>
            </w:r>
            <w:r w:rsidR="00154D0B" w:rsidRPr="00F22C6D">
              <w:rPr>
                <w:rFonts w:ascii="Times New Roman" w:hAnsi="Times New Roman" w:cs="Times New Roman"/>
                <w:color w:val="000000" w:themeColor="text1"/>
                <w:sz w:val="24"/>
                <w:szCs w:val="24"/>
              </w:rPr>
              <w:t xml:space="preserve"> </w:t>
            </w:r>
            <w:r w:rsidRPr="00F22C6D">
              <w:rPr>
                <w:rFonts w:ascii="Times New Roman" w:hAnsi="Times New Roman" w:cs="Times New Roman"/>
                <w:color w:val="000000" w:themeColor="text1"/>
                <w:sz w:val="24"/>
                <w:szCs w:val="24"/>
              </w:rPr>
              <w:t xml:space="preserve">darbuotojai pasiūlymo pateikimo metu, bet laimėjimo atveju būtų </w:t>
            </w:r>
            <w:r w:rsidRPr="00F22C6D">
              <w:rPr>
                <w:rFonts w:ascii="Times New Roman" w:hAnsi="Times New Roman" w:cs="Times New Roman"/>
                <w:color w:val="000000" w:themeColor="text1"/>
                <w:sz w:val="24"/>
                <w:szCs w:val="24"/>
              </w:rPr>
              <w:lastRenderedPageBreak/>
              <w:t>įdarbinti ir jų atliekamo darbo (ų), paslaugos (-ų) pavadinimas (ai)*</w:t>
            </w:r>
          </w:p>
        </w:tc>
        <w:tc>
          <w:tcPr>
            <w:tcW w:w="2265" w:type="pct"/>
            <w:tcBorders>
              <w:top w:val="single" w:sz="4" w:space="0" w:color="000000"/>
              <w:left w:val="single" w:sz="4" w:space="0" w:color="000000"/>
              <w:bottom w:val="single" w:sz="4" w:space="0" w:color="000000"/>
              <w:right w:val="single" w:sz="4" w:space="0" w:color="000000"/>
            </w:tcBorders>
          </w:tcPr>
          <w:p w14:paraId="3C260723" w14:textId="77777777" w:rsidR="003B2757" w:rsidRPr="0058795A" w:rsidRDefault="003B2757" w:rsidP="0038421A">
            <w:pPr>
              <w:snapToGrid w:val="0"/>
              <w:spacing w:after="0" w:line="240" w:lineRule="auto"/>
              <w:jc w:val="both"/>
              <w:rPr>
                <w:rFonts w:ascii="Times New Roman" w:hAnsi="Times New Roman" w:cs="Times New Roman"/>
                <w:color w:val="000000" w:themeColor="text1"/>
                <w:sz w:val="24"/>
                <w:szCs w:val="24"/>
                <w:lang w:eastAsia="zh-CN"/>
              </w:rPr>
            </w:pPr>
          </w:p>
        </w:tc>
      </w:tr>
    </w:tbl>
    <w:p w14:paraId="2750E47E" w14:textId="77777777" w:rsidR="003B2757" w:rsidRPr="009763ED" w:rsidRDefault="003B2757" w:rsidP="009763ED">
      <w:pPr>
        <w:spacing w:after="0" w:line="240" w:lineRule="auto"/>
        <w:jc w:val="both"/>
        <w:rPr>
          <w:rFonts w:ascii="Times New Roman" w:eastAsia="Lucida Sans Unicode" w:hAnsi="Times New Roman" w:cs="Times New Roman"/>
          <w:kern w:val="2"/>
          <w:sz w:val="24"/>
          <w:szCs w:val="24"/>
          <w:lang w:eastAsia="hi-IN" w:bidi="hi-IN"/>
        </w:rPr>
      </w:pPr>
      <w:r w:rsidRPr="009763ED">
        <w:rPr>
          <w:rFonts w:ascii="Times New Roman" w:hAnsi="Times New Roman" w:cs="Times New Roman"/>
          <w:i/>
          <w:color w:val="000000"/>
          <w:spacing w:val="-4"/>
          <w:sz w:val="24"/>
          <w:szCs w:val="24"/>
        </w:rPr>
        <w:t>*  Pildoma, jei tiekėjas ketina pasitelkti ūkio subjektą (-</w:t>
      </w:r>
      <w:proofErr w:type="spellStart"/>
      <w:r w:rsidRPr="009763ED">
        <w:rPr>
          <w:rFonts w:ascii="Times New Roman" w:hAnsi="Times New Roman" w:cs="Times New Roman"/>
          <w:i/>
          <w:color w:val="000000"/>
          <w:spacing w:val="-4"/>
          <w:sz w:val="24"/>
          <w:szCs w:val="24"/>
        </w:rPr>
        <w:t>us</w:t>
      </w:r>
      <w:proofErr w:type="spellEnd"/>
      <w:r w:rsidRPr="009763ED">
        <w:rPr>
          <w:rFonts w:ascii="Times New Roman" w:hAnsi="Times New Roman" w:cs="Times New Roman"/>
          <w:i/>
          <w:color w:val="000000"/>
          <w:spacing w:val="-4"/>
          <w:sz w:val="24"/>
          <w:szCs w:val="24"/>
        </w:rPr>
        <w:t xml:space="preserve">); ar </w:t>
      </w:r>
      <w:proofErr w:type="spellStart"/>
      <w:r w:rsidRPr="009763ED">
        <w:rPr>
          <w:rFonts w:ascii="Times New Roman" w:hAnsi="Times New Roman" w:cs="Times New Roman"/>
          <w:i/>
          <w:color w:val="000000"/>
          <w:spacing w:val="-4"/>
          <w:sz w:val="24"/>
          <w:szCs w:val="24"/>
        </w:rPr>
        <w:t>kvazisubtiekėją</w:t>
      </w:r>
      <w:proofErr w:type="spellEnd"/>
      <w:r w:rsidRPr="009763ED">
        <w:rPr>
          <w:rFonts w:ascii="Times New Roman" w:hAnsi="Times New Roman" w:cs="Times New Roman"/>
          <w:i/>
          <w:color w:val="000000"/>
          <w:spacing w:val="-4"/>
          <w:sz w:val="24"/>
          <w:szCs w:val="24"/>
        </w:rPr>
        <w:t xml:space="preserve"> (-</w:t>
      </w:r>
      <w:proofErr w:type="spellStart"/>
      <w:r w:rsidRPr="009763ED">
        <w:rPr>
          <w:rFonts w:ascii="Times New Roman" w:hAnsi="Times New Roman" w:cs="Times New Roman"/>
          <w:i/>
          <w:color w:val="000000"/>
          <w:spacing w:val="-4"/>
          <w:sz w:val="24"/>
          <w:szCs w:val="24"/>
        </w:rPr>
        <w:t>us</w:t>
      </w:r>
      <w:proofErr w:type="spellEnd"/>
      <w:r w:rsidRPr="009763ED">
        <w:rPr>
          <w:rFonts w:ascii="Times New Roman" w:hAnsi="Times New Roman" w:cs="Times New Roman"/>
          <w:i/>
          <w:color w:val="000000"/>
          <w:spacing w:val="-4"/>
          <w:sz w:val="24"/>
          <w:szCs w:val="24"/>
        </w:rPr>
        <w:t>), kuriais bus remiamasi įrodinėjant tiekėjo kvalifikaciją ir vykdant sutartį, tačiau pasiūlymo pateikimo metu jie nėra tiekėjo ar jo pasitelkiamo (-ų) ūkio subjekto (-ų) darbuotojai, tačiau laimėjimo atveju bus įdarbinti; jei žinoma, subrangovas (-ai), subtiekėjas (-ai), subteikėjas (-ai).</w:t>
      </w:r>
    </w:p>
    <w:p w14:paraId="14101884" w14:textId="46C84C44" w:rsidR="00AC2585" w:rsidRPr="009763ED" w:rsidRDefault="003B2757" w:rsidP="009763ED">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eastAsia="Lucida Sans Unicode" w:hAnsi="Times New Roman" w:cs="Times New Roman"/>
          <w:kern w:val="2"/>
          <w:sz w:val="24"/>
          <w:szCs w:val="24"/>
          <w:lang w:eastAsia="hi-IN" w:bidi="hi-IN"/>
        </w:rPr>
      </w:pPr>
      <w:r w:rsidRPr="009763ED">
        <w:rPr>
          <w:rFonts w:ascii="Times New Roman" w:eastAsia="Lucida Sans Unicode" w:hAnsi="Times New Roman" w:cs="Times New Roman"/>
          <w:kern w:val="2"/>
          <w:sz w:val="24"/>
          <w:szCs w:val="24"/>
          <w:lang w:eastAsia="hi-IN" w:bidi="hi-IN"/>
        </w:rPr>
        <w:tab/>
      </w:r>
    </w:p>
    <w:p w14:paraId="22D76C15" w14:textId="77777777" w:rsidR="009763ED" w:rsidRPr="009763ED" w:rsidRDefault="009763ED" w:rsidP="009763ED">
      <w:pPr>
        <w:spacing w:after="0"/>
        <w:ind w:firstLine="850"/>
        <w:rPr>
          <w:rFonts w:ascii="Times New Roman" w:hAnsi="Times New Roman" w:cs="Times New Roman"/>
          <w:sz w:val="24"/>
          <w:szCs w:val="24"/>
        </w:rPr>
      </w:pPr>
      <w:r w:rsidRPr="009763ED">
        <w:rPr>
          <w:rFonts w:ascii="Times New Roman" w:hAnsi="Times New Roman" w:cs="Times New Roman"/>
          <w:sz w:val="24"/>
          <w:szCs w:val="24"/>
        </w:rPr>
        <w:t>1. Teikdami pasiūlymą  pažymime, kad sutinkame su visais reikalavimais, nustatytais:</w:t>
      </w:r>
    </w:p>
    <w:p w14:paraId="3D5A2537" w14:textId="77777777" w:rsidR="009763ED" w:rsidRPr="009763ED" w:rsidRDefault="009763ED" w:rsidP="009763ED">
      <w:pPr>
        <w:spacing w:after="0"/>
        <w:ind w:firstLine="850"/>
        <w:rPr>
          <w:rFonts w:ascii="Times New Roman" w:hAnsi="Times New Roman" w:cs="Times New Roman"/>
          <w:sz w:val="24"/>
          <w:szCs w:val="24"/>
        </w:rPr>
      </w:pPr>
      <w:r w:rsidRPr="009763ED">
        <w:rPr>
          <w:rFonts w:ascii="Times New Roman" w:hAnsi="Times New Roman" w:cs="Times New Roman"/>
          <w:sz w:val="24"/>
          <w:szCs w:val="24"/>
        </w:rPr>
        <w:t>1)  atviro konkurso skelbime, išspausdintame Viešųjų pirkimų įstatymo nustatyta tvarka  Centrinėje viešųjų pirkimų informacinėje sistemoje;</w:t>
      </w:r>
    </w:p>
    <w:p w14:paraId="465282AD" w14:textId="77777777" w:rsidR="009763ED" w:rsidRPr="009763ED" w:rsidRDefault="009763ED" w:rsidP="009763ED">
      <w:pPr>
        <w:spacing w:after="0"/>
        <w:ind w:firstLine="850"/>
        <w:rPr>
          <w:rFonts w:ascii="Times New Roman" w:hAnsi="Times New Roman" w:cs="Times New Roman"/>
          <w:sz w:val="24"/>
          <w:szCs w:val="24"/>
        </w:rPr>
      </w:pPr>
      <w:r w:rsidRPr="009763ED">
        <w:rPr>
          <w:rFonts w:ascii="Times New Roman" w:hAnsi="Times New Roman" w:cs="Times New Roman"/>
          <w:sz w:val="24"/>
          <w:szCs w:val="24"/>
        </w:rPr>
        <w:t>2) atviro konkurso sąlygose;</w:t>
      </w:r>
    </w:p>
    <w:p w14:paraId="5F995A76" w14:textId="72C6F6A7" w:rsidR="00B04B2A" w:rsidRPr="00472B1B" w:rsidRDefault="009763ED" w:rsidP="00472B1B">
      <w:pPr>
        <w:spacing w:after="0"/>
        <w:ind w:firstLine="850"/>
        <w:rPr>
          <w:rFonts w:ascii="Times New Roman" w:hAnsi="Times New Roman" w:cs="Times New Roman"/>
          <w:sz w:val="24"/>
          <w:szCs w:val="24"/>
        </w:rPr>
      </w:pPr>
      <w:r w:rsidRPr="009763ED">
        <w:rPr>
          <w:rFonts w:ascii="Times New Roman" w:hAnsi="Times New Roman" w:cs="Times New Roman"/>
          <w:sz w:val="24"/>
          <w:szCs w:val="24"/>
        </w:rPr>
        <w:t>3) kituose Konkurso dokumentuose (jų paaiškinimuose, papildymuose).</w:t>
      </w:r>
    </w:p>
    <w:p w14:paraId="70F28D30" w14:textId="77777777" w:rsidR="00B04B2A" w:rsidRDefault="00B04B2A" w:rsidP="003943F6">
      <w:pPr>
        <w:spacing w:after="0" w:line="240" w:lineRule="auto"/>
        <w:rPr>
          <w:rFonts w:ascii="Times New Roman" w:hAnsi="Times New Roman" w:cs="Times New Roman"/>
          <w:sz w:val="24"/>
          <w:szCs w:val="24"/>
        </w:rPr>
      </w:pPr>
    </w:p>
    <w:p w14:paraId="618EACAF" w14:textId="51096849" w:rsidR="003943F6" w:rsidRPr="0098759E" w:rsidRDefault="003943F6" w:rsidP="003943F6">
      <w:pPr>
        <w:spacing w:after="0" w:line="240" w:lineRule="auto"/>
        <w:rPr>
          <w:rFonts w:ascii="Times New Roman" w:hAnsi="Times New Roman" w:cs="Times New Roman"/>
          <w:b/>
          <w:sz w:val="24"/>
          <w:szCs w:val="24"/>
        </w:rPr>
      </w:pPr>
      <w:r w:rsidRPr="0098759E">
        <w:rPr>
          <w:rFonts w:ascii="Times New Roman" w:hAnsi="Times New Roman" w:cs="Times New Roman"/>
          <w:sz w:val="24"/>
          <w:szCs w:val="24"/>
        </w:rPr>
        <w:t>Mes siūlome šias prekes:</w:t>
      </w:r>
      <w:r w:rsidRPr="0098759E">
        <w:rPr>
          <w:rFonts w:ascii="Times New Roman" w:hAnsi="Times New Roman" w:cs="Times New Roman"/>
          <w:b/>
          <w:sz w:val="24"/>
          <w:szCs w:val="24"/>
        </w:rPr>
        <w:t xml:space="preserve"> </w:t>
      </w:r>
    </w:p>
    <w:p w14:paraId="39839722" w14:textId="77777777" w:rsidR="003943F6" w:rsidRPr="003943F6" w:rsidRDefault="003943F6" w:rsidP="003943F6">
      <w:pPr>
        <w:spacing w:after="0" w:line="240" w:lineRule="auto"/>
        <w:rPr>
          <w:b/>
          <w:szCs w:val="24"/>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115"/>
        <w:gridCol w:w="1411"/>
        <w:gridCol w:w="851"/>
        <w:gridCol w:w="1275"/>
      </w:tblGrid>
      <w:tr w:rsidR="0098759E" w:rsidRPr="0098759E" w14:paraId="457D4C1A" w14:textId="77777777" w:rsidTr="00AD588B">
        <w:trPr>
          <w:jc w:val="center"/>
        </w:trPr>
        <w:tc>
          <w:tcPr>
            <w:tcW w:w="704" w:type="dxa"/>
            <w:vAlign w:val="center"/>
          </w:tcPr>
          <w:p w14:paraId="0849B9DD" w14:textId="77777777" w:rsidR="0098759E" w:rsidRPr="00AD588B" w:rsidRDefault="0098759E" w:rsidP="00AD588B">
            <w:pPr>
              <w:spacing w:after="0" w:line="240" w:lineRule="auto"/>
              <w:jc w:val="center"/>
              <w:rPr>
                <w:rFonts w:ascii="Times New Roman" w:hAnsi="Times New Roman" w:cs="Times New Roman"/>
                <w:sz w:val="24"/>
                <w:szCs w:val="24"/>
              </w:rPr>
            </w:pPr>
            <w:r w:rsidRPr="00AD588B">
              <w:rPr>
                <w:rFonts w:ascii="Times New Roman" w:hAnsi="Times New Roman" w:cs="Times New Roman"/>
                <w:sz w:val="24"/>
                <w:szCs w:val="24"/>
              </w:rPr>
              <w:t>Eil. Nr.</w:t>
            </w:r>
          </w:p>
        </w:tc>
        <w:tc>
          <w:tcPr>
            <w:tcW w:w="5115" w:type="dxa"/>
            <w:vAlign w:val="center"/>
          </w:tcPr>
          <w:p w14:paraId="0F6C03D8" w14:textId="77777777" w:rsidR="0098759E" w:rsidRPr="00AD588B" w:rsidRDefault="0098759E" w:rsidP="00AD588B">
            <w:pPr>
              <w:spacing w:after="0" w:line="240" w:lineRule="auto"/>
              <w:jc w:val="center"/>
              <w:rPr>
                <w:rFonts w:ascii="Times New Roman" w:hAnsi="Times New Roman" w:cs="Times New Roman"/>
                <w:sz w:val="24"/>
                <w:szCs w:val="24"/>
              </w:rPr>
            </w:pPr>
            <w:r w:rsidRPr="00AD588B">
              <w:rPr>
                <w:rFonts w:ascii="Times New Roman" w:hAnsi="Times New Roman" w:cs="Times New Roman"/>
                <w:sz w:val="24"/>
                <w:szCs w:val="24"/>
              </w:rPr>
              <w:t>Prekių  pavadinimas</w:t>
            </w:r>
          </w:p>
        </w:tc>
        <w:tc>
          <w:tcPr>
            <w:tcW w:w="1411" w:type="dxa"/>
            <w:vAlign w:val="center"/>
          </w:tcPr>
          <w:p w14:paraId="103BBAF8" w14:textId="462B0828" w:rsidR="0098759E" w:rsidRPr="00AD588B" w:rsidRDefault="0098759E" w:rsidP="00AD588B">
            <w:pPr>
              <w:pStyle w:val="Default"/>
              <w:jc w:val="center"/>
              <w:rPr>
                <w:lang w:val="it-IT"/>
              </w:rPr>
            </w:pPr>
            <w:r w:rsidRPr="00AD588B">
              <w:rPr>
                <w:lang w:val="it-IT"/>
              </w:rPr>
              <w:t>Kaina,</w:t>
            </w:r>
          </w:p>
          <w:p w14:paraId="4066B13E" w14:textId="5E806753" w:rsidR="0098759E" w:rsidRPr="00AD588B" w:rsidRDefault="0098759E" w:rsidP="00AD588B">
            <w:pPr>
              <w:spacing w:after="0" w:line="240" w:lineRule="auto"/>
              <w:jc w:val="center"/>
              <w:rPr>
                <w:rFonts w:ascii="Times New Roman" w:hAnsi="Times New Roman" w:cs="Times New Roman"/>
                <w:sz w:val="24"/>
                <w:szCs w:val="24"/>
              </w:rPr>
            </w:pPr>
            <w:r w:rsidRPr="00AD588B">
              <w:rPr>
                <w:rFonts w:ascii="Times New Roman" w:hAnsi="Times New Roman" w:cs="Times New Roman"/>
                <w:sz w:val="24"/>
                <w:szCs w:val="24"/>
              </w:rPr>
              <w:t>Eur (be PVM)</w:t>
            </w:r>
          </w:p>
        </w:tc>
        <w:tc>
          <w:tcPr>
            <w:tcW w:w="851" w:type="dxa"/>
            <w:vAlign w:val="center"/>
          </w:tcPr>
          <w:p w14:paraId="3EAA7D80" w14:textId="7F08D3EF" w:rsidR="0098759E" w:rsidRPr="00AD588B" w:rsidRDefault="0098759E" w:rsidP="00AD588B">
            <w:pPr>
              <w:spacing w:after="0" w:line="240" w:lineRule="auto"/>
              <w:jc w:val="center"/>
              <w:rPr>
                <w:rFonts w:ascii="Times New Roman" w:hAnsi="Times New Roman" w:cs="Times New Roman"/>
                <w:sz w:val="24"/>
                <w:szCs w:val="24"/>
              </w:rPr>
            </w:pPr>
            <w:r w:rsidRPr="00AD588B">
              <w:rPr>
                <w:rFonts w:ascii="Times New Roman" w:hAnsi="Times New Roman" w:cs="Times New Roman"/>
                <w:sz w:val="24"/>
                <w:szCs w:val="24"/>
              </w:rPr>
              <w:t>PVM</w:t>
            </w:r>
          </w:p>
        </w:tc>
        <w:tc>
          <w:tcPr>
            <w:tcW w:w="1275" w:type="dxa"/>
            <w:vAlign w:val="center"/>
          </w:tcPr>
          <w:p w14:paraId="10B77089" w14:textId="77777777" w:rsidR="0098759E" w:rsidRPr="00AD588B" w:rsidRDefault="0098759E" w:rsidP="00AD588B">
            <w:pPr>
              <w:pStyle w:val="Default"/>
              <w:jc w:val="center"/>
              <w:rPr>
                <w:lang w:val="it-IT"/>
              </w:rPr>
            </w:pPr>
            <w:r w:rsidRPr="00AD588B">
              <w:rPr>
                <w:lang w:val="it-IT"/>
              </w:rPr>
              <w:t>Kaina,</w:t>
            </w:r>
          </w:p>
          <w:p w14:paraId="0D4B3A2F" w14:textId="68650338" w:rsidR="0098759E" w:rsidRPr="00AD588B" w:rsidRDefault="0098759E" w:rsidP="00AD588B">
            <w:pPr>
              <w:spacing w:after="0" w:line="240" w:lineRule="auto"/>
              <w:jc w:val="center"/>
              <w:rPr>
                <w:rFonts w:ascii="Times New Roman" w:hAnsi="Times New Roman" w:cs="Times New Roman"/>
                <w:sz w:val="24"/>
                <w:szCs w:val="24"/>
              </w:rPr>
            </w:pPr>
            <w:r w:rsidRPr="00AD588B">
              <w:rPr>
                <w:rFonts w:ascii="Times New Roman" w:hAnsi="Times New Roman" w:cs="Times New Roman"/>
                <w:sz w:val="24"/>
                <w:szCs w:val="24"/>
              </w:rPr>
              <w:t>Eur (su PVM)</w:t>
            </w:r>
          </w:p>
        </w:tc>
      </w:tr>
      <w:tr w:rsidR="0098759E" w:rsidRPr="0098759E" w14:paraId="112B14EF" w14:textId="77777777" w:rsidTr="00AD588B">
        <w:trPr>
          <w:trHeight w:val="132"/>
          <w:jc w:val="center"/>
        </w:trPr>
        <w:tc>
          <w:tcPr>
            <w:tcW w:w="704" w:type="dxa"/>
            <w:vAlign w:val="center"/>
          </w:tcPr>
          <w:p w14:paraId="72DD63F9" w14:textId="77777777" w:rsidR="0098759E" w:rsidRPr="00AD588B" w:rsidRDefault="0098759E" w:rsidP="00AD588B">
            <w:pPr>
              <w:spacing w:after="0" w:line="240" w:lineRule="auto"/>
              <w:jc w:val="center"/>
              <w:rPr>
                <w:rFonts w:ascii="Times New Roman" w:hAnsi="Times New Roman" w:cs="Times New Roman"/>
                <w:sz w:val="24"/>
                <w:szCs w:val="24"/>
              </w:rPr>
            </w:pPr>
            <w:r w:rsidRPr="00AD588B">
              <w:rPr>
                <w:rFonts w:ascii="Times New Roman" w:hAnsi="Times New Roman" w:cs="Times New Roman"/>
                <w:sz w:val="24"/>
                <w:szCs w:val="24"/>
              </w:rPr>
              <w:t>1</w:t>
            </w:r>
          </w:p>
        </w:tc>
        <w:tc>
          <w:tcPr>
            <w:tcW w:w="5115" w:type="dxa"/>
            <w:vAlign w:val="center"/>
          </w:tcPr>
          <w:p w14:paraId="32514231" w14:textId="77777777" w:rsidR="0098759E" w:rsidRPr="00AD588B" w:rsidRDefault="0098759E" w:rsidP="00AD588B">
            <w:pPr>
              <w:spacing w:after="0" w:line="240" w:lineRule="auto"/>
              <w:jc w:val="center"/>
              <w:rPr>
                <w:rFonts w:ascii="Times New Roman" w:hAnsi="Times New Roman" w:cs="Times New Roman"/>
                <w:sz w:val="24"/>
                <w:szCs w:val="24"/>
              </w:rPr>
            </w:pPr>
            <w:r w:rsidRPr="00AD588B">
              <w:rPr>
                <w:rFonts w:ascii="Times New Roman" w:hAnsi="Times New Roman" w:cs="Times New Roman"/>
                <w:sz w:val="24"/>
                <w:szCs w:val="24"/>
              </w:rPr>
              <w:t>2</w:t>
            </w:r>
          </w:p>
        </w:tc>
        <w:tc>
          <w:tcPr>
            <w:tcW w:w="1411" w:type="dxa"/>
            <w:vAlign w:val="center"/>
          </w:tcPr>
          <w:p w14:paraId="726519A7" w14:textId="0639782E" w:rsidR="0098759E" w:rsidRPr="00AD588B" w:rsidRDefault="0098759E" w:rsidP="00AD588B">
            <w:pPr>
              <w:pStyle w:val="Default"/>
              <w:jc w:val="center"/>
            </w:pPr>
            <w:r w:rsidRPr="00AD588B">
              <w:t>3</w:t>
            </w:r>
          </w:p>
        </w:tc>
        <w:tc>
          <w:tcPr>
            <w:tcW w:w="851" w:type="dxa"/>
            <w:vAlign w:val="center"/>
          </w:tcPr>
          <w:p w14:paraId="2B96234A" w14:textId="65C42159" w:rsidR="0098759E" w:rsidRPr="00AD588B" w:rsidRDefault="0098759E" w:rsidP="00AD588B">
            <w:pPr>
              <w:spacing w:after="0" w:line="240" w:lineRule="auto"/>
              <w:jc w:val="center"/>
              <w:rPr>
                <w:rFonts w:ascii="Times New Roman" w:hAnsi="Times New Roman" w:cs="Times New Roman"/>
                <w:bCs/>
                <w:sz w:val="24"/>
                <w:szCs w:val="24"/>
              </w:rPr>
            </w:pPr>
            <w:r w:rsidRPr="00AD588B">
              <w:rPr>
                <w:rFonts w:ascii="Times New Roman" w:hAnsi="Times New Roman" w:cs="Times New Roman"/>
                <w:bCs/>
                <w:sz w:val="24"/>
                <w:szCs w:val="24"/>
              </w:rPr>
              <w:t>4</w:t>
            </w:r>
          </w:p>
        </w:tc>
        <w:tc>
          <w:tcPr>
            <w:tcW w:w="1275" w:type="dxa"/>
            <w:vAlign w:val="center"/>
          </w:tcPr>
          <w:p w14:paraId="39D49F08" w14:textId="77777777" w:rsidR="0098759E" w:rsidRPr="00AD588B" w:rsidRDefault="0098759E" w:rsidP="00AD588B">
            <w:pPr>
              <w:pStyle w:val="Default"/>
              <w:jc w:val="center"/>
              <w:rPr>
                <w:lang w:val="it-IT"/>
              </w:rPr>
            </w:pPr>
            <w:r w:rsidRPr="00AD588B">
              <w:rPr>
                <w:lang w:val="it-IT"/>
              </w:rPr>
              <w:t>5</w:t>
            </w:r>
          </w:p>
        </w:tc>
      </w:tr>
      <w:tr w:rsidR="0098759E" w:rsidRPr="0098759E" w14:paraId="5856B837" w14:textId="77777777" w:rsidTr="004F74FF">
        <w:trPr>
          <w:trHeight w:val="288"/>
          <w:jc w:val="center"/>
        </w:trPr>
        <w:tc>
          <w:tcPr>
            <w:tcW w:w="704" w:type="dxa"/>
            <w:vAlign w:val="center"/>
          </w:tcPr>
          <w:p w14:paraId="3CCEC621" w14:textId="69381FD3" w:rsidR="0098759E" w:rsidRPr="00AD588B" w:rsidRDefault="0028341A" w:rsidP="00AD588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5115" w:type="dxa"/>
            <w:vAlign w:val="center"/>
          </w:tcPr>
          <w:p w14:paraId="6393A765" w14:textId="7DD35065" w:rsidR="0098759E" w:rsidRPr="004F74FF" w:rsidRDefault="004F74FF" w:rsidP="004F74FF">
            <w:pPr>
              <w:pStyle w:val="Antrats"/>
              <w:rPr>
                <w:rFonts w:ascii="Times New Roman" w:hAnsi="Times New Roman"/>
                <w:sz w:val="24"/>
                <w:szCs w:val="24"/>
              </w:rPr>
            </w:pPr>
            <w:r>
              <w:rPr>
                <w:rFonts w:ascii="Times New Roman" w:eastAsia="Times New Roman" w:hAnsi="Times New Roman" w:cs="Times New Roman"/>
                <w:sz w:val="24"/>
                <w:szCs w:val="24"/>
              </w:rPr>
              <w:t>R</w:t>
            </w:r>
            <w:r w:rsidRPr="004F74FF">
              <w:rPr>
                <w:rFonts w:ascii="Times New Roman" w:eastAsia="Times New Roman" w:hAnsi="Times New Roman" w:cs="Times New Roman"/>
                <w:sz w:val="24"/>
                <w:szCs w:val="24"/>
              </w:rPr>
              <w:t xml:space="preserve">entgenologijos sistema </w:t>
            </w:r>
          </w:p>
        </w:tc>
        <w:tc>
          <w:tcPr>
            <w:tcW w:w="1411" w:type="dxa"/>
            <w:vAlign w:val="center"/>
          </w:tcPr>
          <w:p w14:paraId="3289AB81" w14:textId="6262C2FD" w:rsidR="0098759E" w:rsidRPr="00AD588B" w:rsidRDefault="0098759E" w:rsidP="00AD588B">
            <w:pPr>
              <w:pStyle w:val="Porat"/>
              <w:autoSpaceDE w:val="0"/>
              <w:autoSpaceDN w:val="0"/>
              <w:adjustRightInd w:val="0"/>
              <w:spacing w:after="0"/>
              <w:rPr>
                <w:rFonts w:ascii="Times New Roman" w:eastAsia="Calibri" w:hAnsi="Times New Roman" w:cs="Times New Roman"/>
                <w:sz w:val="24"/>
                <w:szCs w:val="24"/>
                <w:lang w:eastAsia="en-US"/>
              </w:rPr>
            </w:pPr>
          </w:p>
        </w:tc>
        <w:tc>
          <w:tcPr>
            <w:tcW w:w="851" w:type="dxa"/>
            <w:vAlign w:val="center"/>
          </w:tcPr>
          <w:p w14:paraId="66853739" w14:textId="4EB07419" w:rsidR="0098759E" w:rsidRPr="00AD588B" w:rsidRDefault="0098759E" w:rsidP="00AD588B">
            <w:pPr>
              <w:pStyle w:val="Porat"/>
              <w:autoSpaceDE w:val="0"/>
              <w:autoSpaceDN w:val="0"/>
              <w:adjustRightInd w:val="0"/>
              <w:spacing w:after="0"/>
              <w:rPr>
                <w:rFonts w:ascii="Times New Roman" w:eastAsia="Calibri" w:hAnsi="Times New Roman" w:cs="Times New Roman"/>
                <w:sz w:val="24"/>
                <w:szCs w:val="24"/>
                <w:lang w:eastAsia="en-US"/>
              </w:rPr>
            </w:pPr>
          </w:p>
        </w:tc>
        <w:tc>
          <w:tcPr>
            <w:tcW w:w="1275" w:type="dxa"/>
            <w:vAlign w:val="center"/>
          </w:tcPr>
          <w:p w14:paraId="1FA46ADD" w14:textId="77777777" w:rsidR="0098759E" w:rsidRPr="00AD588B" w:rsidRDefault="0098759E" w:rsidP="00AD588B">
            <w:pPr>
              <w:pStyle w:val="Porat"/>
              <w:spacing w:after="0"/>
              <w:rPr>
                <w:rFonts w:ascii="Times New Roman" w:hAnsi="Times New Roman" w:cs="Times New Roman"/>
                <w:sz w:val="24"/>
                <w:szCs w:val="24"/>
              </w:rPr>
            </w:pPr>
          </w:p>
        </w:tc>
      </w:tr>
    </w:tbl>
    <w:p w14:paraId="56704C2F" w14:textId="39BF7FAF" w:rsidR="003943F6" w:rsidRPr="0098759E" w:rsidRDefault="003943F6" w:rsidP="003943F6">
      <w:pPr>
        <w:spacing w:after="0" w:line="240" w:lineRule="auto"/>
        <w:jc w:val="both"/>
        <w:rPr>
          <w:rFonts w:ascii="Times New Roman" w:hAnsi="Times New Roman" w:cs="Times New Roman"/>
          <w:sz w:val="24"/>
          <w:szCs w:val="24"/>
        </w:rPr>
      </w:pPr>
    </w:p>
    <w:p w14:paraId="2D278509" w14:textId="77777777" w:rsidR="003943F6" w:rsidRPr="0098759E" w:rsidRDefault="003943F6" w:rsidP="003943F6">
      <w:pPr>
        <w:spacing w:after="0" w:line="240" w:lineRule="auto"/>
        <w:jc w:val="both"/>
        <w:rPr>
          <w:rFonts w:ascii="Times New Roman" w:hAnsi="Times New Roman" w:cs="Times New Roman"/>
          <w:sz w:val="24"/>
          <w:szCs w:val="24"/>
        </w:rPr>
      </w:pPr>
      <w:r w:rsidRPr="0098759E">
        <w:rPr>
          <w:rFonts w:ascii="Times New Roman" w:hAnsi="Times New Roman" w:cs="Times New Roman"/>
          <w:sz w:val="24"/>
          <w:szCs w:val="24"/>
        </w:rPr>
        <w:t xml:space="preserve">Pastabos: </w:t>
      </w:r>
    </w:p>
    <w:p w14:paraId="60277B91" w14:textId="636F58B5" w:rsidR="003943F6" w:rsidRDefault="003943F6" w:rsidP="003943F6">
      <w:pPr>
        <w:spacing w:after="0" w:line="240" w:lineRule="auto"/>
        <w:jc w:val="both"/>
        <w:rPr>
          <w:rFonts w:ascii="Times New Roman" w:hAnsi="Times New Roman" w:cs="Times New Roman"/>
          <w:sz w:val="24"/>
          <w:szCs w:val="24"/>
        </w:rPr>
      </w:pPr>
      <w:r w:rsidRPr="0098759E">
        <w:rPr>
          <w:rFonts w:ascii="Times New Roman" w:hAnsi="Times New Roman" w:cs="Times New Roman"/>
          <w:sz w:val="24"/>
          <w:szCs w:val="24"/>
        </w:rPr>
        <w:t>* kainos pasiūlyme nurodomos, paliekant du skaitmenis po kablelio</w:t>
      </w:r>
      <w:r w:rsidR="00AD588B">
        <w:rPr>
          <w:rFonts w:ascii="Times New Roman" w:hAnsi="Times New Roman" w:cs="Times New Roman"/>
          <w:sz w:val="24"/>
          <w:szCs w:val="24"/>
        </w:rPr>
        <w:t>.</w:t>
      </w:r>
    </w:p>
    <w:p w14:paraId="41AB11F6" w14:textId="77353C6D" w:rsidR="00715B30" w:rsidRDefault="00715B30" w:rsidP="00715B3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15B30">
        <w:rPr>
          <w:rFonts w:ascii="Times New Roman" w:hAnsi="Times New Roman" w:cs="Times New Roman"/>
          <w:b/>
          <w:sz w:val="24"/>
          <w:szCs w:val="24"/>
        </w:rPr>
        <w:t xml:space="preserve">kartu su pasiūlymu tiekėjas privalo pateikti </w:t>
      </w:r>
      <w:r w:rsidRPr="00715B30">
        <w:rPr>
          <w:rFonts w:ascii="Times New Roman" w:hAnsi="Times New Roman" w:cs="Times New Roman"/>
          <w:b/>
          <w:color w:val="000000" w:themeColor="text1"/>
          <w:sz w:val="24"/>
          <w:szCs w:val="24"/>
        </w:rPr>
        <w:t>užpildytą techninę specifikaciją (specialiųjų pirkimo sąlygų 2 priedas)</w:t>
      </w:r>
      <w:r w:rsidRPr="00715B30">
        <w:rPr>
          <w:rFonts w:ascii="Times New Roman" w:hAnsi="Times New Roman" w:cs="Times New Roman"/>
          <w:b/>
          <w:iCs/>
          <w:color w:val="000000" w:themeColor="text1"/>
          <w:sz w:val="24"/>
          <w:szCs w:val="24"/>
        </w:rPr>
        <w:t xml:space="preserve"> bei dokumentus,</w:t>
      </w:r>
      <w:r w:rsidRPr="00715B30">
        <w:rPr>
          <w:rFonts w:ascii="Times New Roman" w:eastAsia="Calibri" w:hAnsi="Times New Roman" w:cs="Times New Roman"/>
          <w:b/>
          <w:iCs/>
          <w:color w:val="000000" w:themeColor="text1"/>
          <w:sz w:val="24"/>
          <w:szCs w:val="24"/>
        </w:rPr>
        <w:t xml:space="preserve"> įrodančius tiekėjo siūlomos prekės atitiktį techninėje specifikacijoje nustatytiems reikalavimams</w:t>
      </w:r>
      <w:r w:rsidRPr="00715B30">
        <w:rPr>
          <w:rFonts w:ascii="Times New Roman" w:eastAsia="Calibri" w:hAnsi="Times New Roman" w:cs="Times New Roman"/>
          <w:iCs/>
          <w:color w:val="000000" w:themeColor="text1"/>
          <w:sz w:val="24"/>
          <w:szCs w:val="24"/>
        </w:rPr>
        <w:t>.</w:t>
      </w:r>
      <w:r>
        <w:rPr>
          <w:rFonts w:ascii="Times New Roman" w:eastAsia="Calibri" w:hAnsi="Times New Roman" w:cs="Times New Roman"/>
          <w:iCs/>
          <w:color w:val="000000" w:themeColor="text1"/>
          <w:sz w:val="24"/>
          <w:szCs w:val="24"/>
        </w:rPr>
        <w:t xml:space="preserve"> Jeigu šie dokumentai nėra pateikiami kartu su pasiūlymu – jis atmetamas</w:t>
      </w:r>
      <w:r w:rsidR="00F62F74">
        <w:rPr>
          <w:rFonts w:ascii="Times New Roman" w:eastAsia="Calibri" w:hAnsi="Times New Roman" w:cs="Times New Roman"/>
          <w:iCs/>
          <w:color w:val="000000" w:themeColor="text1"/>
          <w:sz w:val="24"/>
          <w:szCs w:val="24"/>
        </w:rPr>
        <w:t xml:space="preserve"> (</w:t>
      </w:r>
      <w:r w:rsidR="00F62F74" w:rsidRPr="00F62F74">
        <w:rPr>
          <w:rFonts w:ascii="Times New Roman" w:eastAsia="Calibri" w:hAnsi="Times New Roman" w:cs="Times New Roman"/>
          <w:i/>
          <w:iCs/>
          <w:color w:val="000000" w:themeColor="text1"/>
          <w:sz w:val="24"/>
          <w:szCs w:val="24"/>
        </w:rPr>
        <w:t>žr. Bend</w:t>
      </w:r>
      <w:r w:rsidR="00751D76">
        <w:rPr>
          <w:rFonts w:ascii="Times New Roman" w:eastAsia="Calibri" w:hAnsi="Times New Roman" w:cs="Times New Roman"/>
          <w:i/>
          <w:iCs/>
          <w:color w:val="000000" w:themeColor="text1"/>
          <w:sz w:val="24"/>
          <w:szCs w:val="24"/>
        </w:rPr>
        <w:t>r</w:t>
      </w:r>
      <w:r w:rsidR="00F62F74" w:rsidRPr="00F62F74">
        <w:rPr>
          <w:rFonts w:ascii="Times New Roman" w:eastAsia="Calibri" w:hAnsi="Times New Roman" w:cs="Times New Roman"/>
          <w:i/>
          <w:iCs/>
          <w:color w:val="000000" w:themeColor="text1"/>
          <w:sz w:val="24"/>
          <w:szCs w:val="24"/>
        </w:rPr>
        <w:t>ųjų pirkimo sąlygų 18 skyrių</w:t>
      </w:r>
      <w:r w:rsidR="00F62F74">
        <w:rPr>
          <w:rFonts w:ascii="Times New Roman" w:eastAsia="Calibri" w:hAnsi="Times New Roman" w:cs="Times New Roman"/>
          <w:iCs/>
          <w:color w:val="000000" w:themeColor="text1"/>
          <w:sz w:val="24"/>
          <w:szCs w:val="24"/>
        </w:rPr>
        <w:t>)</w:t>
      </w:r>
      <w:r>
        <w:rPr>
          <w:rFonts w:ascii="Times New Roman" w:eastAsia="Calibri" w:hAnsi="Times New Roman" w:cs="Times New Roman"/>
          <w:iCs/>
          <w:color w:val="000000" w:themeColor="text1"/>
          <w:sz w:val="24"/>
          <w:szCs w:val="24"/>
        </w:rPr>
        <w:t>.</w:t>
      </w:r>
    </w:p>
    <w:p w14:paraId="38E673B8" w14:textId="77777777" w:rsidR="0028341A" w:rsidRDefault="0028341A" w:rsidP="003943F6">
      <w:pPr>
        <w:spacing w:after="0" w:line="240" w:lineRule="auto"/>
        <w:jc w:val="both"/>
        <w:rPr>
          <w:rFonts w:ascii="Times New Roman" w:hAnsi="Times New Roman" w:cs="Times New Roman"/>
          <w:sz w:val="24"/>
          <w:szCs w:val="24"/>
        </w:rPr>
      </w:pPr>
    </w:p>
    <w:p w14:paraId="04783B08" w14:textId="48E13B5B" w:rsidR="0028341A" w:rsidRDefault="0028341A" w:rsidP="00F22C6D">
      <w:pPr>
        <w:spacing w:after="0" w:line="240" w:lineRule="auto"/>
        <w:jc w:val="both"/>
        <w:rPr>
          <w:rFonts w:ascii="Times New Roman" w:hAnsi="Times New Roman" w:cs="Times New Roman"/>
          <w:b/>
          <w:sz w:val="24"/>
          <w:szCs w:val="24"/>
        </w:rPr>
      </w:pPr>
      <w:r w:rsidRPr="0098759E">
        <w:rPr>
          <w:rFonts w:ascii="Times New Roman" w:hAnsi="Times New Roman" w:cs="Times New Roman"/>
          <w:b/>
          <w:sz w:val="24"/>
          <w:szCs w:val="24"/>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3AEFA37" w14:textId="77777777" w:rsidR="00F22C6D" w:rsidRDefault="00F22C6D" w:rsidP="0028341A">
      <w:pPr>
        <w:spacing w:after="0" w:line="240" w:lineRule="auto"/>
        <w:rPr>
          <w:rFonts w:ascii="Times New Roman" w:hAnsi="Times New Roman" w:cs="Times New Roman"/>
          <w:b/>
          <w:sz w:val="24"/>
          <w:szCs w:val="24"/>
        </w:rPr>
      </w:pPr>
    </w:p>
    <w:p w14:paraId="79450FE4" w14:textId="3FF3BBCB" w:rsidR="0028341A" w:rsidRPr="00AD588B" w:rsidRDefault="0028341A" w:rsidP="0028341A">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98759E">
        <w:rPr>
          <w:rFonts w:ascii="Times New Roman" w:hAnsi="Times New Roman" w:cs="Times New Roman"/>
          <w:sz w:val="24"/>
          <w:szCs w:val="24"/>
        </w:rPr>
        <w:t xml:space="preserve">Taip pat mes patvirtiname, kad visa pasiūlyme pateikta informacija yra teisinga, atitinka tikrovę ir apima viską, ko reikia visiškam ir tinkamam sutarties įvykdymui. </w:t>
      </w:r>
    </w:p>
    <w:p w14:paraId="3B538A9F" w14:textId="0578FFEE" w:rsidR="00AD588B" w:rsidRDefault="00AD588B" w:rsidP="0028341A">
      <w:pPr>
        <w:spacing w:after="0" w:line="240" w:lineRule="auto"/>
        <w:rPr>
          <w:rFonts w:ascii="Times New Roman" w:hAnsi="Times New Roman" w:cs="Times New Roman"/>
          <w:sz w:val="24"/>
          <w:szCs w:val="24"/>
        </w:rPr>
      </w:pPr>
    </w:p>
    <w:p w14:paraId="052FFC85" w14:textId="599C49B1" w:rsidR="00AD588B" w:rsidRPr="0058795A" w:rsidRDefault="00AD588B" w:rsidP="00AD588B">
      <w:pPr>
        <w:spacing w:after="0" w:line="240" w:lineRule="auto"/>
        <w:ind w:firstLine="709"/>
        <w:jc w:val="both"/>
        <w:rPr>
          <w:rFonts w:ascii="Times New Roman" w:hAnsi="Times New Roman" w:cs="Times New Roman"/>
          <w:sz w:val="24"/>
          <w:szCs w:val="24"/>
        </w:rPr>
      </w:pPr>
      <w:r w:rsidRPr="0058795A">
        <w:rPr>
          <w:rFonts w:ascii="Times New Roman" w:hAnsi="Times New Roman" w:cs="Times New Roman"/>
          <w:sz w:val="24"/>
          <w:szCs w:val="24"/>
        </w:rPr>
        <w:t>Kartu su pasiūlymu pateikiami šie dokumentai:</w:t>
      </w:r>
    </w:p>
    <w:tbl>
      <w:tblPr>
        <w:tblW w:w="0" w:type="auto"/>
        <w:tblInd w:w="-5" w:type="dxa"/>
        <w:tblLayout w:type="fixed"/>
        <w:tblLook w:val="0000" w:firstRow="0" w:lastRow="0" w:firstColumn="0" w:lastColumn="0" w:noHBand="0" w:noVBand="0"/>
      </w:tblPr>
      <w:tblGrid>
        <w:gridCol w:w="675"/>
        <w:gridCol w:w="6096"/>
        <w:gridCol w:w="2840"/>
        <w:gridCol w:w="222"/>
      </w:tblGrid>
      <w:tr w:rsidR="00751D76" w:rsidRPr="00751D76" w14:paraId="1E5779FE" w14:textId="77777777" w:rsidTr="00E2597C">
        <w:trPr>
          <w:gridAfter w:val="1"/>
          <w:wAfter w:w="222" w:type="dxa"/>
        </w:trPr>
        <w:tc>
          <w:tcPr>
            <w:tcW w:w="675" w:type="dxa"/>
            <w:tcBorders>
              <w:top w:val="single" w:sz="4" w:space="0" w:color="000000"/>
              <w:left w:val="single" w:sz="4" w:space="0" w:color="000000"/>
              <w:bottom w:val="single" w:sz="4" w:space="0" w:color="000000"/>
            </w:tcBorders>
          </w:tcPr>
          <w:p w14:paraId="688ED4CE" w14:textId="77777777" w:rsidR="00751D76" w:rsidRPr="00751D76" w:rsidRDefault="00751D76" w:rsidP="00751D76">
            <w:pPr>
              <w:snapToGrid w:val="0"/>
              <w:spacing w:after="0" w:line="240" w:lineRule="auto"/>
              <w:jc w:val="center"/>
              <w:rPr>
                <w:rFonts w:ascii="Times New Roman" w:hAnsi="Times New Roman" w:cs="Times New Roman"/>
                <w:sz w:val="24"/>
                <w:szCs w:val="24"/>
              </w:rPr>
            </w:pPr>
            <w:proofErr w:type="spellStart"/>
            <w:r w:rsidRPr="00751D76">
              <w:rPr>
                <w:rFonts w:ascii="Times New Roman" w:hAnsi="Times New Roman" w:cs="Times New Roman"/>
                <w:sz w:val="24"/>
                <w:szCs w:val="24"/>
              </w:rPr>
              <w:t>Eil.Nr</w:t>
            </w:r>
            <w:proofErr w:type="spellEnd"/>
            <w:r w:rsidRPr="00751D76">
              <w:rPr>
                <w:rFonts w:ascii="Times New Roman" w:hAnsi="Times New Roman" w:cs="Times New Roman"/>
                <w:sz w:val="24"/>
                <w:szCs w:val="24"/>
              </w:rPr>
              <w:t>.</w:t>
            </w:r>
          </w:p>
        </w:tc>
        <w:tc>
          <w:tcPr>
            <w:tcW w:w="6096" w:type="dxa"/>
            <w:tcBorders>
              <w:top w:val="single" w:sz="4" w:space="0" w:color="000000"/>
              <w:left w:val="single" w:sz="4" w:space="0" w:color="000000"/>
              <w:bottom w:val="single" w:sz="4" w:space="0" w:color="000000"/>
            </w:tcBorders>
          </w:tcPr>
          <w:p w14:paraId="4A86BF39" w14:textId="77777777" w:rsidR="00751D76" w:rsidRPr="00751D76" w:rsidRDefault="00751D76" w:rsidP="00751D76">
            <w:pPr>
              <w:snapToGrid w:val="0"/>
              <w:spacing w:after="0" w:line="240" w:lineRule="auto"/>
              <w:jc w:val="center"/>
              <w:rPr>
                <w:rFonts w:ascii="Times New Roman" w:hAnsi="Times New Roman" w:cs="Times New Roman"/>
                <w:sz w:val="24"/>
                <w:szCs w:val="24"/>
              </w:rPr>
            </w:pPr>
            <w:r w:rsidRPr="00751D76">
              <w:rPr>
                <w:rFonts w:ascii="Times New Roman" w:hAnsi="Times New Roman" w:cs="Times New Roman"/>
                <w:sz w:val="24"/>
                <w:szCs w:val="24"/>
              </w:rPr>
              <w:t>Pateiktų dokumentų pavadinimas</w:t>
            </w:r>
          </w:p>
        </w:tc>
        <w:tc>
          <w:tcPr>
            <w:tcW w:w="2840" w:type="dxa"/>
            <w:tcBorders>
              <w:top w:val="single" w:sz="4" w:space="0" w:color="000000"/>
              <w:left w:val="single" w:sz="4" w:space="0" w:color="000000"/>
              <w:bottom w:val="single" w:sz="4" w:space="0" w:color="000000"/>
              <w:right w:val="single" w:sz="4" w:space="0" w:color="000000"/>
            </w:tcBorders>
          </w:tcPr>
          <w:p w14:paraId="2E62C620" w14:textId="77777777" w:rsidR="00751D76" w:rsidRPr="00751D76" w:rsidRDefault="00751D76" w:rsidP="00751D76">
            <w:pPr>
              <w:snapToGrid w:val="0"/>
              <w:spacing w:after="0" w:line="240" w:lineRule="auto"/>
              <w:jc w:val="center"/>
              <w:rPr>
                <w:rFonts w:ascii="Times New Roman" w:hAnsi="Times New Roman" w:cs="Times New Roman"/>
                <w:sz w:val="24"/>
                <w:szCs w:val="24"/>
              </w:rPr>
            </w:pPr>
            <w:r w:rsidRPr="00751D76">
              <w:rPr>
                <w:rFonts w:ascii="Times New Roman" w:hAnsi="Times New Roman" w:cs="Times New Roman"/>
                <w:sz w:val="24"/>
                <w:szCs w:val="24"/>
              </w:rPr>
              <w:t>Lapų skaičius</w:t>
            </w:r>
          </w:p>
        </w:tc>
      </w:tr>
      <w:tr w:rsidR="00751D76" w:rsidRPr="00751D76" w14:paraId="26EA8A65" w14:textId="77777777" w:rsidTr="00E2597C">
        <w:trPr>
          <w:gridAfter w:val="1"/>
          <w:wAfter w:w="222" w:type="dxa"/>
        </w:trPr>
        <w:tc>
          <w:tcPr>
            <w:tcW w:w="675" w:type="dxa"/>
            <w:tcBorders>
              <w:top w:val="single" w:sz="4" w:space="0" w:color="000000"/>
              <w:left w:val="single" w:sz="4" w:space="0" w:color="000000"/>
              <w:bottom w:val="single" w:sz="4" w:space="0" w:color="000000"/>
            </w:tcBorders>
          </w:tcPr>
          <w:p w14:paraId="1CEFB9E0" w14:textId="77777777" w:rsidR="00751D76" w:rsidRPr="00751D76" w:rsidRDefault="00751D76" w:rsidP="00751D76">
            <w:pPr>
              <w:snapToGrid w:val="0"/>
              <w:spacing w:after="0" w:line="240" w:lineRule="auto"/>
              <w:jc w:val="both"/>
              <w:rPr>
                <w:rFonts w:ascii="Times New Roman" w:hAnsi="Times New Roman" w:cs="Times New Roman"/>
                <w:sz w:val="24"/>
                <w:szCs w:val="24"/>
              </w:rPr>
            </w:pPr>
            <w:r w:rsidRPr="00751D76">
              <w:rPr>
                <w:rFonts w:ascii="Times New Roman" w:hAnsi="Times New Roman" w:cs="Times New Roman"/>
                <w:sz w:val="24"/>
                <w:szCs w:val="24"/>
              </w:rPr>
              <w:t>1.</w:t>
            </w:r>
          </w:p>
        </w:tc>
        <w:tc>
          <w:tcPr>
            <w:tcW w:w="6096" w:type="dxa"/>
            <w:tcBorders>
              <w:top w:val="single" w:sz="4" w:space="0" w:color="000000"/>
              <w:left w:val="single" w:sz="4" w:space="0" w:color="000000"/>
              <w:bottom w:val="single" w:sz="4" w:space="0" w:color="000000"/>
            </w:tcBorders>
          </w:tcPr>
          <w:p w14:paraId="33BA8D7C" w14:textId="77777777" w:rsidR="00751D76" w:rsidRPr="00751D76" w:rsidRDefault="00751D76" w:rsidP="00751D76">
            <w:pPr>
              <w:snapToGrid w:val="0"/>
              <w:spacing w:after="0" w:line="240" w:lineRule="auto"/>
              <w:jc w:val="both"/>
              <w:rPr>
                <w:rFonts w:ascii="Times New Roman" w:hAnsi="Times New Roman" w:cs="Times New Roman"/>
                <w:sz w:val="24"/>
                <w:szCs w:val="24"/>
              </w:rPr>
            </w:pPr>
            <w:r w:rsidRPr="00751D76">
              <w:rPr>
                <w:rFonts w:ascii="Times New Roman" w:hAnsi="Times New Roman" w:cs="Times New Roman"/>
                <w:sz w:val="24"/>
                <w:szCs w:val="24"/>
              </w:rPr>
              <w:t>EBVPD</w:t>
            </w:r>
          </w:p>
        </w:tc>
        <w:tc>
          <w:tcPr>
            <w:tcW w:w="2840" w:type="dxa"/>
            <w:tcBorders>
              <w:top w:val="single" w:sz="4" w:space="0" w:color="000000"/>
              <w:left w:val="single" w:sz="4" w:space="0" w:color="000000"/>
              <w:bottom w:val="single" w:sz="4" w:space="0" w:color="000000"/>
              <w:right w:val="single" w:sz="4" w:space="0" w:color="000000"/>
            </w:tcBorders>
          </w:tcPr>
          <w:p w14:paraId="16D28FFD" w14:textId="77777777" w:rsidR="00751D76" w:rsidRPr="00751D76" w:rsidRDefault="00751D76" w:rsidP="00751D76">
            <w:pPr>
              <w:snapToGrid w:val="0"/>
              <w:spacing w:after="0" w:line="240" w:lineRule="auto"/>
              <w:jc w:val="both"/>
              <w:rPr>
                <w:rFonts w:ascii="Times New Roman" w:hAnsi="Times New Roman" w:cs="Times New Roman"/>
                <w:sz w:val="24"/>
                <w:szCs w:val="24"/>
              </w:rPr>
            </w:pPr>
          </w:p>
        </w:tc>
      </w:tr>
      <w:tr w:rsidR="00751D76" w:rsidRPr="00751D76" w14:paraId="3988B701" w14:textId="77777777" w:rsidTr="00E2597C">
        <w:trPr>
          <w:gridAfter w:val="1"/>
          <w:wAfter w:w="222" w:type="dxa"/>
        </w:trPr>
        <w:tc>
          <w:tcPr>
            <w:tcW w:w="675" w:type="dxa"/>
            <w:tcBorders>
              <w:top w:val="single" w:sz="4" w:space="0" w:color="000000"/>
              <w:left w:val="single" w:sz="4" w:space="0" w:color="000000"/>
              <w:bottom w:val="single" w:sz="4" w:space="0" w:color="000000"/>
            </w:tcBorders>
          </w:tcPr>
          <w:p w14:paraId="0ECC01FC" w14:textId="77777777" w:rsidR="00751D76" w:rsidRPr="00751D76" w:rsidRDefault="00751D76" w:rsidP="00751D76">
            <w:pPr>
              <w:snapToGrid w:val="0"/>
              <w:spacing w:after="0" w:line="240" w:lineRule="auto"/>
              <w:jc w:val="both"/>
              <w:rPr>
                <w:rFonts w:ascii="Times New Roman" w:hAnsi="Times New Roman" w:cs="Times New Roman"/>
                <w:sz w:val="24"/>
                <w:szCs w:val="24"/>
              </w:rPr>
            </w:pPr>
            <w:r w:rsidRPr="00751D76">
              <w:rPr>
                <w:rFonts w:ascii="Times New Roman" w:hAnsi="Times New Roman" w:cs="Times New Roman"/>
                <w:sz w:val="24"/>
                <w:szCs w:val="24"/>
              </w:rPr>
              <w:t>2.</w:t>
            </w:r>
          </w:p>
        </w:tc>
        <w:tc>
          <w:tcPr>
            <w:tcW w:w="6096" w:type="dxa"/>
            <w:tcBorders>
              <w:top w:val="single" w:sz="4" w:space="0" w:color="000000"/>
              <w:left w:val="single" w:sz="4" w:space="0" w:color="000000"/>
              <w:bottom w:val="single" w:sz="4" w:space="0" w:color="000000"/>
            </w:tcBorders>
          </w:tcPr>
          <w:p w14:paraId="4374EA5A" w14:textId="77777777" w:rsidR="00751D76" w:rsidRPr="00751D76" w:rsidRDefault="00751D76" w:rsidP="00751D76">
            <w:pPr>
              <w:pStyle w:val="Antrat3"/>
              <w:tabs>
                <w:tab w:val="left" w:pos="1418"/>
              </w:tabs>
              <w:spacing w:before="0"/>
              <w:ind w:left="39"/>
              <w:rPr>
                <w:rFonts w:ascii="Times New Roman" w:hAnsi="Times New Roman" w:cs="Times New Roman"/>
                <w:color w:val="auto"/>
                <w:sz w:val="24"/>
                <w:szCs w:val="24"/>
              </w:rPr>
            </w:pPr>
            <w:r w:rsidRPr="00751D76">
              <w:rPr>
                <w:rFonts w:ascii="Times New Roman" w:hAnsi="Times New Roman" w:cs="Times New Roman"/>
                <w:color w:val="auto"/>
                <w:sz w:val="24"/>
                <w:szCs w:val="24"/>
              </w:rPr>
              <w:t xml:space="preserve">Jungtinės veiklos sutartis </w:t>
            </w:r>
            <w:r w:rsidRPr="00751D76">
              <w:rPr>
                <w:rFonts w:ascii="Times New Roman" w:hAnsi="Times New Roman" w:cs="Times New Roman"/>
                <w:i/>
                <w:color w:val="auto"/>
                <w:sz w:val="24"/>
                <w:szCs w:val="24"/>
              </w:rPr>
              <w:t>(jeigu taikoma)</w:t>
            </w:r>
          </w:p>
        </w:tc>
        <w:tc>
          <w:tcPr>
            <w:tcW w:w="2840" w:type="dxa"/>
            <w:tcBorders>
              <w:top w:val="single" w:sz="4" w:space="0" w:color="000000"/>
              <w:left w:val="single" w:sz="4" w:space="0" w:color="000000"/>
              <w:bottom w:val="single" w:sz="4" w:space="0" w:color="000000"/>
              <w:right w:val="single" w:sz="4" w:space="0" w:color="000000"/>
            </w:tcBorders>
          </w:tcPr>
          <w:p w14:paraId="774F554F" w14:textId="77777777" w:rsidR="00751D76" w:rsidRPr="00751D76" w:rsidRDefault="00751D76" w:rsidP="00751D76">
            <w:pPr>
              <w:snapToGrid w:val="0"/>
              <w:spacing w:after="0" w:line="240" w:lineRule="auto"/>
              <w:jc w:val="both"/>
              <w:rPr>
                <w:rFonts w:ascii="Times New Roman" w:hAnsi="Times New Roman" w:cs="Times New Roman"/>
                <w:sz w:val="24"/>
                <w:szCs w:val="24"/>
              </w:rPr>
            </w:pPr>
          </w:p>
        </w:tc>
      </w:tr>
      <w:tr w:rsidR="00751D76" w:rsidRPr="00751D76" w14:paraId="67129B23" w14:textId="77777777" w:rsidTr="00E2597C">
        <w:trPr>
          <w:gridAfter w:val="1"/>
          <w:wAfter w:w="222" w:type="dxa"/>
        </w:trPr>
        <w:tc>
          <w:tcPr>
            <w:tcW w:w="675" w:type="dxa"/>
            <w:tcBorders>
              <w:top w:val="single" w:sz="4" w:space="0" w:color="000000"/>
              <w:left w:val="single" w:sz="4" w:space="0" w:color="000000"/>
              <w:bottom w:val="single" w:sz="4" w:space="0" w:color="000000"/>
            </w:tcBorders>
          </w:tcPr>
          <w:p w14:paraId="4CE16C37" w14:textId="77777777" w:rsidR="00751D76" w:rsidRPr="00751D76" w:rsidRDefault="00751D76" w:rsidP="00751D76">
            <w:pPr>
              <w:snapToGrid w:val="0"/>
              <w:spacing w:after="0" w:line="240" w:lineRule="auto"/>
              <w:jc w:val="both"/>
              <w:rPr>
                <w:rFonts w:ascii="Times New Roman" w:hAnsi="Times New Roman" w:cs="Times New Roman"/>
                <w:sz w:val="24"/>
                <w:szCs w:val="24"/>
              </w:rPr>
            </w:pPr>
            <w:r w:rsidRPr="00751D76">
              <w:rPr>
                <w:rFonts w:ascii="Times New Roman" w:hAnsi="Times New Roman" w:cs="Times New Roman"/>
                <w:sz w:val="24"/>
                <w:szCs w:val="24"/>
              </w:rPr>
              <w:t>3.</w:t>
            </w:r>
          </w:p>
        </w:tc>
        <w:tc>
          <w:tcPr>
            <w:tcW w:w="6096" w:type="dxa"/>
            <w:tcBorders>
              <w:top w:val="single" w:sz="4" w:space="0" w:color="000000"/>
              <w:left w:val="single" w:sz="4" w:space="0" w:color="000000"/>
              <w:bottom w:val="single" w:sz="4" w:space="0" w:color="000000"/>
            </w:tcBorders>
          </w:tcPr>
          <w:p w14:paraId="7F01656D" w14:textId="77777777" w:rsidR="00751D76" w:rsidRPr="00751D76" w:rsidRDefault="00751D76" w:rsidP="00F22C6D">
            <w:pPr>
              <w:pStyle w:val="Antrat3"/>
              <w:tabs>
                <w:tab w:val="left" w:pos="1418"/>
              </w:tabs>
              <w:spacing w:before="0"/>
              <w:ind w:left="40"/>
              <w:rPr>
                <w:rFonts w:ascii="Times New Roman" w:hAnsi="Times New Roman" w:cs="Times New Roman"/>
                <w:color w:val="auto"/>
                <w:sz w:val="24"/>
                <w:szCs w:val="24"/>
              </w:rPr>
            </w:pPr>
            <w:r w:rsidRPr="00751D76">
              <w:rPr>
                <w:rFonts w:ascii="Times New Roman" w:hAnsi="Times New Roman" w:cs="Times New Roman"/>
                <w:color w:val="auto"/>
                <w:sz w:val="24"/>
                <w:szCs w:val="24"/>
              </w:rPr>
              <w:t xml:space="preserve">Įgaliojimo pasirašyti pasiūlymą </w:t>
            </w:r>
            <w:r w:rsidRPr="00751D76">
              <w:rPr>
                <w:rFonts w:ascii="Times New Roman" w:hAnsi="Times New Roman" w:cs="Times New Roman"/>
                <w:i/>
                <w:color w:val="auto"/>
                <w:sz w:val="24"/>
                <w:szCs w:val="24"/>
              </w:rPr>
              <w:t>(jeigu taikoma)</w:t>
            </w:r>
            <w:r w:rsidRPr="00751D76">
              <w:rPr>
                <w:rFonts w:ascii="Times New Roman" w:hAnsi="Times New Roman" w:cs="Times New Roman"/>
                <w:color w:val="auto"/>
                <w:sz w:val="24"/>
                <w:szCs w:val="24"/>
              </w:rPr>
              <w:t xml:space="preserve"> </w:t>
            </w:r>
          </w:p>
        </w:tc>
        <w:tc>
          <w:tcPr>
            <w:tcW w:w="2840" w:type="dxa"/>
            <w:tcBorders>
              <w:top w:val="single" w:sz="4" w:space="0" w:color="000000"/>
              <w:left w:val="single" w:sz="4" w:space="0" w:color="000000"/>
              <w:bottom w:val="single" w:sz="4" w:space="0" w:color="000000"/>
              <w:right w:val="single" w:sz="4" w:space="0" w:color="000000"/>
            </w:tcBorders>
          </w:tcPr>
          <w:p w14:paraId="739CF291" w14:textId="77777777" w:rsidR="00751D76" w:rsidRPr="00751D76" w:rsidRDefault="00751D76" w:rsidP="00751D76">
            <w:pPr>
              <w:snapToGrid w:val="0"/>
              <w:spacing w:after="0" w:line="240" w:lineRule="auto"/>
              <w:jc w:val="both"/>
              <w:rPr>
                <w:rFonts w:ascii="Times New Roman" w:hAnsi="Times New Roman" w:cs="Times New Roman"/>
                <w:sz w:val="24"/>
                <w:szCs w:val="24"/>
              </w:rPr>
            </w:pPr>
          </w:p>
        </w:tc>
      </w:tr>
      <w:tr w:rsidR="00751D76" w:rsidRPr="00751D76" w14:paraId="112263B3" w14:textId="77777777" w:rsidTr="00E2597C">
        <w:trPr>
          <w:gridAfter w:val="1"/>
          <w:wAfter w:w="222" w:type="dxa"/>
        </w:trPr>
        <w:tc>
          <w:tcPr>
            <w:tcW w:w="675" w:type="dxa"/>
            <w:tcBorders>
              <w:top w:val="single" w:sz="4" w:space="0" w:color="000000"/>
              <w:left w:val="single" w:sz="4" w:space="0" w:color="000000"/>
              <w:bottom w:val="single" w:sz="4" w:space="0" w:color="000000"/>
            </w:tcBorders>
          </w:tcPr>
          <w:p w14:paraId="4FD66E4C" w14:textId="77777777" w:rsidR="00751D76" w:rsidRPr="00751D76" w:rsidRDefault="00751D76" w:rsidP="00751D76">
            <w:pPr>
              <w:snapToGrid w:val="0"/>
              <w:spacing w:after="0" w:line="240" w:lineRule="auto"/>
              <w:jc w:val="both"/>
              <w:rPr>
                <w:rFonts w:ascii="Times New Roman" w:hAnsi="Times New Roman" w:cs="Times New Roman"/>
                <w:sz w:val="24"/>
                <w:szCs w:val="24"/>
              </w:rPr>
            </w:pPr>
            <w:r w:rsidRPr="00751D76">
              <w:rPr>
                <w:rFonts w:ascii="Times New Roman" w:hAnsi="Times New Roman" w:cs="Times New Roman"/>
                <w:sz w:val="24"/>
                <w:szCs w:val="24"/>
              </w:rPr>
              <w:lastRenderedPageBreak/>
              <w:t>4.</w:t>
            </w:r>
          </w:p>
        </w:tc>
        <w:tc>
          <w:tcPr>
            <w:tcW w:w="6096" w:type="dxa"/>
            <w:tcBorders>
              <w:top w:val="single" w:sz="4" w:space="0" w:color="000000"/>
              <w:left w:val="single" w:sz="4" w:space="0" w:color="000000"/>
              <w:bottom w:val="single" w:sz="4" w:space="0" w:color="000000"/>
            </w:tcBorders>
          </w:tcPr>
          <w:p w14:paraId="7052389E" w14:textId="77777777" w:rsidR="00751D76" w:rsidRPr="00751D76" w:rsidRDefault="00751D76" w:rsidP="00F22C6D">
            <w:pPr>
              <w:pStyle w:val="Antrat3"/>
              <w:tabs>
                <w:tab w:val="left" w:pos="1418"/>
              </w:tabs>
              <w:spacing w:before="0"/>
              <w:ind w:left="40"/>
              <w:rPr>
                <w:rFonts w:ascii="Times New Roman" w:hAnsi="Times New Roman" w:cs="Times New Roman"/>
                <w:color w:val="auto"/>
                <w:sz w:val="24"/>
                <w:szCs w:val="24"/>
              </w:rPr>
            </w:pPr>
            <w:r w:rsidRPr="00751D76">
              <w:rPr>
                <w:rFonts w:ascii="Times New Roman" w:hAnsi="Times New Roman" w:cs="Times New Roman"/>
                <w:color w:val="auto"/>
                <w:sz w:val="24"/>
                <w:szCs w:val="24"/>
              </w:rPr>
              <w:t>Techniniai dokumentai, patvirtinantys siūlomos Prekės atitiktį Techninėje specifikacijoje nustatytiems reikalavimus</w:t>
            </w:r>
          </w:p>
        </w:tc>
        <w:tc>
          <w:tcPr>
            <w:tcW w:w="2840" w:type="dxa"/>
            <w:tcBorders>
              <w:top w:val="single" w:sz="4" w:space="0" w:color="000000"/>
              <w:left w:val="single" w:sz="4" w:space="0" w:color="000000"/>
              <w:bottom w:val="single" w:sz="4" w:space="0" w:color="000000"/>
              <w:right w:val="single" w:sz="4" w:space="0" w:color="000000"/>
            </w:tcBorders>
          </w:tcPr>
          <w:p w14:paraId="1D52EB87" w14:textId="77777777" w:rsidR="00751D76" w:rsidRPr="00751D76" w:rsidRDefault="00751D76" w:rsidP="00751D76">
            <w:pPr>
              <w:snapToGrid w:val="0"/>
              <w:spacing w:after="0" w:line="240" w:lineRule="auto"/>
              <w:jc w:val="both"/>
              <w:rPr>
                <w:rFonts w:ascii="Times New Roman" w:hAnsi="Times New Roman" w:cs="Times New Roman"/>
                <w:sz w:val="24"/>
                <w:szCs w:val="24"/>
              </w:rPr>
            </w:pPr>
          </w:p>
        </w:tc>
      </w:tr>
      <w:tr w:rsidR="00751D76" w:rsidRPr="00751D76" w14:paraId="7489111C" w14:textId="77777777" w:rsidTr="00E2597C">
        <w:trPr>
          <w:gridAfter w:val="1"/>
          <w:wAfter w:w="222" w:type="dxa"/>
        </w:trPr>
        <w:tc>
          <w:tcPr>
            <w:tcW w:w="675" w:type="dxa"/>
            <w:tcBorders>
              <w:top w:val="single" w:sz="4" w:space="0" w:color="000000"/>
              <w:left w:val="single" w:sz="4" w:space="0" w:color="000000"/>
              <w:bottom w:val="single" w:sz="4" w:space="0" w:color="000000"/>
            </w:tcBorders>
          </w:tcPr>
          <w:p w14:paraId="1A4A1E58" w14:textId="450B7C78" w:rsidR="00751D76" w:rsidRPr="00751D76" w:rsidRDefault="00751D76" w:rsidP="00751D76">
            <w:pPr>
              <w:snapToGrid w:val="0"/>
              <w:spacing w:after="0" w:line="240" w:lineRule="auto"/>
              <w:jc w:val="both"/>
              <w:rPr>
                <w:rFonts w:ascii="Times New Roman" w:hAnsi="Times New Roman" w:cs="Times New Roman"/>
                <w:sz w:val="24"/>
                <w:szCs w:val="24"/>
              </w:rPr>
            </w:pPr>
            <w:r w:rsidRPr="00751D76">
              <w:rPr>
                <w:rFonts w:ascii="Times New Roman" w:hAnsi="Times New Roman" w:cs="Times New Roman"/>
                <w:sz w:val="24"/>
                <w:szCs w:val="24"/>
              </w:rPr>
              <w:t>5.</w:t>
            </w:r>
          </w:p>
        </w:tc>
        <w:tc>
          <w:tcPr>
            <w:tcW w:w="6096" w:type="dxa"/>
            <w:tcBorders>
              <w:top w:val="single" w:sz="4" w:space="0" w:color="000000"/>
              <w:left w:val="single" w:sz="4" w:space="0" w:color="000000"/>
              <w:bottom w:val="single" w:sz="4" w:space="0" w:color="000000"/>
            </w:tcBorders>
          </w:tcPr>
          <w:p w14:paraId="287AC2C7" w14:textId="46F53453" w:rsidR="00751D76" w:rsidRPr="00751D76" w:rsidRDefault="00751D76" w:rsidP="00F22C6D">
            <w:pPr>
              <w:pStyle w:val="Antrat3"/>
              <w:tabs>
                <w:tab w:val="left" w:pos="1418"/>
              </w:tabs>
              <w:spacing w:before="0"/>
              <w:ind w:left="40"/>
              <w:jc w:val="both"/>
              <w:rPr>
                <w:rFonts w:ascii="Times New Roman" w:hAnsi="Times New Roman" w:cs="Times New Roman"/>
                <w:color w:val="auto"/>
                <w:sz w:val="24"/>
                <w:szCs w:val="24"/>
              </w:rPr>
            </w:pPr>
            <w:r>
              <w:rPr>
                <w:rFonts w:ascii="Times New Roman" w:hAnsi="Times New Roman" w:cs="Times New Roman"/>
                <w:color w:val="000000" w:themeColor="text1"/>
                <w:sz w:val="24"/>
                <w:szCs w:val="24"/>
              </w:rPr>
              <w:t>G</w:t>
            </w:r>
            <w:r w:rsidRPr="008E7D9C">
              <w:rPr>
                <w:rFonts w:ascii="Times New Roman" w:hAnsi="Times New Roman" w:cs="Times New Roman"/>
                <w:color w:val="000000" w:themeColor="text1"/>
                <w:sz w:val="24"/>
                <w:szCs w:val="24"/>
              </w:rPr>
              <w:t xml:space="preserve">amintojų </w:t>
            </w:r>
            <w:r w:rsidRPr="00751D76">
              <w:rPr>
                <w:rFonts w:ascii="Times New Roman" w:hAnsi="Times New Roman" w:cs="Times New Roman"/>
                <w:color w:val="auto"/>
                <w:sz w:val="24"/>
                <w:szCs w:val="24"/>
              </w:rPr>
              <w:t xml:space="preserve">siūlomų prekių katalogo ir (ar) bukleto ir (ar) brošiūros ir (ar) instrukcijos su vertimu į lietuvių kalbą ir (ar) kiti </w:t>
            </w:r>
            <w:r w:rsidRPr="00751D76">
              <w:rPr>
                <w:rFonts w:ascii="Times New Roman" w:hAnsi="Times New Roman"/>
                <w:color w:val="auto"/>
                <w:sz w:val="24"/>
                <w:szCs w:val="24"/>
              </w:rPr>
              <w:t xml:space="preserve">dokumentai, kurie leidžia objektyviai įsivertinti, jog siūloma Prekė atitinka </w:t>
            </w:r>
            <w:r w:rsidRPr="00751D76">
              <w:rPr>
                <w:rFonts w:ascii="Times New Roman" w:hAnsi="Times New Roman" w:cs="Times New Roman"/>
                <w:color w:val="auto"/>
                <w:sz w:val="24"/>
                <w:szCs w:val="24"/>
              </w:rPr>
              <w:t>prekių reikalaujamų techninių parametrų reikšmes.</w:t>
            </w:r>
          </w:p>
        </w:tc>
        <w:tc>
          <w:tcPr>
            <w:tcW w:w="2840" w:type="dxa"/>
            <w:tcBorders>
              <w:top w:val="single" w:sz="4" w:space="0" w:color="000000"/>
              <w:left w:val="single" w:sz="4" w:space="0" w:color="000000"/>
              <w:bottom w:val="single" w:sz="4" w:space="0" w:color="000000"/>
              <w:right w:val="single" w:sz="4" w:space="0" w:color="000000"/>
            </w:tcBorders>
          </w:tcPr>
          <w:p w14:paraId="088F179A" w14:textId="77777777" w:rsidR="00751D76" w:rsidRPr="00751D76" w:rsidRDefault="00751D76" w:rsidP="00751D76">
            <w:pPr>
              <w:snapToGrid w:val="0"/>
              <w:spacing w:after="0" w:line="240" w:lineRule="auto"/>
              <w:jc w:val="both"/>
              <w:rPr>
                <w:rFonts w:ascii="Times New Roman" w:hAnsi="Times New Roman" w:cs="Times New Roman"/>
                <w:sz w:val="24"/>
                <w:szCs w:val="24"/>
              </w:rPr>
            </w:pPr>
          </w:p>
        </w:tc>
      </w:tr>
      <w:tr w:rsidR="00751D76" w:rsidRPr="00751D76" w14:paraId="7FA2005F" w14:textId="77777777" w:rsidTr="00E2597C">
        <w:trPr>
          <w:gridAfter w:val="1"/>
          <w:wAfter w:w="222" w:type="dxa"/>
        </w:trPr>
        <w:tc>
          <w:tcPr>
            <w:tcW w:w="675" w:type="dxa"/>
            <w:tcBorders>
              <w:top w:val="single" w:sz="4" w:space="0" w:color="000000"/>
              <w:left w:val="single" w:sz="4" w:space="0" w:color="000000"/>
              <w:bottom w:val="single" w:sz="4" w:space="0" w:color="000000"/>
            </w:tcBorders>
          </w:tcPr>
          <w:p w14:paraId="6F5792B5" w14:textId="64B2CE19" w:rsidR="00751D76" w:rsidRPr="00751D76" w:rsidRDefault="00751D76" w:rsidP="00751D76">
            <w:pPr>
              <w:snapToGrid w:val="0"/>
              <w:spacing w:after="0" w:line="240" w:lineRule="auto"/>
              <w:jc w:val="both"/>
              <w:rPr>
                <w:rFonts w:ascii="Times New Roman" w:hAnsi="Times New Roman" w:cs="Times New Roman"/>
                <w:sz w:val="24"/>
                <w:szCs w:val="24"/>
              </w:rPr>
            </w:pPr>
            <w:r w:rsidRPr="00751D76">
              <w:rPr>
                <w:rFonts w:ascii="Times New Roman" w:hAnsi="Times New Roman" w:cs="Times New Roman"/>
                <w:sz w:val="24"/>
                <w:szCs w:val="24"/>
              </w:rPr>
              <w:t>6.</w:t>
            </w:r>
          </w:p>
        </w:tc>
        <w:tc>
          <w:tcPr>
            <w:tcW w:w="6096" w:type="dxa"/>
            <w:tcBorders>
              <w:top w:val="single" w:sz="4" w:space="0" w:color="000000"/>
              <w:left w:val="single" w:sz="4" w:space="0" w:color="000000"/>
              <w:bottom w:val="single" w:sz="4" w:space="0" w:color="000000"/>
            </w:tcBorders>
          </w:tcPr>
          <w:p w14:paraId="0DA40AF0" w14:textId="77777777" w:rsidR="00751D76" w:rsidRPr="00751D76" w:rsidRDefault="00751D76" w:rsidP="00F22C6D">
            <w:pPr>
              <w:pStyle w:val="Antrat3"/>
              <w:tabs>
                <w:tab w:val="left" w:pos="1418"/>
              </w:tabs>
              <w:spacing w:before="0"/>
              <w:ind w:left="40"/>
              <w:rPr>
                <w:rFonts w:ascii="Times New Roman" w:hAnsi="Times New Roman" w:cs="Times New Roman"/>
                <w:color w:val="auto"/>
                <w:sz w:val="24"/>
                <w:szCs w:val="24"/>
              </w:rPr>
            </w:pPr>
            <w:r w:rsidRPr="00751D76">
              <w:rPr>
                <w:rFonts w:ascii="Times New Roman" w:hAnsi="Times New Roman" w:cs="Times New Roman"/>
                <w:color w:val="auto"/>
                <w:sz w:val="24"/>
                <w:szCs w:val="24"/>
              </w:rPr>
              <w:t xml:space="preserve">Jei tiekėjas pasitelkia ūkio subjektus, kurių pajėgumais remiasi, – įrodymai, kad šie ištekliai bus prieinami per visą sutartinių įsipareigojimų vykdymo laikotarpį </w:t>
            </w:r>
            <w:r w:rsidRPr="00751D76">
              <w:rPr>
                <w:rFonts w:ascii="Times New Roman" w:hAnsi="Times New Roman" w:cs="Times New Roman"/>
                <w:i/>
                <w:color w:val="auto"/>
                <w:sz w:val="24"/>
                <w:szCs w:val="24"/>
              </w:rPr>
              <w:t>(jeigu taikoma)</w:t>
            </w:r>
          </w:p>
        </w:tc>
        <w:tc>
          <w:tcPr>
            <w:tcW w:w="2840" w:type="dxa"/>
            <w:tcBorders>
              <w:top w:val="single" w:sz="4" w:space="0" w:color="000000"/>
              <w:left w:val="single" w:sz="4" w:space="0" w:color="000000"/>
              <w:bottom w:val="single" w:sz="4" w:space="0" w:color="000000"/>
              <w:right w:val="single" w:sz="4" w:space="0" w:color="000000"/>
            </w:tcBorders>
          </w:tcPr>
          <w:p w14:paraId="6944634A" w14:textId="77777777" w:rsidR="00751D76" w:rsidRPr="00751D76" w:rsidRDefault="00751D76" w:rsidP="00751D76">
            <w:pPr>
              <w:snapToGrid w:val="0"/>
              <w:spacing w:after="0" w:line="240" w:lineRule="auto"/>
              <w:jc w:val="both"/>
              <w:rPr>
                <w:rFonts w:ascii="Times New Roman" w:hAnsi="Times New Roman" w:cs="Times New Roman"/>
                <w:sz w:val="24"/>
                <w:szCs w:val="24"/>
              </w:rPr>
            </w:pPr>
          </w:p>
        </w:tc>
      </w:tr>
      <w:tr w:rsidR="00751D76" w:rsidRPr="00751D76" w14:paraId="16591E07" w14:textId="77777777" w:rsidTr="00E2597C">
        <w:trPr>
          <w:gridAfter w:val="1"/>
          <w:wAfter w:w="222" w:type="dxa"/>
        </w:trPr>
        <w:tc>
          <w:tcPr>
            <w:tcW w:w="675" w:type="dxa"/>
            <w:tcBorders>
              <w:top w:val="single" w:sz="4" w:space="0" w:color="000000"/>
              <w:left w:val="single" w:sz="4" w:space="0" w:color="000000"/>
              <w:bottom w:val="single" w:sz="4" w:space="0" w:color="000000"/>
            </w:tcBorders>
          </w:tcPr>
          <w:p w14:paraId="04F52B56" w14:textId="3A99925D" w:rsidR="00751D76" w:rsidRPr="00751D76" w:rsidRDefault="00751D76" w:rsidP="00751D76">
            <w:pPr>
              <w:snapToGrid w:val="0"/>
              <w:spacing w:after="0" w:line="240" w:lineRule="auto"/>
              <w:jc w:val="both"/>
              <w:rPr>
                <w:rFonts w:ascii="Times New Roman" w:hAnsi="Times New Roman" w:cs="Times New Roman"/>
                <w:sz w:val="24"/>
                <w:szCs w:val="24"/>
              </w:rPr>
            </w:pPr>
            <w:r w:rsidRPr="00751D76">
              <w:rPr>
                <w:rFonts w:ascii="Times New Roman" w:hAnsi="Times New Roman" w:cs="Times New Roman"/>
                <w:sz w:val="24"/>
                <w:szCs w:val="24"/>
              </w:rPr>
              <w:t>7.</w:t>
            </w:r>
          </w:p>
        </w:tc>
        <w:tc>
          <w:tcPr>
            <w:tcW w:w="6096" w:type="dxa"/>
            <w:tcBorders>
              <w:top w:val="single" w:sz="4" w:space="0" w:color="000000"/>
              <w:left w:val="single" w:sz="4" w:space="0" w:color="000000"/>
              <w:bottom w:val="single" w:sz="4" w:space="0" w:color="000000"/>
            </w:tcBorders>
          </w:tcPr>
          <w:p w14:paraId="4C8C283B" w14:textId="77777777" w:rsidR="00751D76" w:rsidRPr="00751D76" w:rsidRDefault="00751D76" w:rsidP="00F22C6D">
            <w:pPr>
              <w:pStyle w:val="Antrat3"/>
              <w:tabs>
                <w:tab w:val="left" w:pos="1418"/>
              </w:tabs>
              <w:spacing w:before="0"/>
              <w:ind w:left="40"/>
              <w:rPr>
                <w:rFonts w:ascii="Times New Roman" w:hAnsi="Times New Roman" w:cs="Times New Roman"/>
                <w:color w:val="auto"/>
                <w:sz w:val="24"/>
                <w:szCs w:val="24"/>
              </w:rPr>
            </w:pPr>
            <w:r w:rsidRPr="00751D76">
              <w:rPr>
                <w:rFonts w:ascii="Times New Roman" w:hAnsi="Times New Roman" w:cs="Times New Roman"/>
                <w:color w:val="auto"/>
                <w:sz w:val="24"/>
                <w:szCs w:val="24"/>
              </w:rPr>
              <w:t xml:space="preserve">Jei tiekėjas pasitelkia subtiekėjus, subtiekėjo deklaracija ar kitas dokumentas, patvirtinantis jo sutikimą būti subtiekėju pirkime </w:t>
            </w:r>
            <w:r w:rsidRPr="00751D76">
              <w:rPr>
                <w:rFonts w:ascii="Times New Roman" w:hAnsi="Times New Roman" w:cs="Times New Roman"/>
                <w:i/>
                <w:color w:val="auto"/>
                <w:sz w:val="24"/>
                <w:szCs w:val="24"/>
              </w:rPr>
              <w:t>(jeigu taikoma)</w:t>
            </w:r>
          </w:p>
        </w:tc>
        <w:tc>
          <w:tcPr>
            <w:tcW w:w="2840" w:type="dxa"/>
            <w:tcBorders>
              <w:top w:val="single" w:sz="4" w:space="0" w:color="000000"/>
              <w:left w:val="single" w:sz="4" w:space="0" w:color="000000"/>
              <w:bottom w:val="single" w:sz="4" w:space="0" w:color="000000"/>
              <w:right w:val="single" w:sz="4" w:space="0" w:color="000000"/>
            </w:tcBorders>
          </w:tcPr>
          <w:p w14:paraId="37F03CCC" w14:textId="77777777" w:rsidR="00751D76" w:rsidRPr="00751D76" w:rsidRDefault="00751D76" w:rsidP="00751D76">
            <w:pPr>
              <w:snapToGrid w:val="0"/>
              <w:spacing w:after="0" w:line="240" w:lineRule="auto"/>
              <w:jc w:val="both"/>
              <w:rPr>
                <w:rFonts w:ascii="Times New Roman" w:hAnsi="Times New Roman" w:cs="Times New Roman"/>
                <w:sz w:val="24"/>
                <w:szCs w:val="24"/>
              </w:rPr>
            </w:pPr>
          </w:p>
        </w:tc>
      </w:tr>
      <w:tr w:rsidR="00751D76" w:rsidRPr="00751D76" w14:paraId="0F2D8B49" w14:textId="77777777" w:rsidTr="00E2597C">
        <w:trPr>
          <w:gridAfter w:val="1"/>
          <w:wAfter w:w="222" w:type="dxa"/>
        </w:trPr>
        <w:tc>
          <w:tcPr>
            <w:tcW w:w="675" w:type="dxa"/>
            <w:tcBorders>
              <w:top w:val="single" w:sz="4" w:space="0" w:color="000000"/>
              <w:left w:val="single" w:sz="4" w:space="0" w:color="000000"/>
              <w:bottom w:val="single" w:sz="4" w:space="0" w:color="000000"/>
            </w:tcBorders>
          </w:tcPr>
          <w:p w14:paraId="73E1A3B1" w14:textId="3090C83D" w:rsidR="00751D76" w:rsidRPr="00751D76" w:rsidRDefault="00751D76" w:rsidP="00751D76">
            <w:pPr>
              <w:snapToGrid w:val="0"/>
              <w:spacing w:after="0" w:line="240" w:lineRule="auto"/>
              <w:jc w:val="both"/>
              <w:rPr>
                <w:rFonts w:ascii="Times New Roman" w:hAnsi="Times New Roman" w:cs="Times New Roman"/>
                <w:sz w:val="24"/>
                <w:szCs w:val="24"/>
              </w:rPr>
            </w:pPr>
            <w:r w:rsidRPr="00751D76">
              <w:rPr>
                <w:rFonts w:ascii="Times New Roman" w:hAnsi="Times New Roman" w:cs="Times New Roman"/>
                <w:sz w:val="24"/>
                <w:szCs w:val="24"/>
              </w:rPr>
              <w:t>8.</w:t>
            </w:r>
          </w:p>
        </w:tc>
        <w:tc>
          <w:tcPr>
            <w:tcW w:w="6096" w:type="dxa"/>
            <w:tcBorders>
              <w:top w:val="single" w:sz="4" w:space="0" w:color="000000"/>
              <w:left w:val="single" w:sz="4" w:space="0" w:color="000000"/>
              <w:bottom w:val="single" w:sz="4" w:space="0" w:color="000000"/>
            </w:tcBorders>
          </w:tcPr>
          <w:p w14:paraId="3251C380" w14:textId="5F47B61C" w:rsidR="00751D76" w:rsidRPr="00751D76" w:rsidRDefault="00751D76" w:rsidP="00E32F57">
            <w:pPr>
              <w:pStyle w:val="Antrat3"/>
              <w:tabs>
                <w:tab w:val="left" w:pos="1418"/>
              </w:tabs>
              <w:spacing w:before="0"/>
              <w:ind w:left="40"/>
              <w:jc w:val="both"/>
              <w:rPr>
                <w:rFonts w:ascii="Times New Roman" w:hAnsi="Times New Roman" w:cs="Times New Roman"/>
                <w:color w:val="auto"/>
                <w:sz w:val="24"/>
                <w:szCs w:val="24"/>
              </w:rPr>
            </w:pPr>
            <w:r w:rsidRPr="00751D76">
              <w:rPr>
                <w:rFonts w:ascii="Times New Roman" w:hAnsi="Times New Roman" w:cs="Times New Roman"/>
                <w:bCs/>
                <w:color w:val="auto"/>
                <w:sz w:val="24"/>
                <w:szCs w:val="24"/>
              </w:rPr>
              <w:t xml:space="preserve">Deklaracija dėl tiekėjo atsakingų asmenų – specialiųjų pirkimo sąlygų </w:t>
            </w:r>
            <w:r w:rsidR="00263A25">
              <w:rPr>
                <w:rFonts w:ascii="Times New Roman" w:hAnsi="Times New Roman" w:cs="Times New Roman"/>
                <w:bCs/>
                <w:color w:val="auto"/>
                <w:sz w:val="24"/>
                <w:szCs w:val="24"/>
              </w:rPr>
              <w:t>7</w:t>
            </w:r>
            <w:r w:rsidRPr="00751D76">
              <w:rPr>
                <w:rFonts w:ascii="Times New Roman" w:hAnsi="Times New Roman" w:cs="Times New Roman"/>
                <w:bCs/>
                <w:color w:val="auto"/>
                <w:sz w:val="24"/>
                <w:szCs w:val="24"/>
              </w:rPr>
              <w:t xml:space="preserve"> priedas</w:t>
            </w:r>
          </w:p>
        </w:tc>
        <w:tc>
          <w:tcPr>
            <w:tcW w:w="2840" w:type="dxa"/>
            <w:tcBorders>
              <w:top w:val="single" w:sz="4" w:space="0" w:color="000000"/>
              <w:left w:val="single" w:sz="4" w:space="0" w:color="000000"/>
              <w:bottom w:val="single" w:sz="4" w:space="0" w:color="000000"/>
              <w:right w:val="single" w:sz="4" w:space="0" w:color="000000"/>
            </w:tcBorders>
          </w:tcPr>
          <w:p w14:paraId="05C5C545" w14:textId="77777777" w:rsidR="00751D76" w:rsidRPr="00751D76" w:rsidRDefault="00751D76" w:rsidP="00751D76">
            <w:pPr>
              <w:snapToGrid w:val="0"/>
              <w:spacing w:after="0" w:line="240" w:lineRule="auto"/>
              <w:jc w:val="both"/>
              <w:rPr>
                <w:rFonts w:ascii="Times New Roman" w:hAnsi="Times New Roman" w:cs="Times New Roman"/>
                <w:sz w:val="24"/>
                <w:szCs w:val="24"/>
              </w:rPr>
            </w:pPr>
          </w:p>
        </w:tc>
      </w:tr>
      <w:tr w:rsidR="00751D76" w:rsidRPr="00751D76" w14:paraId="7EAEA91A" w14:textId="77777777" w:rsidTr="00E2597C">
        <w:trPr>
          <w:gridAfter w:val="1"/>
          <w:wAfter w:w="222" w:type="dxa"/>
        </w:trPr>
        <w:tc>
          <w:tcPr>
            <w:tcW w:w="675" w:type="dxa"/>
            <w:tcBorders>
              <w:top w:val="single" w:sz="4" w:space="0" w:color="000000"/>
              <w:left w:val="single" w:sz="4" w:space="0" w:color="000000"/>
              <w:bottom w:val="single" w:sz="4" w:space="0" w:color="000000"/>
            </w:tcBorders>
          </w:tcPr>
          <w:p w14:paraId="6145313B" w14:textId="48EEE186" w:rsidR="00751D76" w:rsidRPr="00751D76" w:rsidRDefault="00751D76" w:rsidP="00751D76">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6096" w:type="dxa"/>
            <w:tcBorders>
              <w:top w:val="single" w:sz="4" w:space="0" w:color="000000"/>
              <w:left w:val="single" w:sz="4" w:space="0" w:color="000000"/>
              <w:bottom w:val="single" w:sz="4" w:space="0" w:color="000000"/>
            </w:tcBorders>
          </w:tcPr>
          <w:p w14:paraId="367E89BD" w14:textId="2E47CFCD" w:rsidR="00751D76" w:rsidRPr="00751D76" w:rsidRDefault="00751D76" w:rsidP="00E32F57">
            <w:pPr>
              <w:pStyle w:val="Antrat3"/>
              <w:tabs>
                <w:tab w:val="left" w:pos="1418"/>
              </w:tabs>
              <w:spacing w:before="0"/>
              <w:ind w:left="40"/>
              <w:jc w:val="both"/>
              <w:rPr>
                <w:rFonts w:ascii="Times New Roman" w:hAnsi="Times New Roman" w:cs="Times New Roman"/>
                <w:bCs/>
                <w:color w:val="auto"/>
                <w:sz w:val="24"/>
                <w:szCs w:val="24"/>
              </w:rPr>
            </w:pPr>
            <w:r w:rsidRPr="00751D76">
              <w:rPr>
                <w:rFonts w:ascii="Times New Roman" w:hAnsi="Times New Roman" w:cs="Times New Roman"/>
                <w:color w:val="auto"/>
                <w:sz w:val="24"/>
                <w:szCs w:val="24"/>
              </w:rPr>
              <w:t>Deklaraciją dėl (ne)atitikties Reglamento nuostatoms</w:t>
            </w:r>
            <w:r w:rsidRPr="00751D76">
              <w:rPr>
                <w:rFonts w:ascii="Times New Roman" w:hAnsi="Times New Roman" w:cs="Times New Roman"/>
                <w:bCs/>
                <w:color w:val="auto"/>
                <w:sz w:val="24"/>
                <w:szCs w:val="24"/>
              </w:rPr>
              <w:t xml:space="preserve"> – specialiųjų pirkimo sąlygų 6 </w:t>
            </w:r>
            <w:r w:rsidR="00E32F57">
              <w:rPr>
                <w:rFonts w:ascii="Times New Roman" w:hAnsi="Times New Roman" w:cs="Times New Roman"/>
                <w:bCs/>
                <w:color w:val="auto"/>
                <w:sz w:val="24"/>
                <w:szCs w:val="24"/>
              </w:rPr>
              <w:t>priedas</w:t>
            </w:r>
          </w:p>
        </w:tc>
        <w:tc>
          <w:tcPr>
            <w:tcW w:w="2840" w:type="dxa"/>
            <w:tcBorders>
              <w:top w:val="single" w:sz="4" w:space="0" w:color="000000"/>
              <w:left w:val="single" w:sz="4" w:space="0" w:color="000000"/>
              <w:bottom w:val="single" w:sz="4" w:space="0" w:color="000000"/>
              <w:right w:val="single" w:sz="4" w:space="0" w:color="000000"/>
            </w:tcBorders>
          </w:tcPr>
          <w:p w14:paraId="2F76E151" w14:textId="77777777" w:rsidR="00751D76" w:rsidRPr="00751D76" w:rsidRDefault="00751D76" w:rsidP="00751D76">
            <w:pPr>
              <w:snapToGrid w:val="0"/>
              <w:spacing w:after="0" w:line="240" w:lineRule="auto"/>
              <w:jc w:val="both"/>
              <w:rPr>
                <w:rFonts w:ascii="Times New Roman" w:hAnsi="Times New Roman" w:cs="Times New Roman"/>
                <w:sz w:val="24"/>
                <w:szCs w:val="24"/>
              </w:rPr>
            </w:pPr>
          </w:p>
        </w:tc>
      </w:tr>
      <w:tr w:rsidR="00751D76" w:rsidRPr="00751D76" w14:paraId="24D17E9B" w14:textId="77777777" w:rsidTr="00E2597C">
        <w:trPr>
          <w:gridAfter w:val="1"/>
          <w:wAfter w:w="222" w:type="dxa"/>
        </w:trPr>
        <w:tc>
          <w:tcPr>
            <w:tcW w:w="675" w:type="dxa"/>
            <w:tcBorders>
              <w:top w:val="single" w:sz="4" w:space="0" w:color="000000"/>
              <w:left w:val="single" w:sz="4" w:space="0" w:color="000000"/>
              <w:bottom w:val="single" w:sz="4" w:space="0" w:color="000000"/>
            </w:tcBorders>
          </w:tcPr>
          <w:p w14:paraId="0D9A51FE" w14:textId="77777777" w:rsidR="00751D76" w:rsidRPr="00751D76" w:rsidRDefault="00751D76" w:rsidP="00751D76">
            <w:pPr>
              <w:snapToGrid w:val="0"/>
              <w:spacing w:after="0" w:line="240" w:lineRule="auto"/>
              <w:jc w:val="both"/>
              <w:rPr>
                <w:rFonts w:ascii="Times New Roman" w:hAnsi="Times New Roman" w:cs="Times New Roman"/>
                <w:sz w:val="24"/>
                <w:szCs w:val="24"/>
              </w:rPr>
            </w:pPr>
          </w:p>
        </w:tc>
        <w:tc>
          <w:tcPr>
            <w:tcW w:w="6096" w:type="dxa"/>
            <w:tcBorders>
              <w:top w:val="single" w:sz="4" w:space="0" w:color="000000"/>
              <w:left w:val="single" w:sz="4" w:space="0" w:color="000000"/>
              <w:bottom w:val="single" w:sz="4" w:space="0" w:color="000000"/>
            </w:tcBorders>
          </w:tcPr>
          <w:p w14:paraId="74484760" w14:textId="77777777" w:rsidR="00751D76" w:rsidRPr="00751D76" w:rsidRDefault="00751D76" w:rsidP="00751D76">
            <w:pPr>
              <w:pStyle w:val="Antrat3"/>
              <w:tabs>
                <w:tab w:val="left" w:pos="1418"/>
              </w:tabs>
              <w:spacing w:before="0"/>
              <w:ind w:left="39"/>
              <w:rPr>
                <w:rFonts w:ascii="Times New Roman" w:hAnsi="Times New Roman" w:cs="Times New Roman"/>
                <w:color w:val="auto"/>
                <w:sz w:val="24"/>
                <w:szCs w:val="24"/>
              </w:rPr>
            </w:pPr>
            <w:r w:rsidRPr="00751D76">
              <w:rPr>
                <w:rFonts w:ascii="Times New Roman" w:hAnsi="Times New Roman" w:cs="Times New Roman"/>
                <w:color w:val="auto"/>
                <w:sz w:val="24"/>
                <w:szCs w:val="24"/>
              </w:rPr>
              <w:t>...</w:t>
            </w:r>
          </w:p>
        </w:tc>
        <w:tc>
          <w:tcPr>
            <w:tcW w:w="2840" w:type="dxa"/>
            <w:tcBorders>
              <w:top w:val="single" w:sz="4" w:space="0" w:color="000000"/>
              <w:left w:val="single" w:sz="4" w:space="0" w:color="000000"/>
              <w:bottom w:val="single" w:sz="4" w:space="0" w:color="000000"/>
              <w:right w:val="single" w:sz="4" w:space="0" w:color="000000"/>
            </w:tcBorders>
          </w:tcPr>
          <w:p w14:paraId="13E7205E" w14:textId="77777777" w:rsidR="00751D76" w:rsidRPr="00751D76" w:rsidRDefault="00751D76" w:rsidP="00751D76">
            <w:pPr>
              <w:snapToGrid w:val="0"/>
              <w:spacing w:after="0" w:line="240" w:lineRule="auto"/>
              <w:jc w:val="both"/>
              <w:rPr>
                <w:rFonts w:ascii="Times New Roman" w:hAnsi="Times New Roman" w:cs="Times New Roman"/>
                <w:sz w:val="24"/>
                <w:szCs w:val="24"/>
              </w:rPr>
            </w:pPr>
          </w:p>
        </w:tc>
      </w:tr>
      <w:tr w:rsidR="00751D76" w:rsidRPr="00751D76" w14:paraId="739A651B" w14:textId="77777777" w:rsidTr="00E2597C">
        <w:tblPrEx>
          <w:tblLook w:val="01E0" w:firstRow="1" w:lastRow="1" w:firstColumn="1" w:lastColumn="1" w:noHBand="0" w:noVBand="0"/>
        </w:tblPrEx>
        <w:trPr>
          <w:trHeight w:val="324"/>
        </w:trPr>
        <w:tc>
          <w:tcPr>
            <w:tcW w:w="9833" w:type="dxa"/>
            <w:gridSpan w:val="4"/>
          </w:tcPr>
          <w:p w14:paraId="13F2CC97" w14:textId="77777777" w:rsidR="00751D76" w:rsidRPr="00751D76" w:rsidRDefault="00751D76" w:rsidP="00751D76">
            <w:pPr>
              <w:spacing w:after="0" w:line="240" w:lineRule="auto"/>
              <w:ind w:right="-108" w:firstLine="720"/>
              <w:jc w:val="both"/>
              <w:rPr>
                <w:rFonts w:ascii="Times New Roman" w:hAnsi="Times New Roman" w:cs="Times New Roman"/>
                <w:b/>
                <w:sz w:val="24"/>
                <w:szCs w:val="24"/>
              </w:rPr>
            </w:pPr>
          </w:p>
          <w:p w14:paraId="649F6CE2" w14:textId="77777777" w:rsidR="00751D76" w:rsidRPr="00751D76" w:rsidRDefault="00751D76" w:rsidP="00751D76">
            <w:pPr>
              <w:spacing w:after="0" w:line="240" w:lineRule="auto"/>
              <w:ind w:right="-108"/>
              <w:jc w:val="both"/>
              <w:rPr>
                <w:rFonts w:ascii="Times New Roman" w:hAnsi="Times New Roman" w:cs="Times New Roman"/>
                <w:sz w:val="24"/>
                <w:szCs w:val="24"/>
              </w:rPr>
            </w:pPr>
            <w:r w:rsidRPr="00751D76">
              <w:rPr>
                <w:rFonts w:ascii="Times New Roman" w:hAnsi="Times New Roman" w:cs="Times New Roman"/>
                <w:sz w:val="24"/>
                <w:szCs w:val="24"/>
              </w:rPr>
              <w:t xml:space="preserve">Ši pasiūlyme nurodyta informacija yra konfidenciali: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5209"/>
              <w:gridCol w:w="3674"/>
            </w:tblGrid>
            <w:tr w:rsidR="00751D76" w:rsidRPr="00751D76" w14:paraId="68EA841E" w14:textId="77777777" w:rsidTr="00E2597C">
              <w:trPr>
                <w:trHeight w:val="610"/>
              </w:trPr>
              <w:tc>
                <w:tcPr>
                  <w:tcW w:w="610" w:type="dxa"/>
                </w:tcPr>
                <w:p w14:paraId="53210480" w14:textId="77777777" w:rsidR="00751D76" w:rsidRPr="00751D76" w:rsidRDefault="00751D76" w:rsidP="00751D76">
                  <w:pPr>
                    <w:spacing w:after="0" w:line="240" w:lineRule="auto"/>
                    <w:ind w:right="-108"/>
                    <w:jc w:val="both"/>
                    <w:rPr>
                      <w:rFonts w:ascii="Times New Roman" w:hAnsi="Times New Roman" w:cs="Times New Roman"/>
                      <w:sz w:val="24"/>
                      <w:szCs w:val="24"/>
                    </w:rPr>
                  </w:pPr>
                  <w:proofErr w:type="spellStart"/>
                  <w:r w:rsidRPr="00751D76">
                    <w:rPr>
                      <w:rFonts w:ascii="Times New Roman" w:hAnsi="Times New Roman" w:cs="Times New Roman"/>
                      <w:sz w:val="24"/>
                      <w:szCs w:val="24"/>
                    </w:rPr>
                    <w:t>Eil.Nr</w:t>
                  </w:r>
                  <w:proofErr w:type="spellEnd"/>
                  <w:r w:rsidRPr="00751D76">
                    <w:rPr>
                      <w:rFonts w:ascii="Times New Roman" w:hAnsi="Times New Roman" w:cs="Times New Roman"/>
                      <w:sz w:val="24"/>
                      <w:szCs w:val="24"/>
                    </w:rPr>
                    <w:t>.</w:t>
                  </w:r>
                </w:p>
              </w:tc>
              <w:tc>
                <w:tcPr>
                  <w:tcW w:w="5209" w:type="dxa"/>
                </w:tcPr>
                <w:p w14:paraId="34B679A5" w14:textId="77777777" w:rsidR="00751D76" w:rsidRPr="00751D76" w:rsidRDefault="00751D76" w:rsidP="00751D76">
                  <w:pPr>
                    <w:spacing w:after="0" w:line="240" w:lineRule="auto"/>
                    <w:ind w:right="-108"/>
                    <w:rPr>
                      <w:rFonts w:ascii="Times New Roman" w:hAnsi="Times New Roman" w:cs="Times New Roman"/>
                      <w:sz w:val="24"/>
                      <w:szCs w:val="24"/>
                    </w:rPr>
                  </w:pPr>
                  <w:r w:rsidRPr="00751D76">
                    <w:rPr>
                      <w:rFonts w:ascii="Times New Roman" w:hAnsi="Times New Roman" w:cs="Times New Roman"/>
                      <w:sz w:val="24"/>
                      <w:szCs w:val="24"/>
                    </w:rPr>
                    <w:t>Pateikto dokumento pavadinimas (rekomenduojama pavadinime vartoti žodį „Konfidencialu“)</w:t>
                  </w:r>
                </w:p>
              </w:tc>
              <w:tc>
                <w:tcPr>
                  <w:tcW w:w="3674" w:type="dxa"/>
                </w:tcPr>
                <w:p w14:paraId="57656BEF" w14:textId="77777777" w:rsidR="00751D76" w:rsidRPr="00751D76" w:rsidRDefault="00751D76" w:rsidP="00751D76">
                  <w:pPr>
                    <w:spacing w:after="0" w:line="240" w:lineRule="auto"/>
                    <w:ind w:right="-108"/>
                    <w:jc w:val="center"/>
                    <w:rPr>
                      <w:rFonts w:ascii="Times New Roman" w:hAnsi="Times New Roman" w:cs="Times New Roman"/>
                      <w:sz w:val="24"/>
                      <w:szCs w:val="24"/>
                    </w:rPr>
                  </w:pPr>
                  <w:r w:rsidRPr="00751D76">
                    <w:rPr>
                      <w:rFonts w:ascii="Times New Roman" w:hAnsi="Times New Roman" w:cs="Times New Roman"/>
                      <w:sz w:val="24"/>
                      <w:szCs w:val="24"/>
                    </w:rPr>
                    <w:t>Nurodoma konfidencialumo apimtis (ar visas dokumentas, ar konkretus lapas, ar konkreti informacija)</w:t>
                  </w:r>
                </w:p>
              </w:tc>
            </w:tr>
            <w:tr w:rsidR="00751D76" w:rsidRPr="00751D76" w14:paraId="34F3D72F" w14:textId="77777777" w:rsidTr="00E2597C">
              <w:trPr>
                <w:trHeight w:val="428"/>
              </w:trPr>
              <w:tc>
                <w:tcPr>
                  <w:tcW w:w="610" w:type="dxa"/>
                </w:tcPr>
                <w:p w14:paraId="07DB5A01" w14:textId="77777777" w:rsidR="00751D76" w:rsidRPr="00751D76" w:rsidRDefault="00751D76" w:rsidP="00751D76">
                  <w:pPr>
                    <w:spacing w:after="0" w:line="240" w:lineRule="auto"/>
                    <w:ind w:right="-108"/>
                    <w:jc w:val="both"/>
                    <w:rPr>
                      <w:rFonts w:ascii="Times New Roman" w:hAnsi="Times New Roman" w:cs="Times New Roman"/>
                      <w:sz w:val="24"/>
                      <w:szCs w:val="24"/>
                    </w:rPr>
                  </w:pPr>
                </w:p>
              </w:tc>
              <w:tc>
                <w:tcPr>
                  <w:tcW w:w="5209" w:type="dxa"/>
                </w:tcPr>
                <w:p w14:paraId="05188972" w14:textId="77777777" w:rsidR="00751D76" w:rsidRPr="00751D76" w:rsidRDefault="00751D76" w:rsidP="00751D76">
                  <w:pPr>
                    <w:spacing w:after="0" w:line="240" w:lineRule="auto"/>
                    <w:ind w:right="-108"/>
                    <w:jc w:val="both"/>
                    <w:rPr>
                      <w:rFonts w:ascii="Times New Roman" w:hAnsi="Times New Roman" w:cs="Times New Roman"/>
                      <w:sz w:val="24"/>
                      <w:szCs w:val="24"/>
                    </w:rPr>
                  </w:pPr>
                </w:p>
              </w:tc>
              <w:tc>
                <w:tcPr>
                  <w:tcW w:w="3674" w:type="dxa"/>
                </w:tcPr>
                <w:p w14:paraId="195D8CEB" w14:textId="77777777" w:rsidR="00751D76" w:rsidRPr="00751D76" w:rsidRDefault="00751D76" w:rsidP="00751D76">
                  <w:pPr>
                    <w:spacing w:after="0" w:line="240" w:lineRule="auto"/>
                    <w:ind w:right="-108"/>
                    <w:jc w:val="both"/>
                    <w:rPr>
                      <w:rFonts w:ascii="Times New Roman" w:hAnsi="Times New Roman" w:cs="Times New Roman"/>
                      <w:sz w:val="24"/>
                      <w:szCs w:val="24"/>
                    </w:rPr>
                  </w:pPr>
                </w:p>
              </w:tc>
            </w:tr>
            <w:tr w:rsidR="00751D76" w:rsidRPr="00751D76" w14:paraId="34F25B4D" w14:textId="77777777" w:rsidTr="00E2597C">
              <w:trPr>
                <w:trHeight w:val="428"/>
              </w:trPr>
              <w:tc>
                <w:tcPr>
                  <w:tcW w:w="610" w:type="dxa"/>
                </w:tcPr>
                <w:p w14:paraId="0992E851" w14:textId="77777777" w:rsidR="00751D76" w:rsidRPr="00751D76" w:rsidRDefault="00751D76" w:rsidP="00751D76">
                  <w:pPr>
                    <w:spacing w:after="0" w:line="240" w:lineRule="auto"/>
                    <w:ind w:right="-108"/>
                    <w:jc w:val="both"/>
                    <w:rPr>
                      <w:rFonts w:ascii="Times New Roman" w:hAnsi="Times New Roman" w:cs="Times New Roman"/>
                      <w:sz w:val="24"/>
                      <w:szCs w:val="24"/>
                    </w:rPr>
                  </w:pPr>
                </w:p>
              </w:tc>
              <w:tc>
                <w:tcPr>
                  <w:tcW w:w="5209" w:type="dxa"/>
                </w:tcPr>
                <w:p w14:paraId="63E70E6A" w14:textId="77777777" w:rsidR="00751D76" w:rsidRPr="00751D76" w:rsidRDefault="00751D76" w:rsidP="00751D76">
                  <w:pPr>
                    <w:spacing w:after="0" w:line="240" w:lineRule="auto"/>
                    <w:ind w:right="-108"/>
                    <w:jc w:val="both"/>
                    <w:rPr>
                      <w:rFonts w:ascii="Times New Roman" w:hAnsi="Times New Roman" w:cs="Times New Roman"/>
                      <w:sz w:val="24"/>
                      <w:szCs w:val="24"/>
                    </w:rPr>
                  </w:pPr>
                </w:p>
              </w:tc>
              <w:tc>
                <w:tcPr>
                  <w:tcW w:w="3674" w:type="dxa"/>
                </w:tcPr>
                <w:p w14:paraId="3220F20B" w14:textId="77777777" w:rsidR="00751D76" w:rsidRPr="00751D76" w:rsidRDefault="00751D76" w:rsidP="00751D76">
                  <w:pPr>
                    <w:spacing w:after="0" w:line="240" w:lineRule="auto"/>
                    <w:ind w:right="-108"/>
                    <w:jc w:val="both"/>
                    <w:rPr>
                      <w:rFonts w:ascii="Times New Roman" w:hAnsi="Times New Roman" w:cs="Times New Roman"/>
                      <w:sz w:val="24"/>
                      <w:szCs w:val="24"/>
                    </w:rPr>
                  </w:pPr>
                </w:p>
              </w:tc>
            </w:tr>
          </w:tbl>
          <w:p w14:paraId="50A56181" w14:textId="77777777" w:rsidR="00751D76" w:rsidRPr="00751D76" w:rsidRDefault="00751D76" w:rsidP="00751D76">
            <w:pPr>
              <w:spacing w:after="0" w:line="240" w:lineRule="auto"/>
              <w:ind w:right="-108"/>
              <w:jc w:val="both"/>
              <w:rPr>
                <w:rFonts w:ascii="Times New Roman" w:hAnsi="Times New Roman" w:cs="Times New Roman"/>
                <w:sz w:val="24"/>
                <w:szCs w:val="24"/>
              </w:rPr>
            </w:pPr>
          </w:p>
        </w:tc>
      </w:tr>
    </w:tbl>
    <w:p w14:paraId="5A7DD663" w14:textId="77777777" w:rsidR="00AD588B" w:rsidRPr="0058795A" w:rsidRDefault="00AD588B" w:rsidP="00AD588B">
      <w:pPr>
        <w:spacing w:after="0" w:line="240" w:lineRule="auto"/>
        <w:jc w:val="both"/>
        <w:rPr>
          <w:rFonts w:ascii="Times New Roman" w:hAnsi="Times New Roman" w:cs="Times New Roman"/>
          <w:sz w:val="24"/>
          <w:szCs w:val="24"/>
        </w:rPr>
      </w:pPr>
    </w:p>
    <w:p w14:paraId="28968A34" w14:textId="77777777" w:rsidR="00AD588B" w:rsidRPr="0058795A" w:rsidRDefault="00AD588B" w:rsidP="00AD588B">
      <w:pPr>
        <w:snapToGrid w:val="0"/>
        <w:spacing w:after="0" w:line="240" w:lineRule="auto"/>
        <w:ind w:firstLine="709"/>
        <w:jc w:val="both"/>
        <w:rPr>
          <w:rFonts w:ascii="Times New Roman" w:hAnsi="Times New Roman" w:cs="Times New Roman"/>
          <w:sz w:val="24"/>
          <w:szCs w:val="24"/>
        </w:rPr>
      </w:pPr>
      <w:r w:rsidRPr="0058795A">
        <w:rPr>
          <w:rFonts w:ascii="Times New Roman" w:hAnsi="Times New Roman" w:cs="Times New Roman"/>
          <w:sz w:val="24"/>
          <w:szCs w:val="24"/>
        </w:rPr>
        <w:t>Pasiūlymas galioja iki termino, nustatyto pirkimo dokumentuose.</w:t>
      </w:r>
    </w:p>
    <w:p w14:paraId="3240B87F" w14:textId="77777777" w:rsidR="00AD588B" w:rsidRPr="0058795A" w:rsidRDefault="00AD588B" w:rsidP="00AD588B">
      <w:pPr>
        <w:spacing w:after="0" w:line="240" w:lineRule="auto"/>
        <w:jc w:val="both"/>
        <w:rPr>
          <w:rFonts w:ascii="Times New Roman" w:hAnsi="Times New Roman" w:cs="Times New Roman"/>
          <w:sz w:val="24"/>
          <w:szCs w:val="24"/>
        </w:rPr>
      </w:pPr>
    </w:p>
    <w:tbl>
      <w:tblPr>
        <w:tblW w:w="15813" w:type="dxa"/>
        <w:tblInd w:w="142" w:type="dxa"/>
        <w:tblLayout w:type="fixed"/>
        <w:tblCellMar>
          <w:left w:w="0" w:type="dxa"/>
          <w:right w:w="0" w:type="dxa"/>
        </w:tblCellMar>
        <w:tblLook w:val="04A0" w:firstRow="1" w:lastRow="0" w:firstColumn="1" w:lastColumn="0" w:noHBand="0" w:noVBand="1"/>
      </w:tblPr>
      <w:tblGrid>
        <w:gridCol w:w="15813"/>
      </w:tblGrid>
      <w:tr w:rsidR="00AD588B" w:rsidRPr="0058795A" w14:paraId="1B496715" w14:textId="77777777" w:rsidTr="00F22C6D">
        <w:trPr>
          <w:trHeight w:val="324"/>
        </w:trPr>
        <w:tc>
          <w:tcPr>
            <w:tcW w:w="15813" w:type="dxa"/>
            <w:hideMark/>
          </w:tcPr>
          <w:p w14:paraId="77F29E2D" w14:textId="77777777" w:rsidR="00AD588B" w:rsidRPr="0058795A" w:rsidRDefault="00AD588B" w:rsidP="0038421A">
            <w:pPr>
              <w:snapToGrid w:val="0"/>
              <w:spacing w:after="0" w:line="240" w:lineRule="auto"/>
              <w:ind w:firstLine="733"/>
              <w:jc w:val="both"/>
              <w:rPr>
                <w:rFonts w:ascii="Times New Roman" w:hAnsi="Times New Roman" w:cs="Times New Roman"/>
                <w:sz w:val="24"/>
                <w:szCs w:val="24"/>
              </w:rPr>
            </w:pPr>
            <w:r w:rsidRPr="0058795A">
              <w:rPr>
                <w:rFonts w:ascii="Times New Roman" w:hAnsi="Times New Roman" w:cs="Times New Roman"/>
                <w:sz w:val="24"/>
                <w:szCs w:val="24"/>
              </w:rPr>
              <w:t>Ši pasiūlyme nurodyta informacija yra konfidenciali:</w:t>
            </w:r>
          </w:p>
          <w:tbl>
            <w:tblPr>
              <w:tblW w:w="0" w:type="auto"/>
              <w:tblLayout w:type="fixed"/>
              <w:tblLook w:val="04A0" w:firstRow="1" w:lastRow="0" w:firstColumn="1" w:lastColumn="0" w:noHBand="0" w:noVBand="1"/>
            </w:tblPr>
            <w:tblGrid>
              <w:gridCol w:w="610"/>
              <w:gridCol w:w="2795"/>
              <w:gridCol w:w="6089"/>
            </w:tblGrid>
            <w:tr w:rsidR="00AD588B" w:rsidRPr="0058795A" w14:paraId="35C005CB" w14:textId="77777777" w:rsidTr="00F22C6D">
              <w:trPr>
                <w:trHeight w:val="1304"/>
              </w:trPr>
              <w:tc>
                <w:tcPr>
                  <w:tcW w:w="610" w:type="dxa"/>
                  <w:tcBorders>
                    <w:top w:val="single" w:sz="4" w:space="0" w:color="000000"/>
                    <w:left w:val="single" w:sz="4" w:space="0" w:color="000000"/>
                    <w:bottom w:val="single" w:sz="4" w:space="0" w:color="000000"/>
                    <w:right w:val="nil"/>
                  </w:tcBorders>
                  <w:hideMark/>
                </w:tcPr>
                <w:p w14:paraId="31AB0D79" w14:textId="77777777" w:rsidR="00AD588B" w:rsidRPr="0058795A" w:rsidRDefault="00AD588B" w:rsidP="0038421A">
                  <w:pPr>
                    <w:snapToGrid w:val="0"/>
                    <w:spacing w:after="0" w:line="240" w:lineRule="auto"/>
                    <w:jc w:val="both"/>
                    <w:rPr>
                      <w:rFonts w:ascii="Times New Roman" w:eastAsia="Times New Roman" w:hAnsi="Times New Roman" w:cs="Times New Roman"/>
                      <w:sz w:val="24"/>
                      <w:szCs w:val="24"/>
                    </w:rPr>
                  </w:pPr>
                  <w:proofErr w:type="spellStart"/>
                  <w:r w:rsidRPr="0058795A">
                    <w:rPr>
                      <w:rFonts w:ascii="Times New Roman" w:eastAsia="Times New Roman" w:hAnsi="Times New Roman" w:cs="Times New Roman"/>
                      <w:sz w:val="24"/>
                      <w:szCs w:val="24"/>
                    </w:rPr>
                    <w:t>Eil.Nr</w:t>
                  </w:r>
                  <w:proofErr w:type="spellEnd"/>
                  <w:r w:rsidRPr="0058795A">
                    <w:rPr>
                      <w:rFonts w:ascii="Times New Roman" w:eastAsia="Times New Roman" w:hAnsi="Times New Roman" w:cs="Times New Roman"/>
                      <w:sz w:val="24"/>
                      <w:szCs w:val="24"/>
                    </w:rPr>
                    <w:t>.</w:t>
                  </w:r>
                </w:p>
              </w:tc>
              <w:tc>
                <w:tcPr>
                  <w:tcW w:w="2795" w:type="dxa"/>
                  <w:tcBorders>
                    <w:top w:val="single" w:sz="4" w:space="0" w:color="000000"/>
                    <w:left w:val="single" w:sz="4" w:space="0" w:color="000000"/>
                    <w:bottom w:val="single" w:sz="4" w:space="0" w:color="000000"/>
                    <w:right w:val="nil"/>
                  </w:tcBorders>
                  <w:hideMark/>
                </w:tcPr>
                <w:p w14:paraId="0A30AECE" w14:textId="77777777" w:rsidR="00AD588B" w:rsidRPr="0058795A" w:rsidRDefault="00AD588B" w:rsidP="0038421A">
                  <w:pPr>
                    <w:snapToGrid w:val="0"/>
                    <w:spacing w:after="0" w:line="240" w:lineRule="auto"/>
                    <w:jc w:val="both"/>
                    <w:rPr>
                      <w:rFonts w:ascii="Times New Roman" w:eastAsia="Times New Roman" w:hAnsi="Times New Roman" w:cs="Times New Roman"/>
                      <w:sz w:val="24"/>
                      <w:szCs w:val="24"/>
                    </w:rPr>
                  </w:pPr>
                  <w:r w:rsidRPr="0058795A">
                    <w:rPr>
                      <w:rFonts w:ascii="Times New Roman" w:eastAsia="Times New Roman" w:hAnsi="Times New Roman" w:cs="Times New Roman"/>
                      <w:sz w:val="24"/>
                      <w:szCs w:val="24"/>
                    </w:rPr>
                    <w:t>Pateikto dokumento pavadinimas (rekomenduojama pavadinime vartoti žodį „Konfidencialu“)</w:t>
                  </w:r>
                </w:p>
              </w:tc>
              <w:tc>
                <w:tcPr>
                  <w:tcW w:w="6089" w:type="dxa"/>
                  <w:tcBorders>
                    <w:top w:val="single" w:sz="4" w:space="0" w:color="000000"/>
                    <w:left w:val="single" w:sz="4" w:space="0" w:color="000000"/>
                    <w:bottom w:val="single" w:sz="4" w:space="0" w:color="000000"/>
                    <w:right w:val="single" w:sz="4" w:space="0" w:color="000000"/>
                  </w:tcBorders>
                  <w:hideMark/>
                </w:tcPr>
                <w:p w14:paraId="08AED222" w14:textId="77777777" w:rsidR="00AD588B" w:rsidRPr="0058795A" w:rsidRDefault="00AD588B" w:rsidP="0038421A">
                  <w:pPr>
                    <w:snapToGrid w:val="0"/>
                    <w:spacing w:after="0" w:line="240" w:lineRule="auto"/>
                    <w:jc w:val="both"/>
                    <w:rPr>
                      <w:rFonts w:ascii="Times New Roman" w:eastAsia="Times New Roman" w:hAnsi="Times New Roman" w:cs="Times New Roman"/>
                      <w:sz w:val="24"/>
                      <w:szCs w:val="24"/>
                    </w:rPr>
                  </w:pPr>
                  <w:r w:rsidRPr="0058795A">
                    <w:rPr>
                      <w:rFonts w:ascii="Times New Roman" w:eastAsia="Times New Roman" w:hAnsi="Times New Roman" w:cs="Times New Roman"/>
                      <w:kern w:val="2"/>
                      <w:sz w:val="24"/>
                      <w:szCs w:val="24"/>
                      <w:lang w:eastAsia="hi-IN" w:bidi="hi-IN"/>
                    </w:rPr>
                    <w:t>Dokumentas yra įkeltas šioje CVP IS pasiūlymo lango eilutėje („Prisegti dokumentai“)</w:t>
                  </w:r>
                </w:p>
              </w:tc>
            </w:tr>
            <w:tr w:rsidR="00AD588B" w:rsidRPr="0058795A" w14:paraId="44FA63D0" w14:textId="77777777" w:rsidTr="00F22C6D">
              <w:trPr>
                <w:trHeight w:val="167"/>
              </w:trPr>
              <w:tc>
                <w:tcPr>
                  <w:tcW w:w="610" w:type="dxa"/>
                  <w:tcBorders>
                    <w:top w:val="single" w:sz="4" w:space="0" w:color="000000"/>
                    <w:left w:val="single" w:sz="4" w:space="0" w:color="000000"/>
                    <w:bottom w:val="single" w:sz="4" w:space="0" w:color="000000"/>
                    <w:right w:val="nil"/>
                  </w:tcBorders>
                </w:tcPr>
                <w:p w14:paraId="22AB135E" w14:textId="77777777" w:rsidR="00AD588B" w:rsidRPr="0058795A" w:rsidRDefault="00AD588B" w:rsidP="0038421A">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1812AFBA" w14:textId="77777777" w:rsidR="00AD588B" w:rsidRPr="0058795A" w:rsidRDefault="00AD588B" w:rsidP="0038421A">
                  <w:pPr>
                    <w:snapToGrid w:val="0"/>
                    <w:spacing w:after="0" w:line="240" w:lineRule="auto"/>
                    <w:jc w:val="both"/>
                    <w:rPr>
                      <w:rFonts w:ascii="Times New Roman" w:eastAsia="Times New Roman" w:hAnsi="Times New Roman" w:cs="Times New Roman"/>
                      <w:sz w:val="24"/>
                      <w:szCs w:val="24"/>
                    </w:rPr>
                  </w:pPr>
                </w:p>
              </w:tc>
              <w:tc>
                <w:tcPr>
                  <w:tcW w:w="6089" w:type="dxa"/>
                  <w:tcBorders>
                    <w:top w:val="single" w:sz="4" w:space="0" w:color="000000"/>
                    <w:left w:val="single" w:sz="4" w:space="0" w:color="000000"/>
                    <w:bottom w:val="single" w:sz="4" w:space="0" w:color="000000"/>
                    <w:right w:val="single" w:sz="4" w:space="0" w:color="000000"/>
                  </w:tcBorders>
                </w:tcPr>
                <w:p w14:paraId="1FEC3D5A" w14:textId="77777777" w:rsidR="00AD588B" w:rsidRPr="0058795A" w:rsidRDefault="00AD588B" w:rsidP="0038421A">
                  <w:pPr>
                    <w:snapToGrid w:val="0"/>
                    <w:spacing w:after="0" w:line="240" w:lineRule="auto"/>
                    <w:jc w:val="both"/>
                    <w:rPr>
                      <w:rFonts w:ascii="Times New Roman" w:eastAsia="Times New Roman" w:hAnsi="Times New Roman" w:cs="Times New Roman"/>
                      <w:sz w:val="24"/>
                      <w:szCs w:val="24"/>
                    </w:rPr>
                  </w:pPr>
                </w:p>
              </w:tc>
            </w:tr>
            <w:tr w:rsidR="00AD588B" w:rsidRPr="0058795A" w14:paraId="334F4605" w14:textId="77777777" w:rsidTr="00F22C6D">
              <w:trPr>
                <w:trHeight w:val="167"/>
              </w:trPr>
              <w:tc>
                <w:tcPr>
                  <w:tcW w:w="610" w:type="dxa"/>
                  <w:tcBorders>
                    <w:top w:val="single" w:sz="4" w:space="0" w:color="000000"/>
                    <w:left w:val="single" w:sz="4" w:space="0" w:color="000000"/>
                    <w:bottom w:val="single" w:sz="4" w:space="0" w:color="000000"/>
                    <w:right w:val="nil"/>
                  </w:tcBorders>
                </w:tcPr>
                <w:p w14:paraId="54D3EC4A" w14:textId="77777777" w:rsidR="00AD588B" w:rsidRPr="0058795A" w:rsidRDefault="00AD588B" w:rsidP="0038421A">
                  <w:pPr>
                    <w:snapToGrid w:val="0"/>
                    <w:spacing w:after="0" w:line="240" w:lineRule="auto"/>
                    <w:jc w:val="both"/>
                    <w:rPr>
                      <w:rFonts w:ascii="Times New Roman" w:eastAsia="Times New Roman" w:hAnsi="Times New Roman" w:cs="Times New Roman"/>
                      <w:sz w:val="24"/>
                      <w:szCs w:val="24"/>
                    </w:rPr>
                  </w:pPr>
                </w:p>
              </w:tc>
              <w:tc>
                <w:tcPr>
                  <w:tcW w:w="2795" w:type="dxa"/>
                  <w:tcBorders>
                    <w:top w:val="single" w:sz="4" w:space="0" w:color="000000"/>
                    <w:left w:val="single" w:sz="4" w:space="0" w:color="000000"/>
                    <w:bottom w:val="single" w:sz="4" w:space="0" w:color="000000"/>
                    <w:right w:val="nil"/>
                  </w:tcBorders>
                </w:tcPr>
                <w:p w14:paraId="611CC8E5" w14:textId="77777777" w:rsidR="00AD588B" w:rsidRPr="0058795A" w:rsidRDefault="00AD588B" w:rsidP="0038421A">
                  <w:pPr>
                    <w:snapToGrid w:val="0"/>
                    <w:spacing w:after="0" w:line="240" w:lineRule="auto"/>
                    <w:jc w:val="both"/>
                    <w:rPr>
                      <w:rFonts w:ascii="Times New Roman" w:eastAsia="Times New Roman" w:hAnsi="Times New Roman" w:cs="Times New Roman"/>
                      <w:sz w:val="24"/>
                      <w:szCs w:val="24"/>
                    </w:rPr>
                  </w:pPr>
                </w:p>
              </w:tc>
              <w:tc>
                <w:tcPr>
                  <w:tcW w:w="6089" w:type="dxa"/>
                  <w:tcBorders>
                    <w:top w:val="single" w:sz="4" w:space="0" w:color="000000"/>
                    <w:left w:val="single" w:sz="4" w:space="0" w:color="000000"/>
                    <w:bottom w:val="single" w:sz="4" w:space="0" w:color="000000"/>
                    <w:right w:val="single" w:sz="4" w:space="0" w:color="000000"/>
                  </w:tcBorders>
                </w:tcPr>
                <w:p w14:paraId="2853D641" w14:textId="77777777" w:rsidR="00AD588B" w:rsidRPr="0058795A" w:rsidRDefault="00AD588B" w:rsidP="0038421A">
                  <w:pPr>
                    <w:snapToGrid w:val="0"/>
                    <w:spacing w:after="0" w:line="240" w:lineRule="auto"/>
                    <w:jc w:val="both"/>
                    <w:rPr>
                      <w:rFonts w:ascii="Times New Roman" w:eastAsia="Times New Roman" w:hAnsi="Times New Roman" w:cs="Times New Roman"/>
                      <w:sz w:val="24"/>
                      <w:szCs w:val="24"/>
                    </w:rPr>
                  </w:pPr>
                </w:p>
              </w:tc>
            </w:tr>
          </w:tbl>
          <w:p w14:paraId="6A92C2D5" w14:textId="77777777" w:rsidR="00AD588B" w:rsidRPr="0058795A" w:rsidRDefault="00AD588B" w:rsidP="0038421A">
            <w:pPr>
              <w:spacing w:after="0" w:line="240" w:lineRule="auto"/>
              <w:jc w:val="both"/>
              <w:rPr>
                <w:rFonts w:ascii="Times New Roman" w:eastAsiaTheme="minorHAnsi" w:hAnsi="Times New Roman" w:cs="Times New Roman"/>
                <w:sz w:val="24"/>
                <w:szCs w:val="24"/>
                <w:lang w:eastAsia="en-US"/>
              </w:rPr>
            </w:pPr>
          </w:p>
        </w:tc>
      </w:tr>
    </w:tbl>
    <w:p w14:paraId="6A045436" w14:textId="77777777" w:rsidR="00AD588B" w:rsidRPr="0058795A" w:rsidRDefault="00AD588B" w:rsidP="00AD588B">
      <w:pPr>
        <w:ind w:firstLine="709"/>
        <w:jc w:val="both"/>
        <w:rPr>
          <w:rFonts w:ascii="Times New Roman" w:hAnsi="Times New Roman" w:cs="Times New Roman"/>
          <w:sz w:val="24"/>
          <w:szCs w:val="24"/>
        </w:rPr>
      </w:pPr>
      <w:r w:rsidRPr="0058795A">
        <w:rPr>
          <w:rFonts w:ascii="Times New Roman" w:hAnsi="Times New Roman" w:cs="Times New Roman"/>
          <w:sz w:val="24"/>
          <w:szCs w:val="24"/>
        </w:rPr>
        <w:t xml:space="preserve">Pastaba. Tiekėjui nenurodžius, kokia informacija yra konfidenciali, laikoma, kad konfidencialios informacijos pasiūlyme nėra. </w:t>
      </w:r>
    </w:p>
    <w:tbl>
      <w:tblPr>
        <w:tblW w:w="0" w:type="auto"/>
        <w:tblLayout w:type="fixed"/>
        <w:tblLook w:val="04A0" w:firstRow="1" w:lastRow="0" w:firstColumn="1" w:lastColumn="0" w:noHBand="0" w:noVBand="1"/>
      </w:tblPr>
      <w:tblGrid>
        <w:gridCol w:w="3304"/>
        <w:gridCol w:w="607"/>
        <w:gridCol w:w="607"/>
        <w:gridCol w:w="1992"/>
        <w:gridCol w:w="705"/>
        <w:gridCol w:w="2626"/>
        <w:gridCol w:w="651"/>
      </w:tblGrid>
      <w:tr w:rsidR="0000594C" w:rsidRPr="0058795A" w14:paraId="47F85316" w14:textId="77777777" w:rsidTr="0000594C">
        <w:trPr>
          <w:trHeight w:val="168"/>
        </w:trPr>
        <w:tc>
          <w:tcPr>
            <w:tcW w:w="3304" w:type="dxa"/>
            <w:tcBorders>
              <w:top w:val="nil"/>
              <w:left w:val="nil"/>
              <w:bottom w:val="single" w:sz="4" w:space="0" w:color="000000"/>
              <w:right w:val="nil"/>
            </w:tcBorders>
          </w:tcPr>
          <w:p w14:paraId="431F95AD" w14:textId="77777777" w:rsidR="0000594C" w:rsidRPr="0058795A" w:rsidRDefault="0000594C" w:rsidP="0038421A">
            <w:pPr>
              <w:snapToGrid w:val="0"/>
              <w:ind w:right="-1"/>
              <w:jc w:val="both"/>
              <w:rPr>
                <w:rFonts w:ascii="Times New Roman" w:hAnsi="Times New Roman" w:cs="Times New Roman"/>
                <w:sz w:val="24"/>
                <w:szCs w:val="24"/>
              </w:rPr>
            </w:pPr>
          </w:p>
        </w:tc>
        <w:tc>
          <w:tcPr>
            <w:tcW w:w="607" w:type="dxa"/>
          </w:tcPr>
          <w:p w14:paraId="16C9AC1E" w14:textId="77777777" w:rsidR="0000594C" w:rsidRPr="0058795A" w:rsidRDefault="0000594C" w:rsidP="0038421A">
            <w:pPr>
              <w:snapToGrid w:val="0"/>
              <w:ind w:right="-1"/>
              <w:jc w:val="both"/>
              <w:rPr>
                <w:rFonts w:ascii="Times New Roman" w:hAnsi="Times New Roman" w:cs="Times New Roman"/>
                <w:sz w:val="24"/>
                <w:szCs w:val="24"/>
              </w:rPr>
            </w:pPr>
          </w:p>
        </w:tc>
        <w:tc>
          <w:tcPr>
            <w:tcW w:w="607" w:type="dxa"/>
          </w:tcPr>
          <w:p w14:paraId="2DBDE391" w14:textId="489BA9B0" w:rsidR="0000594C" w:rsidRPr="0058795A" w:rsidRDefault="0000594C" w:rsidP="0038421A">
            <w:pPr>
              <w:snapToGrid w:val="0"/>
              <w:ind w:right="-1"/>
              <w:jc w:val="both"/>
              <w:rPr>
                <w:rFonts w:ascii="Times New Roman" w:hAnsi="Times New Roman" w:cs="Times New Roman"/>
                <w:sz w:val="24"/>
                <w:szCs w:val="24"/>
              </w:rPr>
            </w:pPr>
          </w:p>
        </w:tc>
        <w:tc>
          <w:tcPr>
            <w:tcW w:w="1992" w:type="dxa"/>
            <w:tcBorders>
              <w:top w:val="nil"/>
              <w:left w:val="nil"/>
              <w:bottom w:val="single" w:sz="4" w:space="0" w:color="000000"/>
              <w:right w:val="nil"/>
            </w:tcBorders>
          </w:tcPr>
          <w:p w14:paraId="68D003B8" w14:textId="77777777" w:rsidR="0000594C" w:rsidRPr="0058795A" w:rsidRDefault="0000594C" w:rsidP="0038421A">
            <w:pPr>
              <w:snapToGrid w:val="0"/>
              <w:ind w:right="-1"/>
              <w:jc w:val="both"/>
              <w:rPr>
                <w:rFonts w:ascii="Times New Roman" w:hAnsi="Times New Roman" w:cs="Times New Roman"/>
                <w:sz w:val="24"/>
                <w:szCs w:val="24"/>
              </w:rPr>
            </w:pPr>
          </w:p>
        </w:tc>
        <w:tc>
          <w:tcPr>
            <w:tcW w:w="705" w:type="dxa"/>
          </w:tcPr>
          <w:p w14:paraId="0F2BA614" w14:textId="77777777" w:rsidR="0000594C" w:rsidRPr="0058795A" w:rsidRDefault="0000594C" w:rsidP="0038421A">
            <w:pPr>
              <w:snapToGrid w:val="0"/>
              <w:ind w:right="-1"/>
              <w:jc w:val="both"/>
              <w:rPr>
                <w:rFonts w:ascii="Times New Roman" w:hAnsi="Times New Roman" w:cs="Times New Roman"/>
                <w:sz w:val="24"/>
                <w:szCs w:val="24"/>
              </w:rPr>
            </w:pPr>
          </w:p>
        </w:tc>
        <w:tc>
          <w:tcPr>
            <w:tcW w:w="2626" w:type="dxa"/>
            <w:tcBorders>
              <w:top w:val="nil"/>
              <w:left w:val="nil"/>
              <w:bottom w:val="single" w:sz="4" w:space="0" w:color="000000"/>
              <w:right w:val="nil"/>
            </w:tcBorders>
          </w:tcPr>
          <w:p w14:paraId="188F06E3" w14:textId="77777777" w:rsidR="0000594C" w:rsidRPr="0058795A" w:rsidRDefault="0000594C" w:rsidP="0038421A">
            <w:pPr>
              <w:snapToGrid w:val="0"/>
              <w:ind w:right="-1"/>
              <w:jc w:val="both"/>
              <w:rPr>
                <w:rFonts w:ascii="Times New Roman" w:hAnsi="Times New Roman" w:cs="Times New Roman"/>
                <w:sz w:val="24"/>
                <w:szCs w:val="24"/>
              </w:rPr>
            </w:pPr>
          </w:p>
        </w:tc>
        <w:tc>
          <w:tcPr>
            <w:tcW w:w="651" w:type="dxa"/>
          </w:tcPr>
          <w:p w14:paraId="42080017" w14:textId="77777777" w:rsidR="0000594C" w:rsidRPr="0058795A" w:rsidRDefault="0000594C" w:rsidP="0038421A">
            <w:pPr>
              <w:snapToGrid w:val="0"/>
              <w:ind w:right="-1"/>
              <w:jc w:val="both"/>
              <w:rPr>
                <w:rFonts w:ascii="Times New Roman" w:hAnsi="Times New Roman" w:cs="Times New Roman"/>
                <w:sz w:val="24"/>
                <w:szCs w:val="24"/>
              </w:rPr>
            </w:pPr>
          </w:p>
        </w:tc>
      </w:tr>
      <w:tr w:rsidR="0000594C" w:rsidRPr="0058795A" w14:paraId="7579C02C" w14:textId="77777777" w:rsidTr="0000594C">
        <w:trPr>
          <w:trHeight w:val="109"/>
        </w:trPr>
        <w:tc>
          <w:tcPr>
            <w:tcW w:w="3304" w:type="dxa"/>
            <w:tcBorders>
              <w:top w:val="single" w:sz="4" w:space="0" w:color="000000"/>
              <w:left w:val="nil"/>
              <w:bottom w:val="nil"/>
              <w:right w:val="nil"/>
            </w:tcBorders>
            <w:hideMark/>
          </w:tcPr>
          <w:p w14:paraId="1C985FF1" w14:textId="77777777" w:rsidR="0000594C" w:rsidRPr="0058795A" w:rsidRDefault="0000594C" w:rsidP="0038421A">
            <w:pPr>
              <w:pStyle w:val="BodyText1"/>
              <w:snapToGrid w:val="0"/>
              <w:spacing w:line="240" w:lineRule="auto"/>
              <w:ind w:firstLine="0"/>
              <w:rPr>
                <w:rFonts w:cs="Times New Roman"/>
                <w:color w:val="auto"/>
                <w:position w:val="6"/>
                <w:sz w:val="24"/>
                <w:szCs w:val="24"/>
              </w:rPr>
            </w:pPr>
            <w:r w:rsidRPr="0058795A">
              <w:rPr>
                <w:rFonts w:cs="Times New Roman"/>
                <w:color w:val="auto"/>
                <w:position w:val="6"/>
                <w:sz w:val="24"/>
                <w:szCs w:val="24"/>
              </w:rPr>
              <w:t>(Tiekėjo arba jo įgalioto asmens pareigų pavadinimas)</w:t>
            </w:r>
          </w:p>
        </w:tc>
        <w:tc>
          <w:tcPr>
            <w:tcW w:w="607" w:type="dxa"/>
          </w:tcPr>
          <w:p w14:paraId="1AC9C2A9" w14:textId="77777777" w:rsidR="0000594C" w:rsidRPr="0058795A" w:rsidRDefault="0000594C" w:rsidP="0038421A">
            <w:pPr>
              <w:snapToGrid w:val="0"/>
              <w:ind w:right="-1"/>
              <w:jc w:val="both"/>
              <w:rPr>
                <w:rFonts w:ascii="Times New Roman" w:hAnsi="Times New Roman" w:cs="Times New Roman"/>
                <w:sz w:val="24"/>
                <w:szCs w:val="24"/>
              </w:rPr>
            </w:pPr>
          </w:p>
        </w:tc>
        <w:tc>
          <w:tcPr>
            <w:tcW w:w="607" w:type="dxa"/>
          </w:tcPr>
          <w:p w14:paraId="1CA55813" w14:textId="51DCB2F2" w:rsidR="0000594C" w:rsidRPr="0058795A" w:rsidRDefault="0000594C" w:rsidP="0038421A">
            <w:pPr>
              <w:snapToGrid w:val="0"/>
              <w:ind w:right="-1"/>
              <w:jc w:val="both"/>
              <w:rPr>
                <w:rFonts w:ascii="Times New Roman" w:hAnsi="Times New Roman" w:cs="Times New Roman"/>
                <w:sz w:val="24"/>
                <w:szCs w:val="24"/>
              </w:rPr>
            </w:pPr>
          </w:p>
        </w:tc>
        <w:tc>
          <w:tcPr>
            <w:tcW w:w="1992" w:type="dxa"/>
            <w:tcBorders>
              <w:top w:val="single" w:sz="4" w:space="0" w:color="000000"/>
              <w:left w:val="nil"/>
              <w:bottom w:val="nil"/>
              <w:right w:val="nil"/>
            </w:tcBorders>
            <w:hideMark/>
          </w:tcPr>
          <w:p w14:paraId="0E309B3C" w14:textId="77777777" w:rsidR="0000594C" w:rsidRPr="0058795A" w:rsidRDefault="0000594C" w:rsidP="0038421A">
            <w:pPr>
              <w:snapToGrid w:val="0"/>
              <w:ind w:right="-1"/>
              <w:jc w:val="both"/>
              <w:rPr>
                <w:rFonts w:ascii="Times New Roman" w:hAnsi="Times New Roman" w:cs="Times New Roman"/>
                <w:i/>
                <w:sz w:val="24"/>
                <w:szCs w:val="24"/>
              </w:rPr>
            </w:pPr>
            <w:r w:rsidRPr="0058795A">
              <w:rPr>
                <w:rFonts w:ascii="Times New Roman" w:hAnsi="Times New Roman" w:cs="Times New Roman"/>
                <w:position w:val="6"/>
                <w:sz w:val="24"/>
                <w:szCs w:val="24"/>
              </w:rPr>
              <w:t>(Parašas)</w:t>
            </w:r>
            <w:r w:rsidRPr="0058795A">
              <w:rPr>
                <w:rFonts w:ascii="Times New Roman" w:hAnsi="Times New Roman" w:cs="Times New Roman"/>
                <w:i/>
                <w:sz w:val="24"/>
                <w:szCs w:val="24"/>
              </w:rPr>
              <w:t xml:space="preserve"> </w:t>
            </w:r>
          </w:p>
        </w:tc>
        <w:tc>
          <w:tcPr>
            <w:tcW w:w="705" w:type="dxa"/>
          </w:tcPr>
          <w:p w14:paraId="79C00776" w14:textId="77777777" w:rsidR="0000594C" w:rsidRPr="0058795A" w:rsidRDefault="0000594C" w:rsidP="0038421A">
            <w:pPr>
              <w:snapToGrid w:val="0"/>
              <w:ind w:right="-1"/>
              <w:jc w:val="both"/>
              <w:rPr>
                <w:rFonts w:ascii="Times New Roman" w:hAnsi="Times New Roman" w:cs="Times New Roman"/>
                <w:sz w:val="24"/>
                <w:szCs w:val="24"/>
              </w:rPr>
            </w:pPr>
          </w:p>
        </w:tc>
        <w:tc>
          <w:tcPr>
            <w:tcW w:w="2626" w:type="dxa"/>
            <w:tcBorders>
              <w:top w:val="single" w:sz="4" w:space="0" w:color="000000"/>
              <w:left w:val="nil"/>
              <w:bottom w:val="nil"/>
              <w:right w:val="nil"/>
            </w:tcBorders>
            <w:hideMark/>
          </w:tcPr>
          <w:p w14:paraId="56EB42AF" w14:textId="77777777" w:rsidR="0000594C" w:rsidRPr="0058795A" w:rsidRDefault="0000594C" w:rsidP="0038421A">
            <w:pPr>
              <w:snapToGrid w:val="0"/>
              <w:ind w:right="-1"/>
              <w:jc w:val="both"/>
              <w:rPr>
                <w:rFonts w:ascii="Times New Roman" w:hAnsi="Times New Roman" w:cs="Times New Roman"/>
                <w:i/>
                <w:sz w:val="24"/>
                <w:szCs w:val="24"/>
              </w:rPr>
            </w:pPr>
            <w:r w:rsidRPr="0058795A">
              <w:rPr>
                <w:rFonts w:ascii="Times New Roman" w:hAnsi="Times New Roman" w:cs="Times New Roman"/>
                <w:position w:val="6"/>
                <w:sz w:val="24"/>
                <w:szCs w:val="24"/>
              </w:rPr>
              <w:t>(Vardas ir pavardė)</w:t>
            </w:r>
            <w:r w:rsidRPr="0058795A">
              <w:rPr>
                <w:rFonts w:ascii="Times New Roman" w:hAnsi="Times New Roman" w:cs="Times New Roman"/>
                <w:i/>
                <w:sz w:val="24"/>
                <w:szCs w:val="24"/>
              </w:rPr>
              <w:t xml:space="preserve"> </w:t>
            </w:r>
          </w:p>
        </w:tc>
        <w:tc>
          <w:tcPr>
            <w:tcW w:w="651" w:type="dxa"/>
          </w:tcPr>
          <w:p w14:paraId="1A6A277E" w14:textId="77777777" w:rsidR="0000594C" w:rsidRPr="0058795A" w:rsidRDefault="0000594C" w:rsidP="0038421A">
            <w:pPr>
              <w:snapToGrid w:val="0"/>
              <w:ind w:right="-1"/>
              <w:jc w:val="both"/>
              <w:rPr>
                <w:rFonts w:ascii="Times New Roman" w:hAnsi="Times New Roman" w:cs="Times New Roman"/>
                <w:sz w:val="24"/>
                <w:szCs w:val="24"/>
              </w:rPr>
            </w:pPr>
          </w:p>
        </w:tc>
      </w:tr>
    </w:tbl>
    <w:p w14:paraId="69A2A241" w14:textId="77777777" w:rsidR="00AD588B" w:rsidRDefault="00AD588B" w:rsidP="0000594C">
      <w:pPr>
        <w:spacing w:after="0" w:line="360" w:lineRule="auto"/>
        <w:rPr>
          <w:rFonts w:ascii="Times New Roman" w:hAnsi="Times New Roman"/>
          <w:bCs/>
        </w:rPr>
      </w:pPr>
    </w:p>
    <w:p w14:paraId="2804C194" w14:textId="77777777" w:rsidR="00AD588B" w:rsidRDefault="00AD588B" w:rsidP="00FE1160">
      <w:pPr>
        <w:spacing w:after="0" w:line="360" w:lineRule="auto"/>
        <w:jc w:val="center"/>
        <w:rPr>
          <w:rFonts w:ascii="Times New Roman" w:hAnsi="Times New Roman"/>
          <w:bCs/>
        </w:rPr>
      </w:pPr>
    </w:p>
    <w:p w14:paraId="2D3A20F8" w14:textId="111E0896" w:rsidR="00950757" w:rsidRDefault="0074590F" w:rsidP="00133547">
      <w:pPr>
        <w:spacing w:after="0" w:line="240" w:lineRule="auto"/>
        <w:ind w:left="51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w:t>
      </w:r>
      <w:r w:rsidR="00950757" w:rsidRPr="009763ED">
        <w:rPr>
          <w:rFonts w:ascii="Times New Roman" w:hAnsi="Times New Roman" w:cs="Times New Roman"/>
          <w:color w:val="000000" w:themeColor="text1"/>
          <w:sz w:val="24"/>
          <w:szCs w:val="24"/>
        </w:rPr>
        <w:t xml:space="preserve">irkimo sąlygų </w:t>
      </w:r>
      <w:r w:rsidR="00472B1B">
        <w:rPr>
          <w:rFonts w:ascii="Times New Roman" w:hAnsi="Times New Roman" w:cs="Times New Roman"/>
          <w:color w:val="000000" w:themeColor="text1"/>
          <w:sz w:val="24"/>
          <w:szCs w:val="24"/>
        </w:rPr>
        <w:t>6</w:t>
      </w:r>
      <w:r w:rsidR="00950757" w:rsidRPr="009763ED">
        <w:rPr>
          <w:rFonts w:ascii="Times New Roman" w:hAnsi="Times New Roman" w:cs="Times New Roman"/>
          <w:color w:val="000000" w:themeColor="text1"/>
          <w:sz w:val="24"/>
          <w:szCs w:val="24"/>
        </w:rPr>
        <w:t xml:space="preserve"> priedas „Tiekėjo deklaracija dėl atitikties Reglamento nuostatoms“</w:t>
      </w:r>
    </w:p>
    <w:p w14:paraId="53E75471" w14:textId="77777777" w:rsidR="00133547" w:rsidRPr="009763ED" w:rsidRDefault="00133547" w:rsidP="00133547">
      <w:pPr>
        <w:spacing w:after="0" w:line="240" w:lineRule="auto"/>
        <w:ind w:left="5184"/>
        <w:rPr>
          <w:rFonts w:ascii="Times New Roman" w:hAnsi="Times New Roman" w:cs="Times New Roman"/>
          <w:color w:val="000000" w:themeColor="text1"/>
          <w:sz w:val="24"/>
          <w:szCs w:val="24"/>
        </w:rPr>
      </w:pPr>
    </w:p>
    <w:p w14:paraId="4DC2F05E" w14:textId="77777777" w:rsidR="00E32F57" w:rsidRPr="006157AF" w:rsidRDefault="00E32F57" w:rsidP="00E32F57">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 xml:space="preserve">TIEKĖJO/ </w:t>
      </w:r>
      <w:r>
        <w:rPr>
          <w:rFonts w:ascii="Times New Roman" w:eastAsia="Times New Roman" w:hAnsi="Times New Roman" w:cs="Times New Roman"/>
          <w:b/>
          <w:bCs/>
          <w:smallCaps/>
          <w:color w:val="000000"/>
          <w:sz w:val="24"/>
          <w:szCs w:val="24"/>
        </w:rPr>
        <w:t xml:space="preserve">SUBTIEKĖJO </w:t>
      </w:r>
      <w:r w:rsidRPr="006157AF">
        <w:rPr>
          <w:rFonts w:ascii="Times New Roman" w:eastAsia="Times New Roman" w:hAnsi="Times New Roman" w:cs="Times New Roman"/>
          <w:b/>
          <w:bCs/>
          <w:smallCaps/>
          <w:color w:val="000000"/>
          <w:sz w:val="24"/>
          <w:szCs w:val="24"/>
        </w:rPr>
        <w:t xml:space="preserve"> DEKLARACIJA</w:t>
      </w:r>
    </w:p>
    <w:p w14:paraId="4A8C2AED" w14:textId="77777777" w:rsidR="00E32F57" w:rsidRPr="006157AF" w:rsidRDefault="00E32F57" w:rsidP="00E32F57">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7E57ABB2" w14:textId="77777777" w:rsidR="00E32F57" w:rsidRPr="006157AF" w:rsidRDefault="00E32F57" w:rsidP="00E32F57">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0462D78F" w14:textId="77777777" w:rsidR="00E32F57" w:rsidRPr="006157AF" w:rsidRDefault="00E32F57" w:rsidP="00E32F57">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5EF44138" w14:textId="77777777" w:rsidR="00E32F57" w:rsidRPr="006157AF" w:rsidRDefault="00E32F57" w:rsidP="00E32F57">
      <w:pPr>
        <w:spacing w:after="0" w:line="240" w:lineRule="auto"/>
        <w:rPr>
          <w:rFonts w:ascii="Times New Roman" w:eastAsia="Times New Roman" w:hAnsi="Times New Roman" w:cs="Times New Roman"/>
        </w:rPr>
      </w:pPr>
    </w:p>
    <w:p w14:paraId="5B76EAFE" w14:textId="77777777" w:rsidR="00E32F57" w:rsidRPr="006157AF" w:rsidRDefault="00E32F57" w:rsidP="00E32F5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Pr>
          <w:rFonts w:ascii="Times New Roman" w:eastAsia="Times New Roman" w:hAnsi="Times New Roman" w:cs="Times New Roman"/>
          <w:color w:val="000000"/>
          <w:sz w:val="24"/>
          <w:szCs w:val="24"/>
        </w:rPr>
        <w:t>subtiekėjo</w:t>
      </w:r>
      <w:r w:rsidRPr="006157AF">
        <w:rPr>
          <w:rFonts w:ascii="Times New Roman" w:eastAsia="Times New Roman" w:hAnsi="Times New Roman" w:cs="Times New Roman"/>
          <w:color w:val="000000"/>
          <w:sz w:val="24"/>
          <w:szCs w:val="24"/>
        </w:rPr>
        <w:t xml:space="preserve"> 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w:t>
      </w:r>
      <w:proofErr w:type="spellStart"/>
      <w:r w:rsidRPr="006157AF">
        <w:rPr>
          <w:rFonts w:ascii="Times New Roman" w:eastAsia="Times New Roman" w:hAnsi="Times New Roman" w:cs="Times New Roman"/>
          <w:color w:val="000000"/>
          <w:sz w:val="24"/>
          <w:szCs w:val="24"/>
        </w:rPr>
        <w:t>t.y</w:t>
      </w:r>
      <w:proofErr w:type="spellEnd"/>
      <w:r w:rsidRPr="006157AF">
        <w:rPr>
          <w:rFonts w:ascii="Times New Roman" w:eastAsia="Times New Roman" w:hAnsi="Times New Roman" w:cs="Times New Roman"/>
          <w:color w:val="000000"/>
          <w:sz w:val="24"/>
          <w:szCs w:val="24"/>
        </w:rPr>
        <w:t>.:</w:t>
      </w:r>
    </w:p>
    <w:p w14:paraId="7C21F074" w14:textId="77777777" w:rsidR="00E32F57" w:rsidRPr="006157AF" w:rsidRDefault="00E32F57" w:rsidP="00E32F5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3D129EB5" w14:textId="77777777" w:rsidR="00E32F57" w:rsidRPr="006157AF" w:rsidRDefault="00E32F57" w:rsidP="00E32F5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0E5F564E" w14:textId="77777777" w:rsidR="00E32F57" w:rsidRPr="006157AF" w:rsidRDefault="00E32F57" w:rsidP="00E32F5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7A7EABEC" w14:textId="77777777" w:rsidR="00E32F57" w:rsidRPr="006157AF" w:rsidRDefault="00E32F57" w:rsidP="00E32F5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689688C6" w14:textId="77777777" w:rsidR="00E32F57" w:rsidRPr="006157AF" w:rsidRDefault="00E32F57" w:rsidP="00E32F57">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720A0080" w14:textId="77777777" w:rsidR="00E32F57" w:rsidRPr="006157AF" w:rsidRDefault="00E32F57" w:rsidP="00E32F57">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04C20FE9" w14:textId="34DD30F8" w:rsidR="00E32F57" w:rsidRPr="006157AF" w:rsidRDefault="00E32F57" w:rsidP="00E32F57">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w:t>
      </w:r>
      <w:r>
        <w:rPr>
          <w:rFonts w:ascii="Times New Roman" w:eastAsia="Times New Roman" w:hAnsi="Times New Roman" w:cs="Times New Roman"/>
          <w:color w:val="000000"/>
          <w:sz w:val="24"/>
          <w:szCs w:val="24"/>
        </w:rPr>
        <w:t>Perkančiąją organizaciją</w:t>
      </w:r>
      <w:r w:rsidRPr="006157AF">
        <w:rPr>
          <w:rFonts w:ascii="Times New Roman" w:eastAsia="Times New Roman" w:hAnsi="Times New Roman" w:cs="Times New Roman"/>
          <w:color w:val="000000"/>
          <w:sz w:val="24"/>
          <w:szCs w:val="24"/>
        </w:rPr>
        <w:t xml:space="preserve">.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E32F57" w:rsidRPr="006157AF" w14:paraId="40061B24" w14:textId="77777777" w:rsidTr="00540501">
        <w:trPr>
          <w:jc w:val="center"/>
        </w:trPr>
        <w:tc>
          <w:tcPr>
            <w:tcW w:w="0" w:type="auto"/>
            <w:gridSpan w:val="6"/>
            <w:tcMar>
              <w:top w:w="0" w:type="dxa"/>
              <w:left w:w="108" w:type="dxa"/>
              <w:bottom w:w="0" w:type="dxa"/>
              <w:right w:w="108" w:type="dxa"/>
            </w:tcMar>
            <w:hideMark/>
          </w:tcPr>
          <w:p w14:paraId="23E91638" w14:textId="77777777" w:rsidR="00E32F57" w:rsidRPr="006157AF" w:rsidRDefault="00E32F57" w:rsidP="00540501">
            <w:pPr>
              <w:tabs>
                <w:tab w:val="left" w:pos="284"/>
                <w:tab w:val="left" w:pos="426"/>
              </w:tabs>
              <w:spacing w:after="150" w:line="240" w:lineRule="auto"/>
              <w:jc w:val="both"/>
              <w:rPr>
                <w:rFonts w:ascii="Times New Roman" w:eastAsia="Times New Roman" w:hAnsi="Times New Roman" w:cs="Times New Roman"/>
                <w:color w:val="000000"/>
              </w:rPr>
            </w:pPr>
          </w:p>
        </w:tc>
      </w:tr>
      <w:tr w:rsidR="00E32F57" w:rsidRPr="006157AF" w14:paraId="5784D22D" w14:textId="77777777" w:rsidTr="00540501">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54C01C7" w14:textId="77777777" w:rsidR="00E32F57" w:rsidRPr="006157AF" w:rsidRDefault="00E32F57" w:rsidP="00540501">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FED16FF" w14:textId="77777777" w:rsidR="00E32F57" w:rsidRPr="006157AF" w:rsidRDefault="00E32F57" w:rsidP="00540501">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1597F71A" w14:textId="77777777" w:rsidR="00E32F57" w:rsidRPr="006157AF" w:rsidRDefault="00E32F57" w:rsidP="00540501">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1EF5859" w14:textId="77777777" w:rsidR="00E32F57" w:rsidRPr="006157AF" w:rsidRDefault="00E32F57" w:rsidP="00540501">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561CEEC6" w14:textId="77777777" w:rsidR="00E32F57" w:rsidRPr="006157AF" w:rsidRDefault="00E32F57" w:rsidP="00540501">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2F0114B9" w14:textId="77777777" w:rsidR="00E32F57" w:rsidRPr="006157AF" w:rsidRDefault="00E32F57" w:rsidP="00540501">
            <w:pPr>
              <w:spacing w:after="0" w:line="240" w:lineRule="auto"/>
              <w:rPr>
                <w:rFonts w:ascii="Times New Roman" w:eastAsia="Times New Roman" w:hAnsi="Times New Roman" w:cs="Times New Roman"/>
              </w:rPr>
            </w:pPr>
          </w:p>
        </w:tc>
      </w:tr>
      <w:tr w:rsidR="00E32F57" w:rsidRPr="006157AF" w14:paraId="69379D63" w14:textId="77777777" w:rsidTr="00540501">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1D7FE171" w14:textId="77777777" w:rsidR="00E32F57" w:rsidRPr="006157AF" w:rsidRDefault="00E32F57" w:rsidP="00540501">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4DF85E67" w14:textId="77777777" w:rsidR="00E32F57" w:rsidRPr="006157AF" w:rsidRDefault="00E32F57" w:rsidP="00540501">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4C4A71A7" w14:textId="77777777" w:rsidR="00E32F57" w:rsidRPr="006157AF" w:rsidRDefault="00E32F57" w:rsidP="00540501">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5EF70482" w14:textId="77777777" w:rsidR="00E32F57" w:rsidRPr="006157AF" w:rsidRDefault="00E32F57" w:rsidP="00540501">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4574DE32" w14:textId="77777777" w:rsidR="00E32F57" w:rsidRPr="006157AF" w:rsidRDefault="00E32F57" w:rsidP="00540501">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2F7CFE61" w14:textId="77777777" w:rsidR="00E32F57" w:rsidRPr="006157AF" w:rsidRDefault="00E32F57" w:rsidP="00540501">
            <w:pPr>
              <w:spacing w:after="0" w:line="240" w:lineRule="auto"/>
              <w:rPr>
                <w:rFonts w:ascii="Times New Roman" w:eastAsia="Times New Roman" w:hAnsi="Times New Roman" w:cs="Times New Roman"/>
                <w:sz w:val="18"/>
                <w:szCs w:val="18"/>
              </w:rPr>
            </w:pPr>
          </w:p>
        </w:tc>
      </w:tr>
    </w:tbl>
    <w:p w14:paraId="159DCA1D" w14:textId="77777777" w:rsidR="00E32F57" w:rsidRPr="006157AF" w:rsidRDefault="00E32F57" w:rsidP="00E32F57">
      <w:pPr>
        <w:rPr>
          <w:rFonts w:ascii="Times New Roman" w:hAnsi="Times New Roman" w:cs="Times New Roman"/>
        </w:rPr>
      </w:pPr>
    </w:p>
    <w:p w14:paraId="36C8988A" w14:textId="77777777" w:rsidR="000E2E56" w:rsidRDefault="000E2E56" w:rsidP="00950757">
      <w:pPr>
        <w:jc w:val="both"/>
        <w:rPr>
          <w:rFonts w:ascii="Times New Roman" w:hAnsi="Times New Roman" w:cs="Times New Roman"/>
          <w:sz w:val="22"/>
          <w:szCs w:val="22"/>
          <w:shd w:val="clear" w:color="auto" w:fill="FFFFFF"/>
        </w:rPr>
      </w:pPr>
    </w:p>
    <w:p w14:paraId="732D301E" w14:textId="77777777" w:rsidR="000E2E56" w:rsidRDefault="000E2E56" w:rsidP="00950757">
      <w:pPr>
        <w:jc w:val="both"/>
        <w:rPr>
          <w:rFonts w:ascii="Times New Roman" w:hAnsi="Times New Roman" w:cs="Times New Roman"/>
          <w:sz w:val="22"/>
          <w:szCs w:val="22"/>
          <w:shd w:val="clear" w:color="auto" w:fill="FFFFFF"/>
        </w:rPr>
      </w:pPr>
    </w:p>
    <w:p w14:paraId="1882F315" w14:textId="77777777" w:rsidR="000E2E56" w:rsidRDefault="000E2E56" w:rsidP="00950757">
      <w:pPr>
        <w:jc w:val="both"/>
        <w:rPr>
          <w:rFonts w:ascii="Times New Roman" w:hAnsi="Times New Roman" w:cs="Times New Roman"/>
          <w:sz w:val="22"/>
          <w:szCs w:val="22"/>
          <w:shd w:val="clear" w:color="auto" w:fill="FFFFFF"/>
        </w:rPr>
      </w:pPr>
    </w:p>
    <w:p w14:paraId="03C1D7AA" w14:textId="77777777" w:rsidR="000E2E56" w:rsidRPr="00DD05D2" w:rsidRDefault="000E2E56" w:rsidP="00950757">
      <w:pPr>
        <w:jc w:val="both"/>
        <w:rPr>
          <w:rFonts w:ascii="Times New Roman" w:hAnsi="Times New Roman" w:cs="Times New Roman"/>
          <w:sz w:val="22"/>
          <w:szCs w:val="22"/>
          <w:shd w:val="clear" w:color="auto" w:fill="FFFFFF"/>
        </w:rPr>
      </w:pPr>
    </w:p>
    <w:p w14:paraId="791E39D9" w14:textId="0D3E88E9" w:rsidR="00950757" w:rsidRPr="0002460D" w:rsidRDefault="00950757" w:rsidP="00B938DA">
      <w:pPr>
        <w:pStyle w:val="Antrat2"/>
        <w:ind w:left="5184"/>
        <w:rPr>
          <w:rFonts w:ascii="Times New Roman" w:eastAsia="Calibri" w:hAnsi="Times New Roman" w:cs="Times New Roman"/>
          <w:color w:val="000000" w:themeColor="text1"/>
          <w:sz w:val="24"/>
          <w:szCs w:val="24"/>
        </w:rPr>
      </w:pPr>
      <w:bookmarkStart w:id="60" w:name="_Ref39484039"/>
      <w:bookmarkStart w:id="61" w:name="_Ref40278562"/>
      <w:bookmarkStart w:id="62" w:name="_Toc126333945"/>
      <w:r w:rsidRPr="0002460D">
        <w:rPr>
          <w:rFonts w:ascii="Times New Roman" w:eastAsia="Calibri" w:hAnsi="Times New Roman" w:cs="Times New Roman"/>
          <w:color w:val="000000" w:themeColor="text1"/>
          <w:sz w:val="24"/>
          <w:szCs w:val="24"/>
        </w:rPr>
        <w:t xml:space="preserve">Pirkimo sąlygų </w:t>
      </w:r>
      <w:r w:rsidR="00472B1B">
        <w:rPr>
          <w:rFonts w:ascii="Times New Roman" w:eastAsia="Calibri" w:hAnsi="Times New Roman" w:cs="Times New Roman"/>
          <w:color w:val="000000" w:themeColor="text1"/>
          <w:sz w:val="24"/>
          <w:szCs w:val="24"/>
        </w:rPr>
        <w:t>7</w:t>
      </w:r>
      <w:r w:rsidRPr="0002460D">
        <w:rPr>
          <w:rFonts w:ascii="Times New Roman" w:eastAsia="Calibri" w:hAnsi="Times New Roman" w:cs="Times New Roman"/>
          <w:color w:val="000000" w:themeColor="text1"/>
          <w:sz w:val="24"/>
          <w:szCs w:val="24"/>
        </w:rPr>
        <w:t xml:space="preserve"> priedas „Deklaracija dėl </w:t>
      </w:r>
      <w:r w:rsidR="00B938DA">
        <w:rPr>
          <w:rFonts w:ascii="Times New Roman" w:eastAsia="Calibri" w:hAnsi="Times New Roman" w:cs="Times New Roman"/>
          <w:color w:val="000000" w:themeColor="text1"/>
          <w:sz w:val="24"/>
          <w:szCs w:val="24"/>
        </w:rPr>
        <w:t xml:space="preserve">                 </w:t>
      </w:r>
      <w:r w:rsidRPr="0002460D">
        <w:rPr>
          <w:rFonts w:ascii="Times New Roman" w:eastAsia="Calibri" w:hAnsi="Times New Roman" w:cs="Times New Roman"/>
          <w:color w:val="000000" w:themeColor="text1"/>
          <w:sz w:val="24"/>
          <w:szCs w:val="24"/>
        </w:rPr>
        <w:t>tiekėjo atsakingų asmenų“</w:t>
      </w:r>
      <w:bookmarkEnd w:id="60"/>
      <w:bookmarkEnd w:id="61"/>
      <w:bookmarkEnd w:id="62"/>
    </w:p>
    <w:p w14:paraId="179E33BE" w14:textId="77777777" w:rsidR="00950757" w:rsidRDefault="00950757" w:rsidP="00950757">
      <w:pPr>
        <w:jc w:val="center"/>
        <w:rPr>
          <w:rFonts w:ascii="Times New Roman" w:hAnsi="Times New Roman" w:cs="Times New Roman"/>
          <w:b/>
          <w:sz w:val="24"/>
          <w:szCs w:val="24"/>
        </w:rPr>
      </w:pPr>
    </w:p>
    <w:p w14:paraId="2B33C7E2" w14:textId="77777777" w:rsidR="00950757" w:rsidRPr="00A97950" w:rsidRDefault="00950757" w:rsidP="00950757">
      <w:pPr>
        <w:jc w:val="center"/>
        <w:rPr>
          <w:rFonts w:ascii="Times New Roman" w:hAnsi="Times New Roman" w:cs="Times New Roman"/>
          <w:b/>
          <w:sz w:val="24"/>
          <w:szCs w:val="24"/>
        </w:rPr>
      </w:pPr>
      <w:r w:rsidRPr="00A97950">
        <w:rPr>
          <w:rFonts w:ascii="Times New Roman" w:hAnsi="Times New Roman" w:cs="Times New Roman"/>
          <w:b/>
          <w:sz w:val="24"/>
          <w:szCs w:val="24"/>
        </w:rPr>
        <w:lastRenderedPageBreak/>
        <w:t>DEKLARACIJA DĖL TIEKĖJO ATSAKINGŲ ASMENŲ*</w:t>
      </w:r>
    </w:p>
    <w:p w14:paraId="7C87E3FE" w14:textId="0091238D" w:rsidR="00950757" w:rsidRDefault="00950757" w:rsidP="00950757">
      <w:pPr>
        <w:pStyle w:val="Betarp"/>
        <w:jc w:val="both"/>
        <w:rPr>
          <w:rFonts w:ascii="Times New Roman" w:hAnsi="Times New Roman" w:cs="Times New Roman"/>
          <w:sz w:val="24"/>
          <w:szCs w:val="24"/>
        </w:rPr>
      </w:pPr>
      <w:r w:rsidRPr="00A97950">
        <w:rPr>
          <w:rFonts w:ascii="Times New Roman" w:hAnsi="Times New Roman" w:cs="Times New Roman"/>
          <w:sz w:val="24"/>
          <w:szCs w:val="24"/>
        </w:rPr>
        <w:t xml:space="preserve">*Priklausomai nuo juridiniame asmenyje (tiekėjo įmonėje) sudaryto valdymo ar priežiūros organo, tiekėjas </w:t>
      </w:r>
      <w:r w:rsidR="000E53BC">
        <w:rPr>
          <w:rFonts w:ascii="Times New Roman" w:hAnsi="Times New Roman" w:cs="Times New Roman"/>
          <w:sz w:val="24"/>
          <w:szCs w:val="24"/>
        </w:rPr>
        <w:t>ir ūkio subjektai, kurių pajėgumais remiamasi</w:t>
      </w:r>
      <w:r w:rsidR="000E53BC" w:rsidRPr="00A97950">
        <w:rPr>
          <w:rFonts w:ascii="Times New Roman" w:hAnsi="Times New Roman" w:cs="Times New Roman"/>
          <w:sz w:val="24"/>
          <w:szCs w:val="24"/>
        </w:rPr>
        <w:t xml:space="preserve"> </w:t>
      </w:r>
      <w:r w:rsidRPr="00A97950">
        <w:rPr>
          <w:rFonts w:ascii="Times New Roman" w:hAnsi="Times New Roman" w:cs="Times New Roman"/>
          <w:sz w:val="24"/>
          <w:szCs w:val="24"/>
        </w:rPr>
        <w:t xml:space="preserve">turi pateikti </w:t>
      </w:r>
      <w:r w:rsidRPr="00A97950">
        <w:rPr>
          <w:rFonts w:ascii="Times New Roman" w:hAnsi="Times New Roman" w:cs="Times New Roman"/>
          <w:b/>
          <w:sz w:val="24"/>
          <w:szCs w:val="24"/>
        </w:rPr>
        <w:t>pasiūlymo pateikimo dienai</w:t>
      </w:r>
      <w:r w:rsidRPr="00A97950">
        <w:rPr>
          <w:rFonts w:ascii="Times New Roman" w:hAnsi="Times New Roman" w:cs="Times New Roman"/>
          <w:sz w:val="24"/>
          <w:szCs w:val="24"/>
        </w:rPr>
        <w:t xml:space="preserve"> aktualius duomenis dėl jo atsakingų asmenų </w:t>
      </w:r>
      <w:r w:rsidRPr="00A97950">
        <w:rPr>
          <w:rFonts w:ascii="Times New Roman" w:hAnsi="Times New Roman" w:cs="Times New Roman"/>
          <w:b/>
          <w:sz w:val="24"/>
          <w:szCs w:val="24"/>
        </w:rPr>
        <w:t>vadovaujantis Viešųjų pirkimų įstatymo 46 straipsnio 1 dalimi –</w:t>
      </w:r>
      <w:r w:rsidRPr="00A97950">
        <w:rPr>
          <w:rFonts w:ascii="Times New Roman" w:hAnsi="Times New Roman" w:cs="Times New Roman"/>
          <w:sz w:val="24"/>
          <w:szCs w:val="24"/>
        </w:rPr>
        <w:t xml:space="preserve"> narius bei dalyvius arba nurodyti jei tokių organų ar dalyvių nėra.</w:t>
      </w:r>
    </w:p>
    <w:p w14:paraId="04427EA3" w14:textId="77777777" w:rsidR="00950757" w:rsidRDefault="00950757" w:rsidP="00950757">
      <w:pPr>
        <w:pStyle w:val="Betarp"/>
        <w:rPr>
          <w:rFonts w:ascii="Times New Roman" w:hAnsi="Times New Roman" w:cs="Times New Roman"/>
          <w:sz w:val="24"/>
          <w:szCs w:val="24"/>
        </w:rPr>
      </w:pPr>
      <w:r w:rsidRPr="00A97950">
        <w:rPr>
          <w:rFonts w:ascii="Times New Roman" w:hAnsi="Times New Roman" w:cs="Times New Roman"/>
          <w:sz w:val="24"/>
          <w:szCs w:val="24"/>
        </w:rPr>
        <w:tab/>
      </w:r>
    </w:p>
    <w:p w14:paraId="0600F455" w14:textId="77777777" w:rsidR="00950757" w:rsidRPr="00A97950" w:rsidRDefault="00950757" w:rsidP="00950757">
      <w:pPr>
        <w:pStyle w:val="Betarp"/>
        <w:rPr>
          <w:rFonts w:ascii="Times New Roman" w:hAnsi="Times New Roman" w:cs="Times New Roman"/>
          <w:sz w:val="24"/>
          <w:szCs w:val="24"/>
        </w:rPr>
      </w:pPr>
      <w:r w:rsidRPr="00A97950">
        <w:rPr>
          <w:rFonts w:ascii="Times New Roman" w:hAnsi="Times New Roman" w:cs="Times New Roman"/>
          <w:sz w:val="24"/>
          <w:szCs w:val="24"/>
        </w:rPr>
        <w:t>Aš, ___________________________________________________________________</w:t>
      </w:r>
      <w:r>
        <w:rPr>
          <w:rFonts w:ascii="Times New Roman" w:hAnsi="Times New Roman" w:cs="Times New Roman"/>
          <w:sz w:val="24"/>
          <w:szCs w:val="24"/>
        </w:rPr>
        <w:t>___________</w:t>
      </w:r>
    </w:p>
    <w:p w14:paraId="6DAA0E6F" w14:textId="77777777" w:rsidR="00950757" w:rsidRPr="00A97950" w:rsidRDefault="00950757" w:rsidP="00950757">
      <w:pPr>
        <w:pStyle w:val="Betarp"/>
        <w:rPr>
          <w:rFonts w:ascii="Times New Roman" w:hAnsi="Times New Roman" w:cs="Times New Roman"/>
          <w:sz w:val="24"/>
          <w:szCs w:val="24"/>
        </w:rPr>
      </w:pPr>
      <w:r w:rsidRPr="00A97950">
        <w:rPr>
          <w:rFonts w:ascii="Times New Roman" w:hAnsi="Times New Roman" w:cs="Times New Roman"/>
          <w:sz w:val="24"/>
          <w:szCs w:val="24"/>
        </w:rPr>
        <w:t xml:space="preserve">        (Tiekėjo vadovo ar jo įgalioto asmens pareigų pavadinimas, vardas ir pavardė) </w:t>
      </w:r>
    </w:p>
    <w:p w14:paraId="2FF8A2F3" w14:textId="77777777" w:rsidR="00950757" w:rsidRPr="00A97950" w:rsidRDefault="00950757" w:rsidP="00950757">
      <w:pPr>
        <w:pStyle w:val="Betarp"/>
        <w:rPr>
          <w:rFonts w:ascii="Times New Roman" w:hAnsi="Times New Roman" w:cs="Times New Roman"/>
          <w:sz w:val="24"/>
          <w:szCs w:val="24"/>
        </w:rPr>
      </w:pPr>
    </w:p>
    <w:p w14:paraId="70900A08" w14:textId="77777777" w:rsidR="00950757" w:rsidRPr="00A97950" w:rsidRDefault="00950757" w:rsidP="00950757">
      <w:pPr>
        <w:pStyle w:val="Betarp"/>
        <w:jc w:val="both"/>
        <w:rPr>
          <w:rFonts w:ascii="Times New Roman" w:hAnsi="Times New Roman" w:cs="Times New Roman"/>
          <w:sz w:val="24"/>
          <w:szCs w:val="24"/>
        </w:rPr>
      </w:pPr>
      <w:r w:rsidRPr="00A97950">
        <w:rPr>
          <w:rFonts w:ascii="Times New Roman" w:hAnsi="Times New Roman" w:cs="Times New Roman"/>
          <w:sz w:val="24"/>
          <w:szCs w:val="24"/>
        </w:rPr>
        <w:t>deklaruoju, kad pasiūlymo pateikimo dieną mano vadovaujamo (-</w:t>
      </w:r>
      <w:proofErr w:type="spellStart"/>
      <w:r w:rsidRPr="00A97950">
        <w:rPr>
          <w:rFonts w:ascii="Times New Roman" w:hAnsi="Times New Roman" w:cs="Times New Roman"/>
          <w:sz w:val="24"/>
          <w:szCs w:val="24"/>
        </w:rPr>
        <w:t>os</w:t>
      </w:r>
      <w:proofErr w:type="spellEnd"/>
      <w:r w:rsidRPr="00A97950">
        <w:rPr>
          <w:rFonts w:ascii="Times New Roman" w:hAnsi="Times New Roman" w:cs="Times New Roman"/>
          <w:sz w:val="24"/>
          <w:szCs w:val="24"/>
        </w:rPr>
        <w:t>)/(atstovaujamo (-</w:t>
      </w:r>
      <w:proofErr w:type="spellStart"/>
      <w:r w:rsidRPr="00A97950">
        <w:rPr>
          <w:rFonts w:ascii="Times New Roman" w:hAnsi="Times New Roman" w:cs="Times New Roman"/>
          <w:sz w:val="24"/>
          <w:szCs w:val="24"/>
        </w:rPr>
        <w:t>os</w:t>
      </w:r>
      <w:proofErr w:type="spellEnd"/>
      <w:r w:rsidRPr="00A97950">
        <w:rPr>
          <w:rFonts w:ascii="Times New Roman" w:hAnsi="Times New Roman" w:cs="Times New Roman"/>
          <w:sz w:val="24"/>
          <w:szCs w:val="24"/>
        </w:rPr>
        <w:t>) _____________________</w:t>
      </w:r>
      <w:r>
        <w:rPr>
          <w:rFonts w:ascii="Times New Roman" w:hAnsi="Times New Roman" w:cs="Times New Roman"/>
          <w:sz w:val="24"/>
          <w:szCs w:val="24"/>
        </w:rPr>
        <w:t>______________</w:t>
      </w:r>
      <w:r w:rsidRPr="00A97950">
        <w:rPr>
          <w:rFonts w:ascii="Times New Roman" w:hAnsi="Times New Roman" w:cs="Times New Roman"/>
          <w:sz w:val="24"/>
          <w:szCs w:val="24"/>
        </w:rPr>
        <w:t xml:space="preserve"> atsakingi asmenys, vadovaujantis Viešųjų pirkimų įstatymo </w:t>
      </w:r>
    </w:p>
    <w:p w14:paraId="60DDD93A" w14:textId="77777777" w:rsidR="00950757" w:rsidRPr="00A97950" w:rsidRDefault="00950757" w:rsidP="00950757">
      <w:pPr>
        <w:pStyle w:val="Betarp"/>
        <w:jc w:val="both"/>
        <w:rPr>
          <w:rFonts w:ascii="Times New Roman" w:hAnsi="Times New Roman" w:cs="Times New Roman"/>
          <w:sz w:val="24"/>
          <w:szCs w:val="24"/>
        </w:rPr>
      </w:pPr>
      <w:r w:rsidRPr="00A97950">
        <w:rPr>
          <w:rFonts w:ascii="Times New Roman" w:hAnsi="Times New Roman" w:cs="Times New Roman"/>
          <w:sz w:val="24"/>
          <w:szCs w:val="24"/>
        </w:rPr>
        <w:tab/>
        <w:t>(tiekėjo pavadinimas)</w:t>
      </w:r>
    </w:p>
    <w:p w14:paraId="39E37DE2" w14:textId="77777777" w:rsidR="00950757" w:rsidRPr="00A97950" w:rsidRDefault="00950757" w:rsidP="00950757">
      <w:pPr>
        <w:pStyle w:val="Betarp"/>
        <w:rPr>
          <w:rFonts w:ascii="Times New Roman" w:hAnsi="Times New Roman" w:cs="Times New Roman"/>
          <w:sz w:val="24"/>
          <w:szCs w:val="24"/>
        </w:rPr>
      </w:pPr>
      <w:r w:rsidRPr="00A97950">
        <w:rPr>
          <w:rFonts w:ascii="Times New Roman" w:hAnsi="Times New Roman" w:cs="Times New Roman"/>
          <w:sz w:val="24"/>
          <w:szCs w:val="24"/>
        </w:rPr>
        <w:t>46 straipsnio 1 dalimi, yra:</w:t>
      </w:r>
    </w:p>
    <w:p w14:paraId="67610B95" w14:textId="77777777" w:rsidR="00950757" w:rsidRPr="00A97950" w:rsidRDefault="00950757" w:rsidP="00950757">
      <w:pPr>
        <w:spacing w:after="0" w:line="240" w:lineRule="auto"/>
        <w:jc w:val="both"/>
        <w:rPr>
          <w:rFonts w:ascii="Times New Roman" w:hAnsi="Times New Roman" w:cs="Times New Roman"/>
          <w:i/>
          <w:sz w:val="24"/>
          <w:szCs w:val="24"/>
        </w:rPr>
      </w:pPr>
    </w:p>
    <w:p w14:paraId="11065415" w14:textId="77777777" w:rsidR="00950757" w:rsidRDefault="00950757" w:rsidP="00950757">
      <w:pPr>
        <w:pStyle w:val="Betarp"/>
        <w:rPr>
          <w:rFonts w:ascii="Times New Roman" w:hAnsi="Times New Roman" w:cs="Times New Roman"/>
          <w:sz w:val="24"/>
          <w:szCs w:val="24"/>
        </w:rPr>
      </w:pPr>
      <w:r w:rsidRPr="00A97950">
        <w:rPr>
          <w:rFonts w:ascii="Times New Roman" w:hAnsi="Times New Roman" w:cs="Times New Roman"/>
          <w:sz w:val="24"/>
          <w:szCs w:val="24"/>
        </w:rPr>
        <w:t>I. Valdyba (sudaryta/nesudaryta) .................................(įrašyti)</w:t>
      </w:r>
    </w:p>
    <w:p w14:paraId="3AD47442" w14:textId="77777777" w:rsidR="00950757" w:rsidRPr="00A97950" w:rsidRDefault="00950757" w:rsidP="00950757">
      <w:pPr>
        <w:pStyle w:val="Betarp"/>
        <w:rPr>
          <w:rFonts w:ascii="Times New Roman" w:hAnsi="Times New Roman" w:cs="Times New Roman"/>
          <w:sz w:val="24"/>
          <w:szCs w:val="24"/>
        </w:rPr>
      </w:pPr>
    </w:p>
    <w:p w14:paraId="037CDE86" w14:textId="77777777" w:rsidR="00950757" w:rsidRPr="00A97950" w:rsidRDefault="00950757" w:rsidP="00950757">
      <w:pPr>
        <w:pStyle w:val="Betarp"/>
        <w:rPr>
          <w:rFonts w:ascii="Times New Roman" w:hAnsi="Times New Roman" w:cs="Times New Roman"/>
          <w:sz w:val="24"/>
          <w:szCs w:val="24"/>
        </w:rPr>
      </w:pPr>
      <w:r w:rsidRPr="00A97950">
        <w:rPr>
          <w:rFonts w:ascii="Times New Roman" w:hAnsi="Times New Roman" w:cs="Times New Roman"/>
          <w:sz w:val="24"/>
          <w:szCs w:val="24"/>
        </w:rPr>
        <w:t>Jei sudaryta, nurodyti visus valdybos narius (vardas, pavardė):</w:t>
      </w:r>
    </w:p>
    <w:p w14:paraId="68716649" w14:textId="77777777" w:rsidR="00950757" w:rsidRPr="00A97950" w:rsidRDefault="00950757" w:rsidP="00950757">
      <w:pPr>
        <w:spacing w:after="0" w:line="240" w:lineRule="auto"/>
        <w:rPr>
          <w:rFonts w:ascii="Times New Roman" w:hAnsi="Times New Roman" w:cs="Times New Roman"/>
          <w:sz w:val="24"/>
          <w:szCs w:val="24"/>
        </w:rPr>
      </w:pPr>
      <w:r w:rsidRPr="00A97950">
        <w:rPr>
          <w:rFonts w:ascii="Times New Roman" w:hAnsi="Times New Roman" w:cs="Times New Roman"/>
          <w:sz w:val="24"/>
          <w:szCs w:val="24"/>
        </w:rPr>
        <w:t>1.</w:t>
      </w:r>
    </w:p>
    <w:p w14:paraId="522E23C2" w14:textId="61F9FFDA" w:rsidR="00950757" w:rsidRPr="00A97950" w:rsidRDefault="0000594C" w:rsidP="00950757">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00950757" w:rsidRPr="00A97950">
        <w:rPr>
          <w:rFonts w:ascii="Times New Roman" w:hAnsi="Times New Roman" w:cs="Times New Roman"/>
          <w:sz w:val="24"/>
          <w:szCs w:val="24"/>
        </w:rPr>
        <w:t>...................</w:t>
      </w:r>
    </w:p>
    <w:p w14:paraId="4F1EBD17" w14:textId="77777777" w:rsidR="00950757" w:rsidRDefault="00950757" w:rsidP="00950757">
      <w:pPr>
        <w:pStyle w:val="Betarp"/>
        <w:rPr>
          <w:rFonts w:ascii="Times New Roman" w:hAnsi="Times New Roman" w:cs="Times New Roman"/>
          <w:sz w:val="24"/>
          <w:szCs w:val="24"/>
        </w:rPr>
      </w:pPr>
    </w:p>
    <w:p w14:paraId="6948FF9B" w14:textId="77777777" w:rsidR="00950757" w:rsidRPr="00A97950" w:rsidRDefault="00950757" w:rsidP="00950757">
      <w:pPr>
        <w:pStyle w:val="Betarp"/>
        <w:rPr>
          <w:rFonts w:ascii="Times New Roman" w:hAnsi="Times New Roman" w:cs="Times New Roman"/>
          <w:sz w:val="24"/>
          <w:szCs w:val="24"/>
        </w:rPr>
      </w:pPr>
      <w:r w:rsidRPr="00A97950">
        <w:rPr>
          <w:rFonts w:ascii="Times New Roman" w:hAnsi="Times New Roman" w:cs="Times New Roman"/>
          <w:sz w:val="24"/>
          <w:szCs w:val="24"/>
        </w:rPr>
        <w:t>II. Stebėtojų taryba (sudaryta/nesudaryta) .................................(įrašyti)</w:t>
      </w:r>
    </w:p>
    <w:p w14:paraId="3082DEDC" w14:textId="77777777" w:rsidR="00950757" w:rsidRPr="00A97950" w:rsidRDefault="00950757" w:rsidP="00950757">
      <w:pPr>
        <w:pStyle w:val="Betarp"/>
        <w:rPr>
          <w:rFonts w:ascii="Times New Roman" w:hAnsi="Times New Roman" w:cs="Times New Roman"/>
          <w:sz w:val="24"/>
          <w:szCs w:val="24"/>
        </w:rPr>
      </w:pPr>
      <w:r w:rsidRPr="00A97950">
        <w:rPr>
          <w:rFonts w:ascii="Times New Roman" w:hAnsi="Times New Roman" w:cs="Times New Roman"/>
          <w:sz w:val="24"/>
          <w:szCs w:val="24"/>
        </w:rPr>
        <w:t>Jei sudaryta, nurodyti visus stebėtojų tarybos narius (vardas, pavardė):</w:t>
      </w:r>
    </w:p>
    <w:p w14:paraId="27AC79F0" w14:textId="77777777" w:rsidR="00950757" w:rsidRPr="00A97950" w:rsidRDefault="00950757" w:rsidP="00950757">
      <w:pPr>
        <w:spacing w:after="0" w:line="240" w:lineRule="auto"/>
        <w:rPr>
          <w:rFonts w:ascii="Times New Roman" w:hAnsi="Times New Roman" w:cs="Times New Roman"/>
          <w:sz w:val="24"/>
          <w:szCs w:val="24"/>
        </w:rPr>
      </w:pPr>
      <w:r w:rsidRPr="00A97950">
        <w:rPr>
          <w:rFonts w:ascii="Times New Roman" w:hAnsi="Times New Roman" w:cs="Times New Roman"/>
          <w:sz w:val="24"/>
          <w:szCs w:val="24"/>
        </w:rPr>
        <w:t>1.</w:t>
      </w:r>
    </w:p>
    <w:p w14:paraId="1ECEA1C3" w14:textId="77777777" w:rsidR="00950757" w:rsidRPr="00A97950" w:rsidRDefault="00950757" w:rsidP="00950757">
      <w:pPr>
        <w:spacing w:after="0" w:line="240" w:lineRule="auto"/>
        <w:rPr>
          <w:rFonts w:ascii="Times New Roman" w:hAnsi="Times New Roman" w:cs="Times New Roman"/>
          <w:sz w:val="24"/>
          <w:szCs w:val="24"/>
        </w:rPr>
      </w:pPr>
      <w:r w:rsidRPr="00A97950">
        <w:rPr>
          <w:rFonts w:ascii="Times New Roman" w:hAnsi="Times New Roman" w:cs="Times New Roman"/>
          <w:sz w:val="24"/>
          <w:szCs w:val="24"/>
        </w:rPr>
        <w:t>2.</w:t>
      </w:r>
    </w:p>
    <w:p w14:paraId="137A004B" w14:textId="77777777" w:rsidR="00950757" w:rsidRPr="00A97950" w:rsidRDefault="00950757" w:rsidP="00950757">
      <w:pPr>
        <w:rPr>
          <w:rFonts w:ascii="Times New Roman" w:hAnsi="Times New Roman" w:cs="Times New Roman"/>
          <w:sz w:val="24"/>
          <w:szCs w:val="24"/>
        </w:rPr>
      </w:pPr>
      <w:r w:rsidRPr="00A97950">
        <w:rPr>
          <w:rFonts w:ascii="Times New Roman" w:hAnsi="Times New Roman" w:cs="Times New Roman"/>
          <w:sz w:val="24"/>
          <w:szCs w:val="24"/>
        </w:rPr>
        <w:t>..................</w:t>
      </w:r>
    </w:p>
    <w:p w14:paraId="4A69EFAC" w14:textId="77777777" w:rsidR="00950757" w:rsidRPr="00A97950" w:rsidRDefault="00950757" w:rsidP="00950757">
      <w:pPr>
        <w:pStyle w:val="Betarp"/>
        <w:rPr>
          <w:rFonts w:ascii="Times New Roman" w:hAnsi="Times New Roman" w:cs="Times New Roman"/>
          <w:sz w:val="24"/>
          <w:szCs w:val="24"/>
        </w:rPr>
      </w:pPr>
      <w:r w:rsidRPr="00A97950">
        <w:rPr>
          <w:rFonts w:ascii="Times New Roman" w:hAnsi="Times New Roman" w:cs="Times New Roman"/>
          <w:sz w:val="24"/>
          <w:szCs w:val="24"/>
        </w:rPr>
        <w:t>III. Įmonėje nustatytas kiekybinis atstovavimas (taip/ne) ............................ (įrašyti)</w:t>
      </w:r>
    </w:p>
    <w:p w14:paraId="5D1C7CB0" w14:textId="77777777" w:rsidR="00950757" w:rsidRPr="00A97950" w:rsidRDefault="00950757" w:rsidP="00950757">
      <w:pPr>
        <w:pStyle w:val="Betarp"/>
        <w:rPr>
          <w:rFonts w:ascii="Times New Roman" w:hAnsi="Times New Roman" w:cs="Times New Roman"/>
          <w:sz w:val="24"/>
          <w:szCs w:val="24"/>
        </w:rPr>
      </w:pPr>
      <w:r w:rsidRPr="00A97950">
        <w:rPr>
          <w:rFonts w:ascii="Times New Roman" w:hAnsi="Times New Roman" w:cs="Times New Roman"/>
          <w:sz w:val="24"/>
          <w:szCs w:val="24"/>
        </w:rPr>
        <w:t>Jei nustatytas kiekybinis atstovavimas, nurodyti juridinio asmens vardu veikiančius asmenis (vardas, pavardė):</w:t>
      </w:r>
    </w:p>
    <w:p w14:paraId="28E858A9" w14:textId="77777777" w:rsidR="00950757" w:rsidRPr="00A97950" w:rsidRDefault="00950757" w:rsidP="00950757">
      <w:pPr>
        <w:spacing w:after="0" w:line="240" w:lineRule="auto"/>
        <w:rPr>
          <w:rFonts w:ascii="Times New Roman" w:hAnsi="Times New Roman" w:cs="Times New Roman"/>
          <w:sz w:val="24"/>
          <w:szCs w:val="24"/>
        </w:rPr>
      </w:pPr>
      <w:r w:rsidRPr="00A97950">
        <w:rPr>
          <w:rFonts w:ascii="Times New Roman" w:hAnsi="Times New Roman" w:cs="Times New Roman"/>
          <w:sz w:val="24"/>
          <w:szCs w:val="24"/>
        </w:rPr>
        <w:t>1.</w:t>
      </w:r>
    </w:p>
    <w:p w14:paraId="749E145F" w14:textId="77777777" w:rsidR="00950757" w:rsidRPr="00A97950" w:rsidRDefault="00950757" w:rsidP="00950757">
      <w:pPr>
        <w:spacing w:after="0" w:line="240" w:lineRule="auto"/>
        <w:rPr>
          <w:rFonts w:ascii="Times New Roman" w:hAnsi="Times New Roman" w:cs="Times New Roman"/>
          <w:sz w:val="24"/>
          <w:szCs w:val="24"/>
        </w:rPr>
      </w:pPr>
      <w:r w:rsidRPr="00A97950">
        <w:rPr>
          <w:rFonts w:ascii="Times New Roman" w:hAnsi="Times New Roman" w:cs="Times New Roman"/>
          <w:sz w:val="24"/>
          <w:szCs w:val="24"/>
        </w:rPr>
        <w:t>2.</w:t>
      </w:r>
    </w:p>
    <w:p w14:paraId="6F807D91" w14:textId="77777777" w:rsidR="00950757" w:rsidRPr="00A97950" w:rsidRDefault="00950757" w:rsidP="00950757">
      <w:pPr>
        <w:rPr>
          <w:rFonts w:ascii="Times New Roman" w:hAnsi="Times New Roman" w:cs="Times New Roman"/>
          <w:sz w:val="24"/>
          <w:szCs w:val="24"/>
        </w:rPr>
      </w:pPr>
      <w:r w:rsidRPr="00A97950">
        <w:rPr>
          <w:rFonts w:ascii="Times New Roman" w:hAnsi="Times New Roman" w:cs="Times New Roman"/>
          <w:sz w:val="24"/>
          <w:szCs w:val="24"/>
        </w:rPr>
        <w:t>..........................</w:t>
      </w:r>
    </w:p>
    <w:p w14:paraId="2F5E03A9" w14:textId="77777777" w:rsidR="00950757" w:rsidRPr="00C07C02" w:rsidRDefault="00950757" w:rsidP="00950757">
      <w:pPr>
        <w:jc w:val="both"/>
        <w:rPr>
          <w:rFonts w:ascii="Times New Roman" w:hAnsi="Times New Roman" w:cs="Times New Roman"/>
          <w:b/>
          <w:sz w:val="24"/>
          <w:szCs w:val="24"/>
          <w:u w:val="single"/>
        </w:rPr>
      </w:pPr>
      <w:r w:rsidRPr="00A97950">
        <w:rPr>
          <w:rFonts w:ascii="Times New Roman" w:hAnsi="Times New Roman" w:cs="Times New Roman"/>
          <w:b/>
          <w:sz w:val="24"/>
          <w:szCs w:val="24"/>
        </w:rPr>
        <w:t xml:space="preserve">PASTABA. </w:t>
      </w:r>
      <w:r w:rsidRPr="00C07C02">
        <w:rPr>
          <w:rFonts w:ascii="Times New Roman" w:hAnsi="Times New Roman" w:cs="Times New Roman"/>
          <w:b/>
          <w:sz w:val="24"/>
          <w:szCs w:val="24"/>
          <w:u w:val="single"/>
        </w:rPr>
        <w:t>Jei šioje deklaracijoje nurodomi atsakingi asmenys:</w:t>
      </w:r>
    </w:p>
    <w:p w14:paraId="44BF3818" w14:textId="0BDCB788" w:rsidR="00950757" w:rsidRPr="00A97950" w:rsidRDefault="00950757" w:rsidP="00950757">
      <w:pPr>
        <w:pStyle w:val="Betarp"/>
        <w:jc w:val="both"/>
        <w:rPr>
          <w:rFonts w:ascii="Times New Roman" w:hAnsi="Times New Roman" w:cs="Times New Roman"/>
          <w:sz w:val="24"/>
          <w:szCs w:val="24"/>
        </w:rPr>
      </w:pPr>
      <w:r w:rsidRPr="00A97950">
        <w:rPr>
          <w:rFonts w:ascii="Times New Roman" w:hAnsi="Times New Roman" w:cs="Times New Roman"/>
          <w:sz w:val="24"/>
          <w:szCs w:val="24"/>
        </w:rPr>
        <w:t xml:space="preserve">– turi būti pateikiami </w:t>
      </w:r>
      <w:r w:rsidR="00B71CBD">
        <w:rPr>
          <w:rFonts w:ascii="Times New Roman" w:hAnsi="Times New Roman" w:cs="Times New Roman"/>
          <w:sz w:val="24"/>
          <w:szCs w:val="24"/>
        </w:rPr>
        <w:t>Specialiųjų pirkimo sąlygų 3 priedo</w:t>
      </w:r>
      <w:r w:rsidRPr="00A97950">
        <w:rPr>
          <w:rFonts w:ascii="Times New Roman" w:hAnsi="Times New Roman" w:cs="Times New Roman"/>
          <w:sz w:val="24"/>
          <w:szCs w:val="24"/>
        </w:rPr>
        <w:t xml:space="preserve"> 1 punkte nurodyti dokumentai, patvirtinantys visų deklaracijoje nurodytų atsakingų asmenų pašalinimo pagrindų nebuvimą, vadovaujantis Viešųjų pirkimų įstatymo 46 straipsnio 1 dalimi</w:t>
      </w:r>
      <w:r w:rsidR="00263A25">
        <w:rPr>
          <w:rFonts w:ascii="Times New Roman" w:hAnsi="Times New Roman" w:cs="Times New Roman"/>
          <w:sz w:val="24"/>
          <w:szCs w:val="24"/>
        </w:rPr>
        <w:t xml:space="preserve"> (</w:t>
      </w:r>
      <w:r w:rsidR="00263A25" w:rsidRPr="00263A25">
        <w:rPr>
          <w:rFonts w:ascii="Times New Roman" w:hAnsi="Times New Roman" w:cs="Times New Roman"/>
          <w:b/>
          <w:sz w:val="24"/>
          <w:szCs w:val="24"/>
        </w:rPr>
        <w:t>bus prašoma tik iš ekonomiškai naudingiausią pasiūlymą pateikusio tiekėjo</w:t>
      </w:r>
      <w:r w:rsidR="00263A25">
        <w:rPr>
          <w:rFonts w:ascii="Times New Roman" w:hAnsi="Times New Roman" w:cs="Times New Roman"/>
          <w:sz w:val="24"/>
          <w:szCs w:val="24"/>
        </w:rPr>
        <w:t>)</w:t>
      </w:r>
      <w:r w:rsidRPr="00A97950">
        <w:rPr>
          <w:rFonts w:ascii="Times New Roman" w:hAnsi="Times New Roman" w:cs="Times New Roman"/>
          <w:sz w:val="24"/>
          <w:szCs w:val="24"/>
        </w:rPr>
        <w:t xml:space="preserve">. </w:t>
      </w:r>
    </w:p>
    <w:p w14:paraId="0228F296" w14:textId="77777777" w:rsidR="00263A25" w:rsidRPr="00A97950" w:rsidRDefault="00263A25" w:rsidP="00950757">
      <w:pPr>
        <w:pStyle w:val="Betarp"/>
        <w:jc w:val="both"/>
        <w:rPr>
          <w:rFonts w:ascii="Times New Roman" w:hAnsi="Times New Roman" w:cs="Times New Roman"/>
          <w:sz w:val="24"/>
          <w:szCs w:val="24"/>
        </w:rPr>
      </w:pPr>
    </w:p>
    <w:tbl>
      <w:tblPr>
        <w:tblW w:w="9828" w:type="dxa"/>
        <w:tblInd w:w="2" w:type="dxa"/>
        <w:tblLayout w:type="fixed"/>
        <w:tblLook w:val="00A0" w:firstRow="1" w:lastRow="0" w:firstColumn="1" w:lastColumn="0" w:noHBand="0" w:noVBand="0"/>
      </w:tblPr>
      <w:tblGrid>
        <w:gridCol w:w="3284"/>
        <w:gridCol w:w="604"/>
        <w:gridCol w:w="1980"/>
        <w:gridCol w:w="701"/>
        <w:gridCol w:w="2611"/>
        <w:gridCol w:w="648"/>
      </w:tblGrid>
      <w:tr w:rsidR="00950757" w:rsidRPr="00A97950" w14:paraId="666025D1" w14:textId="77777777" w:rsidTr="0038421A">
        <w:trPr>
          <w:trHeight w:val="285"/>
        </w:trPr>
        <w:tc>
          <w:tcPr>
            <w:tcW w:w="3284" w:type="dxa"/>
            <w:tcBorders>
              <w:top w:val="nil"/>
              <w:left w:val="nil"/>
              <w:bottom w:val="single" w:sz="4" w:space="0" w:color="auto"/>
              <w:right w:val="nil"/>
            </w:tcBorders>
          </w:tcPr>
          <w:p w14:paraId="519669B2" w14:textId="77777777" w:rsidR="00950757" w:rsidRPr="00A97950" w:rsidRDefault="00950757" w:rsidP="0038421A">
            <w:pPr>
              <w:suppressAutoHyphens/>
              <w:spacing w:after="0" w:line="240" w:lineRule="auto"/>
              <w:ind w:right="-82"/>
              <w:jc w:val="both"/>
              <w:rPr>
                <w:rFonts w:ascii="Times New Roman" w:eastAsia="Times New Roman" w:hAnsi="Times New Roman" w:cs="Times New Roman"/>
                <w:sz w:val="24"/>
                <w:szCs w:val="24"/>
                <w:lang w:eastAsia="ar-SA"/>
              </w:rPr>
            </w:pPr>
          </w:p>
        </w:tc>
        <w:tc>
          <w:tcPr>
            <w:tcW w:w="604" w:type="dxa"/>
          </w:tcPr>
          <w:p w14:paraId="1261B000" w14:textId="77777777" w:rsidR="00950757" w:rsidRPr="00A97950" w:rsidRDefault="00950757" w:rsidP="0038421A">
            <w:pPr>
              <w:suppressAutoHyphens/>
              <w:spacing w:after="0" w:line="240" w:lineRule="auto"/>
              <w:ind w:right="-82"/>
              <w:jc w:val="both"/>
              <w:rPr>
                <w:rFonts w:ascii="Times New Roman" w:eastAsia="Times New Roman" w:hAnsi="Times New Roman" w:cs="Times New Roman"/>
                <w:sz w:val="24"/>
                <w:szCs w:val="24"/>
                <w:lang w:eastAsia="ar-SA"/>
              </w:rPr>
            </w:pPr>
          </w:p>
        </w:tc>
        <w:tc>
          <w:tcPr>
            <w:tcW w:w="1980" w:type="dxa"/>
            <w:tcBorders>
              <w:top w:val="nil"/>
              <w:left w:val="nil"/>
              <w:bottom w:val="single" w:sz="4" w:space="0" w:color="auto"/>
              <w:right w:val="nil"/>
            </w:tcBorders>
          </w:tcPr>
          <w:p w14:paraId="48A9BDC6" w14:textId="77777777" w:rsidR="00950757" w:rsidRPr="00A97950" w:rsidRDefault="00950757" w:rsidP="0038421A">
            <w:pPr>
              <w:suppressAutoHyphens/>
              <w:spacing w:after="0" w:line="240" w:lineRule="auto"/>
              <w:ind w:right="-82"/>
              <w:jc w:val="both"/>
              <w:rPr>
                <w:rFonts w:ascii="Times New Roman" w:eastAsia="Times New Roman" w:hAnsi="Times New Roman" w:cs="Times New Roman"/>
                <w:sz w:val="24"/>
                <w:szCs w:val="24"/>
                <w:lang w:eastAsia="ar-SA"/>
              </w:rPr>
            </w:pPr>
          </w:p>
        </w:tc>
        <w:tc>
          <w:tcPr>
            <w:tcW w:w="701" w:type="dxa"/>
          </w:tcPr>
          <w:p w14:paraId="32E2439A" w14:textId="77777777" w:rsidR="00950757" w:rsidRPr="00A97950" w:rsidRDefault="00950757" w:rsidP="0038421A">
            <w:pPr>
              <w:suppressAutoHyphens/>
              <w:spacing w:after="0" w:line="240" w:lineRule="auto"/>
              <w:ind w:right="-82"/>
              <w:jc w:val="both"/>
              <w:rPr>
                <w:rFonts w:ascii="Times New Roman" w:eastAsia="Times New Roman" w:hAnsi="Times New Roman" w:cs="Times New Roman"/>
                <w:sz w:val="24"/>
                <w:szCs w:val="24"/>
                <w:lang w:eastAsia="ar-SA"/>
              </w:rPr>
            </w:pPr>
          </w:p>
        </w:tc>
        <w:tc>
          <w:tcPr>
            <w:tcW w:w="2611" w:type="dxa"/>
            <w:tcBorders>
              <w:top w:val="nil"/>
              <w:left w:val="nil"/>
              <w:bottom w:val="single" w:sz="4" w:space="0" w:color="auto"/>
              <w:right w:val="nil"/>
            </w:tcBorders>
          </w:tcPr>
          <w:p w14:paraId="2D48294A" w14:textId="77777777" w:rsidR="00950757" w:rsidRPr="00A97950" w:rsidRDefault="00950757" w:rsidP="0038421A">
            <w:pPr>
              <w:suppressAutoHyphens/>
              <w:spacing w:after="0" w:line="240" w:lineRule="auto"/>
              <w:ind w:right="-82"/>
              <w:jc w:val="both"/>
              <w:rPr>
                <w:rFonts w:ascii="Times New Roman" w:eastAsia="Times New Roman" w:hAnsi="Times New Roman" w:cs="Times New Roman"/>
                <w:sz w:val="24"/>
                <w:szCs w:val="24"/>
                <w:lang w:eastAsia="ar-SA"/>
              </w:rPr>
            </w:pPr>
          </w:p>
        </w:tc>
        <w:tc>
          <w:tcPr>
            <w:tcW w:w="648" w:type="dxa"/>
          </w:tcPr>
          <w:p w14:paraId="4464B427" w14:textId="77777777" w:rsidR="00950757" w:rsidRPr="00A97950" w:rsidRDefault="00950757" w:rsidP="0038421A">
            <w:pPr>
              <w:suppressAutoHyphens/>
              <w:spacing w:after="0" w:line="240" w:lineRule="auto"/>
              <w:ind w:right="-82"/>
              <w:jc w:val="both"/>
              <w:rPr>
                <w:rFonts w:ascii="Times New Roman" w:eastAsia="Times New Roman" w:hAnsi="Times New Roman" w:cs="Times New Roman"/>
                <w:sz w:val="24"/>
                <w:szCs w:val="24"/>
                <w:lang w:eastAsia="ar-SA"/>
              </w:rPr>
            </w:pPr>
          </w:p>
        </w:tc>
      </w:tr>
      <w:tr w:rsidR="00950757" w:rsidRPr="00A97950" w14:paraId="7F9D699D" w14:textId="77777777" w:rsidTr="0038421A">
        <w:trPr>
          <w:trHeight w:val="186"/>
        </w:trPr>
        <w:tc>
          <w:tcPr>
            <w:tcW w:w="3284" w:type="dxa"/>
            <w:tcBorders>
              <w:top w:val="single" w:sz="4" w:space="0" w:color="auto"/>
              <w:left w:val="nil"/>
              <w:bottom w:val="nil"/>
              <w:right w:val="nil"/>
            </w:tcBorders>
          </w:tcPr>
          <w:p w14:paraId="1197A11D" w14:textId="77777777" w:rsidR="00950757" w:rsidRPr="00A97950" w:rsidRDefault="00950757" w:rsidP="0038421A">
            <w:pPr>
              <w:suppressAutoHyphens/>
              <w:snapToGrid w:val="0"/>
              <w:spacing w:after="0" w:line="240" w:lineRule="auto"/>
              <w:ind w:right="-82"/>
              <w:jc w:val="both"/>
              <w:rPr>
                <w:rFonts w:ascii="Times New Roman" w:eastAsia="Times New Roman" w:hAnsi="Times New Roman" w:cs="Times New Roman"/>
                <w:kern w:val="1"/>
                <w:position w:val="6"/>
                <w:sz w:val="24"/>
                <w:szCs w:val="24"/>
                <w:lang w:eastAsia="ar-SA"/>
              </w:rPr>
            </w:pPr>
            <w:r w:rsidRPr="00A97950">
              <w:rPr>
                <w:rFonts w:ascii="Times New Roman" w:eastAsia="Times New Roman" w:hAnsi="Times New Roman" w:cs="Times New Roman"/>
                <w:kern w:val="1"/>
                <w:position w:val="6"/>
                <w:sz w:val="24"/>
                <w:szCs w:val="24"/>
                <w:lang w:eastAsia="ar-SA"/>
              </w:rPr>
              <w:t>(Deklaraciją sudariusio asmens pareigų pavadinimas</w:t>
            </w:r>
          </w:p>
        </w:tc>
        <w:tc>
          <w:tcPr>
            <w:tcW w:w="604" w:type="dxa"/>
          </w:tcPr>
          <w:p w14:paraId="010C9561" w14:textId="77777777" w:rsidR="00950757" w:rsidRPr="00A97950" w:rsidRDefault="00950757" w:rsidP="0038421A">
            <w:pPr>
              <w:suppressAutoHyphens/>
              <w:spacing w:after="0" w:line="240" w:lineRule="auto"/>
              <w:ind w:right="-82"/>
              <w:jc w:val="both"/>
              <w:rPr>
                <w:rFonts w:ascii="Times New Roman" w:eastAsia="Times New Roman" w:hAnsi="Times New Roman" w:cs="Times New Roman"/>
                <w:sz w:val="24"/>
                <w:szCs w:val="24"/>
                <w:lang w:eastAsia="ar-SA"/>
              </w:rPr>
            </w:pPr>
          </w:p>
        </w:tc>
        <w:tc>
          <w:tcPr>
            <w:tcW w:w="1980" w:type="dxa"/>
            <w:tcBorders>
              <w:top w:val="single" w:sz="4" w:space="0" w:color="auto"/>
              <w:left w:val="nil"/>
              <w:bottom w:val="nil"/>
              <w:right w:val="nil"/>
            </w:tcBorders>
          </w:tcPr>
          <w:p w14:paraId="5ACB546C" w14:textId="77777777" w:rsidR="00950757" w:rsidRPr="00A97950" w:rsidRDefault="00950757" w:rsidP="0038421A">
            <w:pPr>
              <w:suppressAutoHyphens/>
              <w:spacing w:after="0" w:line="240" w:lineRule="auto"/>
              <w:ind w:right="-82"/>
              <w:jc w:val="both"/>
              <w:rPr>
                <w:rFonts w:ascii="Times New Roman" w:eastAsia="Times New Roman" w:hAnsi="Times New Roman" w:cs="Times New Roman"/>
                <w:sz w:val="24"/>
                <w:szCs w:val="24"/>
                <w:lang w:eastAsia="ar-SA"/>
              </w:rPr>
            </w:pPr>
            <w:r w:rsidRPr="00A97950">
              <w:rPr>
                <w:rFonts w:ascii="Times New Roman" w:eastAsia="Times New Roman" w:hAnsi="Times New Roman" w:cs="Times New Roman"/>
                <w:position w:val="6"/>
                <w:sz w:val="24"/>
                <w:szCs w:val="24"/>
                <w:lang w:eastAsia="ar-SA"/>
              </w:rPr>
              <w:t>(Parašas)</w:t>
            </w:r>
          </w:p>
        </w:tc>
        <w:tc>
          <w:tcPr>
            <w:tcW w:w="701" w:type="dxa"/>
          </w:tcPr>
          <w:p w14:paraId="45729731" w14:textId="77777777" w:rsidR="00950757" w:rsidRPr="00A97950" w:rsidRDefault="00950757" w:rsidP="0038421A">
            <w:pPr>
              <w:suppressAutoHyphens/>
              <w:spacing w:after="0" w:line="240" w:lineRule="auto"/>
              <w:ind w:right="-82"/>
              <w:jc w:val="both"/>
              <w:rPr>
                <w:rFonts w:ascii="Times New Roman" w:eastAsia="Times New Roman" w:hAnsi="Times New Roman" w:cs="Times New Roman"/>
                <w:sz w:val="24"/>
                <w:szCs w:val="24"/>
                <w:lang w:eastAsia="ar-SA"/>
              </w:rPr>
            </w:pPr>
          </w:p>
        </w:tc>
        <w:tc>
          <w:tcPr>
            <w:tcW w:w="2611" w:type="dxa"/>
            <w:tcBorders>
              <w:top w:val="single" w:sz="4" w:space="0" w:color="auto"/>
              <w:left w:val="nil"/>
              <w:bottom w:val="nil"/>
              <w:right w:val="nil"/>
            </w:tcBorders>
          </w:tcPr>
          <w:p w14:paraId="581EFD94" w14:textId="77777777" w:rsidR="00950757" w:rsidRPr="00A97950" w:rsidRDefault="00950757" w:rsidP="0038421A">
            <w:pPr>
              <w:suppressAutoHyphens/>
              <w:spacing w:after="0" w:line="240" w:lineRule="auto"/>
              <w:ind w:right="-82"/>
              <w:jc w:val="both"/>
              <w:rPr>
                <w:rFonts w:ascii="Times New Roman" w:eastAsia="Times New Roman" w:hAnsi="Times New Roman" w:cs="Times New Roman"/>
                <w:sz w:val="24"/>
                <w:szCs w:val="24"/>
                <w:lang w:eastAsia="ar-SA"/>
              </w:rPr>
            </w:pPr>
            <w:r w:rsidRPr="00A97950">
              <w:rPr>
                <w:rFonts w:ascii="Times New Roman" w:eastAsia="Times New Roman" w:hAnsi="Times New Roman" w:cs="Times New Roman"/>
                <w:position w:val="6"/>
                <w:sz w:val="24"/>
                <w:szCs w:val="24"/>
                <w:lang w:eastAsia="ar-SA"/>
              </w:rPr>
              <w:t>(Vardas ir pavardė)</w:t>
            </w:r>
          </w:p>
        </w:tc>
        <w:tc>
          <w:tcPr>
            <w:tcW w:w="648" w:type="dxa"/>
          </w:tcPr>
          <w:p w14:paraId="37F2FB3F" w14:textId="77777777" w:rsidR="00950757" w:rsidRPr="00A97950" w:rsidRDefault="00950757" w:rsidP="0038421A">
            <w:pPr>
              <w:suppressAutoHyphens/>
              <w:spacing w:after="0" w:line="240" w:lineRule="auto"/>
              <w:ind w:right="-82"/>
              <w:jc w:val="both"/>
              <w:rPr>
                <w:rFonts w:ascii="Times New Roman" w:eastAsia="Times New Roman" w:hAnsi="Times New Roman" w:cs="Times New Roman"/>
                <w:sz w:val="24"/>
                <w:szCs w:val="24"/>
                <w:lang w:eastAsia="ar-SA"/>
              </w:rPr>
            </w:pPr>
          </w:p>
        </w:tc>
      </w:tr>
    </w:tbl>
    <w:p w14:paraId="54E9A20C" w14:textId="77777777" w:rsidR="00950757" w:rsidRPr="00002D68" w:rsidRDefault="00950757" w:rsidP="00950757">
      <w:pPr>
        <w:spacing w:after="0" w:line="240" w:lineRule="auto"/>
        <w:outlineLvl w:val="0"/>
        <w:rPr>
          <w:rFonts w:ascii="Times New Roman" w:eastAsia="Times New Roman" w:hAnsi="Times New Roman" w:cs="Times New Roman"/>
          <w:sz w:val="24"/>
          <w:szCs w:val="24"/>
        </w:rPr>
      </w:pPr>
    </w:p>
    <w:p w14:paraId="2285825C" w14:textId="108E4743" w:rsidR="00950757" w:rsidRPr="009B6764" w:rsidRDefault="00950757" w:rsidP="009B6764">
      <w:pPr>
        <w:spacing w:after="0" w:line="240" w:lineRule="auto"/>
        <w:jc w:val="center"/>
        <w:rPr>
          <w:rFonts w:ascii="Times New Roman" w:eastAsia="Times New Roman" w:hAnsi="Times New Roman" w:cs="Times New Roman"/>
          <w:sz w:val="24"/>
          <w:szCs w:val="24"/>
          <w:lang w:eastAsia="fi-FI"/>
        </w:rPr>
      </w:pPr>
      <w:r>
        <w:rPr>
          <w:rFonts w:ascii="Times New Roman" w:eastAsia="Times New Roman" w:hAnsi="Times New Roman" w:cs="Times New Roman"/>
          <w:sz w:val="24"/>
          <w:szCs w:val="24"/>
          <w:lang w:eastAsia="fi-FI"/>
        </w:rPr>
        <w:t xml:space="preserve">                                                                                                                    </w:t>
      </w:r>
    </w:p>
    <w:sectPr w:rsidR="00950757" w:rsidRPr="009B6764" w:rsidSect="0092154F">
      <w:pgSz w:w="12240" w:h="15840"/>
      <w:pgMar w:top="1021" w:right="567" w:bottom="1021"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5A992" w14:textId="77777777" w:rsidR="00E401C3" w:rsidRDefault="00E401C3" w:rsidP="00D05666">
      <w:r>
        <w:separator/>
      </w:r>
    </w:p>
  </w:endnote>
  <w:endnote w:type="continuationSeparator" w:id="0">
    <w:p w14:paraId="0A320DB5" w14:textId="77777777" w:rsidR="00E401C3" w:rsidRDefault="00E401C3" w:rsidP="00D05666">
      <w:r>
        <w:continuationSeparator/>
      </w:r>
    </w:p>
  </w:endnote>
  <w:endnote w:type="continuationNotice" w:id="1">
    <w:p w14:paraId="0A2080F8" w14:textId="77777777" w:rsidR="00E401C3" w:rsidRDefault="00E401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660639E" w:rsidR="00E2597C" w:rsidRDefault="00E2597C">
        <w:pPr>
          <w:pStyle w:val="Porat"/>
          <w:jc w:val="right"/>
        </w:pPr>
        <w:r>
          <w:fldChar w:fldCharType="begin"/>
        </w:r>
        <w:r>
          <w:instrText xml:space="preserve"> PAGE   \* MERGEFORMAT </w:instrText>
        </w:r>
        <w:r>
          <w:fldChar w:fldCharType="separate"/>
        </w:r>
        <w:r w:rsidR="0000594C">
          <w:rPr>
            <w:noProof/>
          </w:rPr>
          <w:t>2</w:t>
        </w:r>
        <w:r w:rsidR="0000594C">
          <w:rPr>
            <w:noProof/>
          </w:rPr>
          <w:t>5</w:t>
        </w:r>
        <w:r>
          <w:rPr>
            <w:noProof/>
          </w:rPr>
          <w:fldChar w:fldCharType="end"/>
        </w:r>
      </w:p>
    </w:sdtContent>
  </w:sdt>
  <w:p w14:paraId="384D48BF" w14:textId="77777777" w:rsidR="00E2597C" w:rsidRDefault="00E2597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E2597C" w:rsidRDefault="00E2597C">
    <w:pPr>
      <w:pStyle w:val="Porat"/>
      <w:jc w:val="right"/>
    </w:pPr>
  </w:p>
  <w:p w14:paraId="2575BBBA" w14:textId="77777777" w:rsidR="00E2597C" w:rsidRDefault="00E2597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C22B989" w:rsidR="00E2597C" w:rsidRDefault="00E2597C">
    <w:pPr>
      <w:pStyle w:val="Porat"/>
      <w:jc w:val="right"/>
    </w:pPr>
    <w:r>
      <w:fldChar w:fldCharType="begin"/>
    </w:r>
    <w:r>
      <w:instrText xml:space="preserve"> PAGE   \* MERGEFORMAT </w:instrText>
    </w:r>
    <w:r>
      <w:fldChar w:fldCharType="separate"/>
    </w:r>
    <w:r w:rsidR="0000594C">
      <w:rPr>
        <w:noProof/>
      </w:rPr>
      <w:t>1</w:t>
    </w:r>
    <w:r w:rsidR="0000594C">
      <w:rPr>
        <w:noProof/>
      </w:rPr>
      <w:t>3</w:t>
    </w:r>
    <w:r>
      <w:rPr>
        <w:noProof/>
      </w:rPr>
      <w:fldChar w:fldCharType="end"/>
    </w:r>
  </w:p>
  <w:p w14:paraId="0B840016" w14:textId="77777777" w:rsidR="00E2597C" w:rsidRDefault="00E2597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F38F1" w14:textId="77777777" w:rsidR="00E401C3" w:rsidRDefault="00E401C3" w:rsidP="00D05666">
      <w:r>
        <w:separator/>
      </w:r>
    </w:p>
  </w:footnote>
  <w:footnote w:type="continuationSeparator" w:id="0">
    <w:p w14:paraId="585895EF" w14:textId="77777777" w:rsidR="00E401C3" w:rsidRDefault="00E401C3" w:rsidP="00D05666">
      <w:r>
        <w:continuationSeparator/>
      </w:r>
    </w:p>
  </w:footnote>
  <w:footnote w:type="continuationNotice" w:id="1">
    <w:p w14:paraId="23D1C81B" w14:textId="77777777" w:rsidR="00E401C3" w:rsidRDefault="00E401C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E2597C" w:rsidRDefault="00E2597C">
    <w:pPr>
      <w:pStyle w:val="Antrats"/>
      <w:jc w:val="right"/>
    </w:pPr>
  </w:p>
  <w:p w14:paraId="68E3FFE8" w14:textId="3805043F" w:rsidR="00E2597C" w:rsidRDefault="00E2597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upperRoman"/>
      <w:lvlText w:val="%1."/>
      <w:lvlJc w:val="left"/>
      <w:pPr>
        <w:tabs>
          <w:tab w:val="num" w:pos="0"/>
        </w:tabs>
        <w:ind w:left="1800" w:hanging="720"/>
      </w:pPr>
    </w:lvl>
    <w:lvl w:ilvl="1">
      <w:start w:val="2"/>
      <w:numFmt w:val="decimal"/>
      <w:lvlText w:val="%1.%2."/>
      <w:lvlJc w:val="left"/>
      <w:pPr>
        <w:tabs>
          <w:tab w:val="num" w:pos="0"/>
        </w:tabs>
        <w:ind w:left="1440"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160" w:hanging="1080"/>
      </w:pPr>
    </w:lvl>
    <w:lvl w:ilvl="6">
      <w:start w:val="1"/>
      <w:numFmt w:val="decimal"/>
      <w:lvlText w:val="%1.%2.%3.%4.%5.%6.%7."/>
      <w:lvlJc w:val="left"/>
      <w:pPr>
        <w:tabs>
          <w:tab w:val="num" w:pos="0"/>
        </w:tabs>
        <w:ind w:left="2160" w:hanging="1080"/>
      </w:pPr>
    </w:lvl>
    <w:lvl w:ilvl="7">
      <w:start w:val="1"/>
      <w:numFmt w:val="decimal"/>
      <w:lvlText w:val="%1.%2.%3.%4.%5.%6.%7.%8."/>
      <w:lvlJc w:val="left"/>
      <w:pPr>
        <w:tabs>
          <w:tab w:val="num" w:pos="0"/>
        </w:tabs>
        <w:ind w:left="2520" w:hanging="1440"/>
      </w:pPr>
    </w:lvl>
    <w:lvl w:ilvl="8">
      <w:start w:val="1"/>
      <w:numFmt w:val="decimal"/>
      <w:lvlText w:val="%1.%2.%3.%4.%5.%6.%7.%8.%9."/>
      <w:lvlJc w:val="left"/>
      <w:pPr>
        <w:tabs>
          <w:tab w:val="num" w:pos="0"/>
        </w:tabs>
        <w:ind w:left="2520" w:hanging="1440"/>
      </w:pPr>
    </w:lvl>
  </w:abstractNum>
  <w:abstractNum w:abstractNumId="1" w15:restartNumberingAfterBreak="0">
    <w:nsid w:val="03C0029E"/>
    <w:multiLevelType w:val="hybridMultilevel"/>
    <w:tmpl w:val="17C68298"/>
    <w:lvl w:ilvl="0" w:tplc="FFFFFFFF">
      <w:start w:val="1"/>
      <w:numFmt w:val="decimal"/>
      <w:lvlText w:val="%1."/>
      <w:lvlJc w:val="left"/>
      <w:pPr>
        <w:ind w:left="54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752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A1213C"/>
    <w:multiLevelType w:val="hybridMultilevel"/>
    <w:tmpl w:val="E1AC2A68"/>
    <w:lvl w:ilvl="0" w:tplc="B2EA313A">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61205D"/>
    <w:multiLevelType w:val="multilevel"/>
    <w:tmpl w:val="95B4C250"/>
    <w:lvl w:ilvl="0">
      <w:start w:val="7"/>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F51F24"/>
    <w:multiLevelType w:val="hybridMultilevel"/>
    <w:tmpl w:val="3CD62C6A"/>
    <w:lvl w:ilvl="0" w:tplc="0427000F">
      <w:start w:val="1"/>
      <w:numFmt w:val="decimal"/>
      <w:lvlText w:val="%1."/>
      <w:lvlJc w:val="left"/>
      <w:pPr>
        <w:ind w:left="547" w:hanging="360"/>
      </w:pPr>
    </w:lvl>
    <w:lvl w:ilvl="1" w:tplc="2422B4EE">
      <w:start w:val="1"/>
      <w:numFmt w:val="lowerLetter"/>
      <w:lvlText w:val="%2."/>
      <w:lvlJc w:val="left"/>
      <w:pPr>
        <w:ind w:left="1211" w:hanging="360"/>
      </w:pPr>
      <w:rPr>
        <w:rFonts w:hint="default"/>
        <w:b w:val="0"/>
        <w:i w:val="0"/>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747736"/>
    <w:multiLevelType w:val="multilevel"/>
    <w:tmpl w:val="57083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5E572E"/>
    <w:multiLevelType w:val="hybridMultilevel"/>
    <w:tmpl w:val="D96CC4D8"/>
    <w:lvl w:ilvl="0" w:tplc="436E3D1A">
      <w:start w:val="1"/>
      <w:numFmt w:val="decimal"/>
      <w:lvlText w:val="%1."/>
      <w:lvlJc w:val="left"/>
      <w:pPr>
        <w:ind w:left="1050" w:hanging="690"/>
      </w:pPr>
      <w:rPr>
        <w:rFonts w:eastAsia="Times New Roman"/>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F411186"/>
    <w:multiLevelType w:val="multilevel"/>
    <w:tmpl w:val="DE0ABA8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1" w15:restartNumberingAfterBreak="0">
    <w:nsid w:val="32AE0D1E"/>
    <w:multiLevelType w:val="multilevel"/>
    <w:tmpl w:val="DCF08726"/>
    <w:lvl w:ilvl="0">
      <w:start w:val="9"/>
      <w:numFmt w:val="decimal"/>
      <w:lvlText w:val="%1."/>
      <w:lvlJc w:val="left"/>
      <w:pPr>
        <w:ind w:left="360" w:hanging="360"/>
      </w:pPr>
      <w:rPr>
        <w:rFonts w:hint="default"/>
      </w:rPr>
    </w:lvl>
    <w:lvl w:ilvl="1">
      <w:start w:val="1"/>
      <w:numFmt w:val="decimal"/>
      <w:lvlText w:val="%1.%2."/>
      <w:lvlJc w:val="left"/>
      <w:pPr>
        <w:ind w:left="5606"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A042F9F"/>
    <w:multiLevelType w:val="multilevel"/>
    <w:tmpl w:val="4B84612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D747FB"/>
    <w:multiLevelType w:val="multilevel"/>
    <w:tmpl w:val="558C30F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BE129B7"/>
    <w:multiLevelType w:val="multilevel"/>
    <w:tmpl w:val="078286DE"/>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16" w15:restartNumberingAfterBreak="0">
    <w:nsid w:val="4EE742FB"/>
    <w:multiLevelType w:val="hybridMultilevel"/>
    <w:tmpl w:val="234EC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D0006DC"/>
    <w:multiLevelType w:val="multilevel"/>
    <w:tmpl w:val="CB4EE80A"/>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1" w15:restartNumberingAfterBreak="0">
    <w:nsid w:val="606D00B3"/>
    <w:multiLevelType w:val="multilevel"/>
    <w:tmpl w:val="E6503760"/>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60E85F0B"/>
    <w:multiLevelType w:val="multilevel"/>
    <w:tmpl w:val="E35A7ABA"/>
    <w:lvl w:ilvl="0">
      <w:start w:val="3"/>
      <w:numFmt w:val="decimal"/>
      <w:lvlText w:val="%1"/>
      <w:lvlJc w:val="left"/>
      <w:pPr>
        <w:ind w:left="480" w:hanging="480"/>
      </w:pPr>
      <w:rPr>
        <w:rFonts w:hint="default"/>
      </w:rPr>
    </w:lvl>
    <w:lvl w:ilvl="1">
      <w:start w:val="2"/>
      <w:numFmt w:val="decimal"/>
      <w:lvlText w:val="%1.%2"/>
      <w:lvlJc w:val="left"/>
      <w:pPr>
        <w:ind w:left="911" w:hanging="48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5248" w:hanging="1800"/>
      </w:pPr>
      <w:rPr>
        <w:rFont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6B1690"/>
    <w:multiLevelType w:val="multilevel"/>
    <w:tmpl w:val="B16AB87E"/>
    <w:lvl w:ilvl="0">
      <w:start w:val="7"/>
      <w:numFmt w:val="decimal"/>
      <w:lvlText w:val="%1."/>
      <w:lvlJc w:val="left"/>
      <w:pPr>
        <w:ind w:left="360" w:hanging="360"/>
      </w:pPr>
      <w:rPr>
        <w:rFonts w:ascii="Times New Roman" w:hAnsi="Times New Roman" w:hint="default"/>
        <w:sz w:val="24"/>
      </w:rPr>
    </w:lvl>
    <w:lvl w:ilvl="1">
      <w:start w:val="1"/>
      <w:numFmt w:val="decimal"/>
      <w:lvlText w:val="%1.%2."/>
      <w:lvlJc w:val="left"/>
      <w:pPr>
        <w:ind w:left="360" w:hanging="360"/>
      </w:pPr>
      <w:rPr>
        <w:rFonts w:ascii="Times New Roman" w:hAnsi="Times New Roman" w:hint="default"/>
        <w:sz w:val="24"/>
      </w:rPr>
    </w:lvl>
    <w:lvl w:ilvl="2">
      <w:start w:val="1"/>
      <w:numFmt w:val="decimal"/>
      <w:lvlText w:val="%1.%2.%3."/>
      <w:lvlJc w:val="left"/>
      <w:pPr>
        <w:ind w:left="720" w:hanging="720"/>
      </w:pPr>
      <w:rPr>
        <w:rFonts w:ascii="Times New Roman" w:hAnsi="Times New Roman" w:hint="default"/>
        <w:sz w:val="24"/>
      </w:rPr>
    </w:lvl>
    <w:lvl w:ilvl="3">
      <w:start w:val="1"/>
      <w:numFmt w:val="decimal"/>
      <w:lvlText w:val="%1.%2.%3.%4."/>
      <w:lvlJc w:val="left"/>
      <w:pPr>
        <w:ind w:left="720" w:hanging="720"/>
      </w:pPr>
      <w:rPr>
        <w:rFonts w:ascii="Times New Roman" w:hAnsi="Times New Roman" w:hint="default"/>
        <w:sz w:val="24"/>
      </w:rPr>
    </w:lvl>
    <w:lvl w:ilvl="4">
      <w:start w:val="1"/>
      <w:numFmt w:val="decimal"/>
      <w:lvlText w:val="%1.%2.%3.%4.%5."/>
      <w:lvlJc w:val="left"/>
      <w:pPr>
        <w:ind w:left="1080" w:hanging="1080"/>
      </w:pPr>
      <w:rPr>
        <w:rFonts w:ascii="Times New Roman" w:hAnsi="Times New Roman" w:hint="default"/>
        <w:sz w:val="24"/>
      </w:rPr>
    </w:lvl>
    <w:lvl w:ilvl="5">
      <w:start w:val="1"/>
      <w:numFmt w:val="decimal"/>
      <w:lvlText w:val="%1.%2.%3.%4.%5.%6."/>
      <w:lvlJc w:val="left"/>
      <w:pPr>
        <w:ind w:left="1080" w:hanging="1080"/>
      </w:pPr>
      <w:rPr>
        <w:rFonts w:ascii="Times New Roman" w:hAnsi="Times New Roman" w:hint="default"/>
        <w:sz w:val="24"/>
      </w:rPr>
    </w:lvl>
    <w:lvl w:ilvl="6">
      <w:start w:val="1"/>
      <w:numFmt w:val="decimal"/>
      <w:lvlText w:val="%1.%2.%3.%4.%5.%6.%7."/>
      <w:lvlJc w:val="left"/>
      <w:pPr>
        <w:ind w:left="1440" w:hanging="1440"/>
      </w:pPr>
      <w:rPr>
        <w:rFonts w:ascii="Times New Roman" w:hAnsi="Times New Roman" w:hint="default"/>
        <w:sz w:val="24"/>
      </w:rPr>
    </w:lvl>
    <w:lvl w:ilvl="7">
      <w:start w:val="1"/>
      <w:numFmt w:val="decimal"/>
      <w:lvlText w:val="%1.%2.%3.%4.%5.%6.%7.%8."/>
      <w:lvlJc w:val="left"/>
      <w:pPr>
        <w:ind w:left="1440" w:hanging="1440"/>
      </w:pPr>
      <w:rPr>
        <w:rFonts w:ascii="Times New Roman" w:hAnsi="Times New Roman" w:hint="default"/>
        <w:sz w:val="24"/>
      </w:rPr>
    </w:lvl>
    <w:lvl w:ilvl="8">
      <w:start w:val="1"/>
      <w:numFmt w:val="decimal"/>
      <w:lvlText w:val="%1.%2.%3.%4.%5.%6.%7.%8.%9."/>
      <w:lvlJc w:val="left"/>
      <w:pPr>
        <w:ind w:left="1800" w:hanging="1800"/>
      </w:pPr>
      <w:rPr>
        <w:rFonts w:ascii="Times New Roman" w:hAnsi="Times New Roman" w:hint="default"/>
        <w:sz w:val="24"/>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4C32FF"/>
    <w:multiLevelType w:val="hybridMultilevel"/>
    <w:tmpl w:val="87AAFEBA"/>
    <w:lvl w:ilvl="0" w:tplc="C7DE02F4">
      <w:start w:val="27"/>
      <w:numFmt w:val="bullet"/>
      <w:lvlText w:val="-"/>
      <w:lvlJc w:val="left"/>
      <w:pPr>
        <w:ind w:left="2202" w:hanging="360"/>
      </w:pPr>
      <w:rPr>
        <w:rFonts w:ascii="Times New Roman" w:eastAsiaTheme="minorHAnsi"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9" w15:restartNumberingAfterBreak="0">
    <w:nsid w:val="6F4D1A68"/>
    <w:multiLevelType w:val="hybridMultilevel"/>
    <w:tmpl w:val="8CF2934C"/>
    <w:lvl w:ilvl="0" w:tplc="0409000B">
      <w:start w:val="1"/>
      <w:numFmt w:val="bullet"/>
      <w:lvlText w:val=""/>
      <w:lvlJc w:val="left"/>
      <w:pPr>
        <w:ind w:left="2446" w:hanging="360"/>
      </w:pPr>
      <w:rPr>
        <w:rFonts w:ascii="Wingdings" w:hAnsi="Wingdings" w:hint="default"/>
      </w:rPr>
    </w:lvl>
    <w:lvl w:ilvl="1" w:tplc="04090003" w:tentative="1">
      <w:start w:val="1"/>
      <w:numFmt w:val="bullet"/>
      <w:lvlText w:val="o"/>
      <w:lvlJc w:val="left"/>
      <w:pPr>
        <w:ind w:left="3166" w:hanging="360"/>
      </w:pPr>
      <w:rPr>
        <w:rFonts w:ascii="Courier New" w:hAnsi="Courier New" w:cs="Courier New" w:hint="default"/>
      </w:rPr>
    </w:lvl>
    <w:lvl w:ilvl="2" w:tplc="04090005" w:tentative="1">
      <w:start w:val="1"/>
      <w:numFmt w:val="bullet"/>
      <w:lvlText w:val=""/>
      <w:lvlJc w:val="left"/>
      <w:pPr>
        <w:ind w:left="3886" w:hanging="360"/>
      </w:pPr>
      <w:rPr>
        <w:rFonts w:ascii="Wingdings" w:hAnsi="Wingdings" w:hint="default"/>
      </w:rPr>
    </w:lvl>
    <w:lvl w:ilvl="3" w:tplc="04090001" w:tentative="1">
      <w:start w:val="1"/>
      <w:numFmt w:val="bullet"/>
      <w:lvlText w:val=""/>
      <w:lvlJc w:val="left"/>
      <w:pPr>
        <w:ind w:left="4606" w:hanging="360"/>
      </w:pPr>
      <w:rPr>
        <w:rFonts w:ascii="Symbol" w:hAnsi="Symbol" w:hint="default"/>
      </w:rPr>
    </w:lvl>
    <w:lvl w:ilvl="4" w:tplc="04090003" w:tentative="1">
      <w:start w:val="1"/>
      <w:numFmt w:val="bullet"/>
      <w:lvlText w:val="o"/>
      <w:lvlJc w:val="left"/>
      <w:pPr>
        <w:ind w:left="5326" w:hanging="360"/>
      </w:pPr>
      <w:rPr>
        <w:rFonts w:ascii="Courier New" w:hAnsi="Courier New" w:cs="Courier New" w:hint="default"/>
      </w:rPr>
    </w:lvl>
    <w:lvl w:ilvl="5" w:tplc="04090005" w:tentative="1">
      <w:start w:val="1"/>
      <w:numFmt w:val="bullet"/>
      <w:lvlText w:val=""/>
      <w:lvlJc w:val="left"/>
      <w:pPr>
        <w:ind w:left="6046" w:hanging="360"/>
      </w:pPr>
      <w:rPr>
        <w:rFonts w:ascii="Wingdings" w:hAnsi="Wingdings" w:hint="default"/>
      </w:rPr>
    </w:lvl>
    <w:lvl w:ilvl="6" w:tplc="04090001" w:tentative="1">
      <w:start w:val="1"/>
      <w:numFmt w:val="bullet"/>
      <w:lvlText w:val=""/>
      <w:lvlJc w:val="left"/>
      <w:pPr>
        <w:ind w:left="6766" w:hanging="360"/>
      </w:pPr>
      <w:rPr>
        <w:rFonts w:ascii="Symbol" w:hAnsi="Symbol" w:hint="default"/>
      </w:rPr>
    </w:lvl>
    <w:lvl w:ilvl="7" w:tplc="04090003" w:tentative="1">
      <w:start w:val="1"/>
      <w:numFmt w:val="bullet"/>
      <w:lvlText w:val="o"/>
      <w:lvlJc w:val="left"/>
      <w:pPr>
        <w:ind w:left="7486" w:hanging="360"/>
      </w:pPr>
      <w:rPr>
        <w:rFonts w:ascii="Courier New" w:hAnsi="Courier New" w:cs="Courier New" w:hint="default"/>
      </w:rPr>
    </w:lvl>
    <w:lvl w:ilvl="8" w:tplc="04090005" w:tentative="1">
      <w:start w:val="1"/>
      <w:numFmt w:val="bullet"/>
      <w:lvlText w:val=""/>
      <w:lvlJc w:val="left"/>
      <w:pPr>
        <w:ind w:left="8206" w:hanging="360"/>
      </w:pPr>
      <w:rPr>
        <w:rFonts w:ascii="Wingdings" w:hAnsi="Wingdings" w:hint="default"/>
      </w:rPr>
    </w:lvl>
  </w:abstractNum>
  <w:abstractNum w:abstractNumId="30" w15:restartNumberingAfterBreak="0">
    <w:nsid w:val="73A54D2A"/>
    <w:multiLevelType w:val="multilevel"/>
    <w:tmpl w:val="AAB42B90"/>
    <w:lvl w:ilvl="0">
      <w:start w:val="1"/>
      <w:numFmt w:val="decimal"/>
      <w:lvlText w:val="%1."/>
      <w:lvlJc w:val="left"/>
      <w:pPr>
        <w:ind w:left="502" w:hanging="360"/>
      </w:pPr>
      <w:rPr>
        <w:rFonts w:hint="default"/>
        <w:sz w:val="24"/>
      </w:rPr>
    </w:lvl>
    <w:lvl w:ilvl="1">
      <w:start w:val="1"/>
      <w:numFmt w:val="none"/>
      <w:lvlText w:val="2"/>
      <w:lvlJc w:val="left"/>
      <w:pPr>
        <w:ind w:left="862" w:hanging="360"/>
      </w:pPr>
      <w:rPr>
        <w:rFonts w:hint="default"/>
      </w:rPr>
    </w:lvl>
    <w:lvl w:ilvl="2">
      <w:start w:val="1"/>
      <w:numFmt w:val="decimal"/>
      <w:lvlText w:val="%1%2.%3."/>
      <w:lvlJc w:val="left"/>
      <w:pPr>
        <w:ind w:left="1366" w:hanging="504"/>
      </w:pPr>
      <w:rPr>
        <w:rFonts w:hint="default"/>
        <w:b w:val="0"/>
        <w:i w:val="0"/>
      </w:rPr>
    </w:lvl>
    <w:lvl w:ilvl="3">
      <w:start w:val="1"/>
      <w:numFmt w:val="decimal"/>
      <w:lvlText w:val="%1%2.%3.%4."/>
      <w:lvlJc w:val="left"/>
      <w:pPr>
        <w:ind w:left="2492"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31" w15:restartNumberingAfterBreak="0">
    <w:nsid w:val="747A38CE"/>
    <w:multiLevelType w:val="multilevel"/>
    <w:tmpl w:val="4E9A002C"/>
    <w:lvl w:ilvl="0">
      <w:start w:val="6"/>
      <w:numFmt w:val="decimal"/>
      <w:lvlText w:val="%1."/>
      <w:lvlJc w:val="left"/>
      <w:pPr>
        <w:ind w:left="646" w:hanging="504"/>
      </w:pPr>
      <w:rPr>
        <w:rFonts w:eastAsia="Calibri" w:hint="default"/>
        <w:b/>
        <w:bCs/>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BC45256"/>
    <w:multiLevelType w:val="multilevel"/>
    <w:tmpl w:val="CAB65246"/>
    <w:lvl w:ilvl="0">
      <w:numFmt w:val="bullet"/>
      <w:lvlText w:val="-"/>
      <w:lvlJc w:val="left"/>
      <w:pPr>
        <w:ind w:left="1069" w:hanging="360"/>
      </w:pPr>
      <w:rPr>
        <w:rFonts w:ascii="Times New Roman" w:eastAsia="Times New Roman" w:hAnsi="Times New Roman" w:cs="Times New Roman"/>
        <w:sz w:val="24"/>
      </w:rPr>
    </w:lvl>
    <w:lvl w:ilvl="1">
      <w:numFmt w:val="bullet"/>
      <w:lvlText w:val="o"/>
      <w:lvlJc w:val="left"/>
      <w:pPr>
        <w:ind w:left="1789" w:hanging="360"/>
      </w:pPr>
      <w:rPr>
        <w:rFonts w:ascii="Courier New" w:hAnsi="Courier New" w:cs="Courier New"/>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cs="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cs="Courier New"/>
      </w:rPr>
    </w:lvl>
    <w:lvl w:ilvl="8">
      <w:numFmt w:val="bullet"/>
      <w:lvlText w:val=""/>
      <w:lvlJc w:val="left"/>
      <w:pPr>
        <w:ind w:left="6829" w:hanging="360"/>
      </w:pPr>
      <w:rPr>
        <w:rFonts w:ascii="Wingdings" w:hAnsi="Wingdings"/>
      </w:rPr>
    </w:lvl>
  </w:abstractNum>
  <w:abstractNum w:abstractNumId="34" w15:restartNumberingAfterBreak="0">
    <w:nsid w:val="7CE9440B"/>
    <w:multiLevelType w:val="hybridMultilevel"/>
    <w:tmpl w:val="17C68298"/>
    <w:lvl w:ilvl="0" w:tplc="FFFFFFFF">
      <w:start w:val="1"/>
      <w:numFmt w:val="decimal"/>
      <w:lvlText w:val="%1."/>
      <w:lvlJc w:val="left"/>
      <w:pPr>
        <w:ind w:left="54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09849410">
    <w:abstractNumId w:val="9"/>
  </w:num>
  <w:num w:numId="2" w16cid:durableId="2021158719">
    <w:abstractNumId w:val="4"/>
  </w:num>
  <w:num w:numId="3" w16cid:durableId="898639404">
    <w:abstractNumId w:val="26"/>
  </w:num>
  <w:num w:numId="4" w16cid:durableId="574824746">
    <w:abstractNumId w:val="18"/>
  </w:num>
  <w:num w:numId="5" w16cid:durableId="1577015988">
    <w:abstractNumId w:val="32"/>
  </w:num>
  <w:num w:numId="6" w16cid:durableId="1478909989">
    <w:abstractNumId w:val="2"/>
  </w:num>
  <w:num w:numId="7" w16cid:durableId="1111515174">
    <w:abstractNumId w:val="31"/>
  </w:num>
  <w:num w:numId="8" w16cid:durableId="1460537982">
    <w:abstractNumId w:val="17"/>
  </w:num>
  <w:num w:numId="9" w16cid:durableId="190532233">
    <w:abstractNumId w:val="6"/>
  </w:num>
  <w:num w:numId="10" w16cid:durableId="1102148453">
    <w:abstractNumId w:val="30"/>
  </w:num>
  <w:num w:numId="11" w16cid:durableId="2098820499">
    <w:abstractNumId w:val="28"/>
  </w:num>
  <w:num w:numId="12" w16cid:durableId="799419332">
    <w:abstractNumId w:val="34"/>
  </w:num>
  <w:num w:numId="13" w16cid:durableId="1444956624">
    <w:abstractNumId w:val="1"/>
  </w:num>
  <w:num w:numId="14" w16cid:durableId="418403715">
    <w:abstractNumId w:val="29"/>
  </w:num>
  <w:num w:numId="15" w16cid:durableId="552623753">
    <w:abstractNumId w:val="22"/>
  </w:num>
  <w:num w:numId="16" w16cid:durableId="1681472133">
    <w:abstractNumId w:val="7"/>
  </w:num>
  <w:num w:numId="17" w16cid:durableId="1105689803">
    <w:abstractNumId w:val="20"/>
  </w:num>
  <w:num w:numId="18" w16cid:durableId="435364939">
    <w:abstractNumId w:val="25"/>
  </w:num>
  <w:num w:numId="19" w16cid:durableId="963734179">
    <w:abstractNumId w:val="12"/>
  </w:num>
  <w:num w:numId="20" w16cid:durableId="1087576277">
    <w:abstractNumId w:val="3"/>
  </w:num>
  <w:num w:numId="21" w16cid:durableId="1106391376">
    <w:abstractNumId w:val="16"/>
  </w:num>
  <w:num w:numId="22" w16cid:durableId="2144737416">
    <w:abstractNumId w:val="23"/>
  </w:num>
  <w:num w:numId="23" w16cid:durableId="1392390186">
    <w:abstractNumId w:val="10"/>
  </w:num>
  <w:num w:numId="24" w16cid:durableId="608507966">
    <w:abstractNumId w:val="5"/>
  </w:num>
  <w:num w:numId="25" w16cid:durableId="1765153223">
    <w:abstractNumId w:val="15"/>
  </w:num>
  <w:num w:numId="26" w16cid:durableId="2006779164">
    <w:abstractNumId w:val="11"/>
  </w:num>
  <w:num w:numId="27" w16cid:durableId="13427761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96262154">
    <w:abstractNumId w:val="21"/>
  </w:num>
  <w:num w:numId="29" w16cid:durableId="105781972">
    <w:abstractNumId w:val="0"/>
  </w:num>
  <w:num w:numId="30" w16cid:durableId="18548789">
    <w:abstractNumId w:val="33"/>
  </w:num>
  <w:num w:numId="31" w16cid:durableId="1606379173">
    <w:abstractNumId w:val="27"/>
  </w:num>
  <w:num w:numId="32" w16cid:durableId="1564949762">
    <w:abstractNumId w:val="14"/>
  </w:num>
  <w:num w:numId="33" w16cid:durableId="1381007138">
    <w:abstractNumId w:val="24"/>
  </w:num>
  <w:num w:numId="34" w16cid:durableId="510726525">
    <w:abstractNumId w:val="19"/>
  </w:num>
  <w:num w:numId="35" w16cid:durableId="1292858395">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94C"/>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BAD"/>
    <w:rsid w:val="00021ECC"/>
    <w:rsid w:val="00021EFA"/>
    <w:rsid w:val="000221F4"/>
    <w:rsid w:val="00022A5C"/>
    <w:rsid w:val="00022DEB"/>
    <w:rsid w:val="00022E0C"/>
    <w:rsid w:val="00023201"/>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D30"/>
    <w:rsid w:val="00034A4A"/>
    <w:rsid w:val="00035221"/>
    <w:rsid w:val="000356C7"/>
    <w:rsid w:val="0003587B"/>
    <w:rsid w:val="0003638B"/>
    <w:rsid w:val="000372C8"/>
    <w:rsid w:val="000372F4"/>
    <w:rsid w:val="000373E5"/>
    <w:rsid w:val="00037649"/>
    <w:rsid w:val="00040233"/>
    <w:rsid w:val="00040C0F"/>
    <w:rsid w:val="00041E98"/>
    <w:rsid w:val="00042355"/>
    <w:rsid w:val="00042720"/>
    <w:rsid w:val="00042937"/>
    <w:rsid w:val="00042D50"/>
    <w:rsid w:val="000431AC"/>
    <w:rsid w:val="00043C51"/>
    <w:rsid w:val="00043D65"/>
    <w:rsid w:val="00044728"/>
    <w:rsid w:val="00044B63"/>
    <w:rsid w:val="00044D8E"/>
    <w:rsid w:val="00044F08"/>
    <w:rsid w:val="000455B9"/>
    <w:rsid w:val="00045981"/>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6D"/>
    <w:rsid w:val="000543B5"/>
    <w:rsid w:val="00055235"/>
    <w:rsid w:val="00055597"/>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247"/>
    <w:rsid w:val="00072F31"/>
    <w:rsid w:val="00072FE6"/>
    <w:rsid w:val="000738C7"/>
    <w:rsid w:val="000749D7"/>
    <w:rsid w:val="00074A01"/>
    <w:rsid w:val="00074DEB"/>
    <w:rsid w:val="00074E9E"/>
    <w:rsid w:val="0007511C"/>
    <w:rsid w:val="000753B2"/>
    <w:rsid w:val="00075511"/>
    <w:rsid w:val="00075D27"/>
    <w:rsid w:val="00076613"/>
    <w:rsid w:val="00076B02"/>
    <w:rsid w:val="00076FB7"/>
    <w:rsid w:val="00077583"/>
    <w:rsid w:val="000775B4"/>
    <w:rsid w:val="00080396"/>
    <w:rsid w:val="00080EE8"/>
    <w:rsid w:val="00080F53"/>
    <w:rsid w:val="0008241E"/>
    <w:rsid w:val="00082F6A"/>
    <w:rsid w:val="0008369A"/>
    <w:rsid w:val="0008436A"/>
    <w:rsid w:val="00084D1C"/>
    <w:rsid w:val="000851E4"/>
    <w:rsid w:val="00085478"/>
    <w:rsid w:val="00085609"/>
    <w:rsid w:val="000859C8"/>
    <w:rsid w:val="000867F8"/>
    <w:rsid w:val="00086C16"/>
    <w:rsid w:val="00086D57"/>
    <w:rsid w:val="00086DDB"/>
    <w:rsid w:val="00087211"/>
    <w:rsid w:val="000873A9"/>
    <w:rsid w:val="000876C6"/>
    <w:rsid w:val="00087C82"/>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063"/>
    <w:rsid w:val="000B1F4C"/>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D3"/>
    <w:rsid w:val="000C34A7"/>
    <w:rsid w:val="000C3D2E"/>
    <w:rsid w:val="000C3F71"/>
    <w:rsid w:val="000C4D87"/>
    <w:rsid w:val="000C4DF9"/>
    <w:rsid w:val="000C55D6"/>
    <w:rsid w:val="000C59B8"/>
    <w:rsid w:val="000C6068"/>
    <w:rsid w:val="000C6907"/>
    <w:rsid w:val="000C7160"/>
    <w:rsid w:val="000D06C2"/>
    <w:rsid w:val="000D0F58"/>
    <w:rsid w:val="000D13D6"/>
    <w:rsid w:val="000D18E9"/>
    <w:rsid w:val="000D26D8"/>
    <w:rsid w:val="000D412D"/>
    <w:rsid w:val="000D4406"/>
    <w:rsid w:val="000D4B9C"/>
    <w:rsid w:val="000D4E2B"/>
    <w:rsid w:val="000D5C58"/>
    <w:rsid w:val="000D5DAA"/>
    <w:rsid w:val="000D638A"/>
    <w:rsid w:val="000D71C2"/>
    <w:rsid w:val="000D7494"/>
    <w:rsid w:val="000D7AD2"/>
    <w:rsid w:val="000E083B"/>
    <w:rsid w:val="000E0EAE"/>
    <w:rsid w:val="000E10BD"/>
    <w:rsid w:val="000E149B"/>
    <w:rsid w:val="000E1743"/>
    <w:rsid w:val="000E2119"/>
    <w:rsid w:val="000E266E"/>
    <w:rsid w:val="000E2E56"/>
    <w:rsid w:val="000E2FD9"/>
    <w:rsid w:val="000E31D4"/>
    <w:rsid w:val="000E3448"/>
    <w:rsid w:val="000E37BD"/>
    <w:rsid w:val="000E3E3A"/>
    <w:rsid w:val="000E430C"/>
    <w:rsid w:val="000E458D"/>
    <w:rsid w:val="000E4BE5"/>
    <w:rsid w:val="000E53BC"/>
    <w:rsid w:val="000E5999"/>
    <w:rsid w:val="000E6130"/>
    <w:rsid w:val="000E6657"/>
    <w:rsid w:val="000E7154"/>
    <w:rsid w:val="000E799D"/>
    <w:rsid w:val="000E7CF8"/>
    <w:rsid w:val="000F013F"/>
    <w:rsid w:val="000F01E1"/>
    <w:rsid w:val="000F04F7"/>
    <w:rsid w:val="000F051B"/>
    <w:rsid w:val="000F06E6"/>
    <w:rsid w:val="000F1287"/>
    <w:rsid w:val="000F1B57"/>
    <w:rsid w:val="000F2282"/>
    <w:rsid w:val="000F2369"/>
    <w:rsid w:val="000F26EC"/>
    <w:rsid w:val="000F2FF1"/>
    <w:rsid w:val="000F32FF"/>
    <w:rsid w:val="000F403D"/>
    <w:rsid w:val="000F4AA3"/>
    <w:rsid w:val="000F4B8F"/>
    <w:rsid w:val="000F513D"/>
    <w:rsid w:val="000F5948"/>
    <w:rsid w:val="000F7102"/>
    <w:rsid w:val="00100B38"/>
    <w:rsid w:val="001010F7"/>
    <w:rsid w:val="00101313"/>
    <w:rsid w:val="00101C48"/>
    <w:rsid w:val="00101DB0"/>
    <w:rsid w:val="001022FC"/>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07"/>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5B2E"/>
    <w:rsid w:val="0012639E"/>
    <w:rsid w:val="00127196"/>
    <w:rsid w:val="001275FB"/>
    <w:rsid w:val="00127F38"/>
    <w:rsid w:val="0013010B"/>
    <w:rsid w:val="0013140B"/>
    <w:rsid w:val="00131BA4"/>
    <w:rsid w:val="001329A7"/>
    <w:rsid w:val="00132BAE"/>
    <w:rsid w:val="00132C73"/>
    <w:rsid w:val="00132FC0"/>
    <w:rsid w:val="0013353A"/>
    <w:rsid w:val="00133547"/>
    <w:rsid w:val="001337F4"/>
    <w:rsid w:val="00134825"/>
    <w:rsid w:val="0013485F"/>
    <w:rsid w:val="00135122"/>
    <w:rsid w:val="001351A4"/>
    <w:rsid w:val="00135B56"/>
    <w:rsid w:val="00135EEE"/>
    <w:rsid w:val="0013610E"/>
    <w:rsid w:val="001365CA"/>
    <w:rsid w:val="00136624"/>
    <w:rsid w:val="00136E5A"/>
    <w:rsid w:val="00137EA7"/>
    <w:rsid w:val="00140D50"/>
    <w:rsid w:val="00141292"/>
    <w:rsid w:val="00141BF1"/>
    <w:rsid w:val="00141E05"/>
    <w:rsid w:val="00142352"/>
    <w:rsid w:val="00142759"/>
    <w:rsid w:val="0014277F"/>
    <w:rsid w:val="001427AB"/>
    <w:rsid w:val="001429E3"/>
    <w:rsid w:val="00142AB7"/>
    <w:rsid w:val="00143338"/>
    <w:rsid w:val="00143940"/>
    <w:rsid w:val="0014414A"/>
    <w:rsid w:val="00144D57"/>
    <w:rsid w:val="001455B2"/>
    <w:rsid w:val="0014578C"/>
    <w:rsid w:val="00145B8E"/>
    <w:rsid w:val="00146BC9"/>
    <w:rsid w:val="00147552"/>
    <w:rsid w:val="00147A63"/>
    <w:rsid w:val="00147A8C"/>
    <w:rsid w:val="0015079A"/>
    <w:rsid w:val="00150D95"/>
    <w:rsid w:val="00150E77"/>
    <w:rsid w:val="00153476"/>
    <w:rsid w:val="0015376E"/>
    <w:rsid w:val="001538C5"/>
    <w:rsid w:val="00153D1C"/>
    <w:rsid w:val="00154487"/>
    <w:rsid w:val="00154D0B"/>
    <w:rsid w:val="0015529C"/>
    <w:rsid w:val="00155354"/>
    <w:rsid w:val="00155C27"/>
    <w:rsid w:val="00156148"/>
    <w:rsid w:val="00156AC9"/>
    <w:rsid w:val="001578F5"/>
    <w:rsid w:val="00157A57"/>
    <w:rsid w:val="001607EC"/>
    <w:rsid w:val="001609D9"/>
    <w:rsid w:val="00160A4A"/>
    <w:rsid w:val="00163741"/>
    <w:rsid w:val="001640AF"/>
    <w:rsid w:val="00164443"/>
    <w:rsid w:val="001647BD"/>
    <w:rsid w:val="00164AC7"/>
    <w:rsid w:val="00165904"/>
    <w:rsid w:val="00166073"/>
    <w:rsid w:val="0016665C"/>
    <w:rsid w:val="00166673"/>
    <w:rsid w:val="001667AC"/>
    <w:rsid w:val="00166EB7"/>
    <w:rsid w:val="00167192"/>
    <w:rsid w:val="00167555"/>
    <w:rsid w:val="00167E09"/>
    <w:rsid w:val="00170676"/>
    <w:rsid w:val="0017154D"/>
    <w:rsid w:val="00171C73"/>
    <w:rsid w:val="00171E7A"/>
    <w:rsid w:val="00171FE7"/>
    <w:rsid w:val="0017277D"/>
    <w:rsid w:val="00172BA0"/>
    <w:rsid w:val="00172D53"/>
    <w:rsid w:val="00173ACB"/>
    <w:rsid w:val="00173E9D"/>
    <w:rsid w:val="001741F9"/>
    <w:rsid w:val="00174A4C"/>
    <w:rsid w:val="00174EE0"/>
    <w:rsid w:val="0017506F"/>
    <w:rsid w:val="0017533E"/>
    <w:rsid w:val="00176FD3"/>
    <w:rsid w:val="00177EC6"/>
    <w:rsid w:val="001800B2"/>
    <w:rsid w:val="001801B7"/>
    <w:rsid w:val="00180340"/>
    <w:rsid w:val="00180466"/>
    <w:rsid w:val="00181168"/>
    <w:rsid w:val="00181511"/>
    <w:rsid w:val="00182729"/>
    <w:rsid w:val="00182CBF"/>
    <w:rsid w:val="00182E25"/>
    <w:rsid w:val="0018349F"/>
    <w:rsid w:val="00183AD9"/>
    <w:rsid w:val="00183BC8"/>
    <w:rsid w:val="00183BF1"/>
    <w:rsid w:val="00183D51"/>
    <w:rsid w:val="001849BD"/>
    <w:rsid w:val="001853B6"/>
    <w:rsid w:val="00185454"/>
    <w:rsid w:val="00185997"/>
    <w:rsid w:val="00185BC4"/>
    <w:rsid w:val="001865A6"/>
    <w:rsid w:val="00186F8D"/>
    <w:rsid w:val="001879FB"/>
    <w:rsid w:val="0019130D"/>
    <w:rsid w:val="00191CEF"/>
    <w:rsid w:val="001926B1"/>
    <w:rsid w:val="00192AF9"/>
    <w:rsid w:val="00192B6B"/>
    <w:rsid w:val="00192ED3"/>
    <w:rsid w:val="00193984"/>
    <w:rsid w:val="00193D61"/>
    <w:rsid w:val="00194439"/>
    <w:rsid w:val="00194544"/>
    <w:rsid w:val="00194723"/>
    <w:rsid w:val="001954F1"/>
    <w:rsid w:val="00195507"/>
    <w:rsid w:val="00195572"/>
    <w:rsid w:val="0019597B"/>
    <w:rsid w:val="00195BD8"/>
    <w:rsid w:val="00195C8A"/>
    <w:rsid w:val="00195CF3"/>
    <w:rsid w:val="0019651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132"/>
    <w:rsid w:val="001B2226"/>
    <w:rsid w:val="001B3250"/>
    <w:rsid w:val="001B33A4"/>
    <w:rsid w:val="001B370C"/>
    <w:rsid w:val="001B3C7D"/>
    <w:rsid w:val="001B3EFA"/>
    <w:rsid w:val="001B3F4C"/>
    <w:rsid w:val="001B4266"/>
    <w:rsid w:val="001B50F3"/>
    <w:rsid w:val="001B53D6"/>
    <w:rsid w:val="001B59DE"/>
    <w:rsid w:val="001B6644"/>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6CE"/>
    <w:rsid w:val="001D2CB6"/>
    <w:rsid w:val="001D37D8"/>
    <w:rsid w:val="001D414C"/>
    <w:rsid w:val="001D41F4"/>
    <w:rsid w:val="001D5752"/>
    <w:rsid w:val="001D612E"/>
    <w:rsid w:val="001D65F8"/>
    <w:rsid w:val="001D6D43"/>
    <w:rsid w:val="001D7492"/>
    <w:rsid w:val="001D7890"/>
    <w:rsid w:val="001D7977"/>
    <w:rsid w:val="001E0107"/>
    <w:rsid w:val="001E250F"/>
    <w:rsid w:val="001E2BC5"/>
    <w:rsid w:val="001E3801"/>
    <w:rsid w:val="001E3CA0"/>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206"/>
    <w:rsid w:val="001F5180"/>
    <w:rsid w:val="001F573E"/>
    <w:rsid w:val="001F5ED0"/>
    <w:rsid w:val="001F62B2"/>
    <w:rsid w:val="001F63DA"/>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148"/>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6F"/>
    <w:rsid w:val="002342E3"/>
    <w:rsid w:val="00234717"/>
    <w:rsid w:val="00234920"/>
    <w:rsid w:val="0023505D"/>
    <w:rsid w:val="002358F1"/>
    <w:rsid w:val="002374F8"/>
    <w:rsid w:val="00237558"/>
    <w:rsid w:val="00237EA0"/>
    <w:rsid w:val="002411C2"/>
    <w:rsid w:val="002413DF"/>
    <w:rsid w:val="002415C7"/>
    <w:rsid w:val="0024180E"/>
    <w:rsid w:val="00241D43"/>
    <w:rsid w:val="00242459"/>
    <w:rsid w:val="002425E8"/>
    <w:rsid w:val="00242CEB"/>
    <w:rsid w:val="002430AE"/>
    <w:rsid w:val="00244688"/>
    <w:rsid w:val="00245655"/>
    <w:rsid w:val="00245DD5"/>
    <w:rsid w:val="00245E8F"/>
    <w:rsid w:val="00246AF3"/>
    <w:rsid w:val="0024735B"/>
    <w:rsid w:val="002476D5"/>
    <w:rsid w:val="002510C4"/>
    <w:rsid w:val="0025176F"/>
    <w:rsid w:val="00251D4A"/>
    <w:rsid w:val="00252A35"/>
    <w:rsid w:val="00252A46"/>
    <w:rsid w:val="00253090"/>
    <w:rsid w:val="00253C3C"/>
    <w:rsid w:val="00254895"/>
    <w:rsid w:val="00254B13"/>
    <w:rsid w:val="00255225"/>
    <w:rsid w:val="0025607C"/>
    <w:rsid w:val="002576BB"/>
    <w:rsid w:val="00257DA9"/>
    <w:rsid w:val="002601F1"/>
    <w:rsid w:val="002602D9"/>
    <w:rsid w:val="002603C7"/>
    <w:rsid w:val="0026070C"/>
    <w:rsid w:val="002609DE"/>
    <w:rsid w:val="002616A9"/>
    <w:rsid w:val="002617A4"/>
    <w:rsid w:val="002620D1"/>
    <w:rsid w:val="00262386"/>
    <w:rsid w:val="00262D3D"/>
    <w:rsid w:val="00263A25"/>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3FE3"/>
    <w:rsid w:val="00274C8A"/>
    <w:rsid w:val="00274E50"/>
    <w:rsid w:val="0027575B"/>
    <w:rsid w:val="00275A49"/>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41A"/>
    <w:rsid w:val="00283C6E"/>
    <w:rsid w:val="00283D6A"/>
    <w:rsid w:val="00284221"/>
    <w:rsid w:val="002847F1"/>
    <w:rsid w:val="00284DB9"/>
    <w:rsid w:val="00285B02"/>
    <w:rsid w:val="00285E5E"/>
    <w:rsid w:val="002870D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195"/>
    <w:rsid w:val="002B062F"/>
    <w:rsid w:val="002B12BE"/>
    <w:rsid w:val="002B144C"/>
    <w:rsid w:val="002B165D"/>
    <w:rsid w:val="002B189A"/>
    <w:rsid w:val="002B19CD"/>
    <w:rsid w:val="002B1AD3"/>
    <w:rsid w:val="002B2FCD"/>
    <w:rsid w:val="002B32CA"/>
    <w:rsid w:val="002B38CB"/>
    <w:rsid w:val="002B3F04"/>
    <w:rsid w:val="002B42DA"/>
    <w:rsid w:val="002B49CA"/>
    <w:rsid w:val="002B4DFD"/>
    <w:rsid w:val="002B5EF2"/>
    <w:rsid w:val="002B6251"/>
    <w:rsid w:val="002B6B9E"/>
    <w:rsid w:val="002B6FF7"/>
    <w:rsid w:val="002B75F7"/>
    <w:rsid w:val="002C1063"/>
    <w:rsid w:val="002C14FC"/>
    <w:rsid w:val="002C17A0"/>
    <w:rsid w:val="002C1F61"/>
    <w:rsid w:val="002C1FB6"/>
    <w:rsid w:val="002C215A"/>
    <w:rsid w:val="002C27BD"/>
    <w:rsid w:val="002C2936"/>
    <w:rsid w:val="002C2A10"/>
    <w:rsid w:val="002C2A21"/>
    <w:rsid w:val="002C2DD1"/>
    <w:rsid w:val="002C362D"/>
    <w:rsid w:val="002C42B3"/>
    <w:rsid w:val="002C4AE8"/>
    <w:rsid w:val="002C5249"/>
    <w:rsid w:val="002C52C2"/>
    <w:rsid w:val="002C53E8"/>
    <w:rsid w:val="002C5717"/>
    <w:rsid w:val="002C5826"/>
    <w:rsid w:val="002C590C"/>
    <w:rsid w:val="002C5FF7"/>
    <w:rsid w:val="002C65B9"/>
    <w:rsid w:val="002C7383"/>
    <w:rsid w:val="002D0A40"/>
    <w:rsid w:val="002D1083"/>
    <w:rsid w:val="002D145D"/>
    <w:rsid w:val="002D1C99"/>
    <w:rsid w:val="002D1EFA"/>
    <w:rsid w:val="002D236C"/>
    <w:rsid w:val="002D2572"/>
    <w:rsid w:val="002D28EF"/>
    <w:rsid w:val="002D3712"/>
    <w:rsid w:val="002D470F"/>
    <w:rsid w:val="002D48BB"/>
    <w:rsid w:val="002D51D8"/>
    <w:rsid w:val="002D533F"/>
    <w:rsid w:val="002D54D5"/>
    <w:rsid w:val="002D5ABC"/>
    <w:rsid w:val="002D61AE"/>
    <w:rsid w:val="002D6348"/>
    <w:rsid w:val="002D6D51"/>
    <w:rsid w:val="002D6E52"/>
    <w:rsid w:val="002D6F74"/>
    <w:rsid w:val="002D71B6"/>
    <w:rsid w:val="002D7490"/>
    <w:rsid w:val="002D7F06"/>
    <w:rsid w:val="002E00F1"/>
    <w:rsid w:val="002E115D"/>
    <w:rsid w:val="002E120E"/>
    <w:rsid w:val="002E1796"/>
    <w:rsid w:val="002E259F"/>
    <w:rsid w:val="002E2B93"/>
    <w:rsid w:val="002E2CD8"/>
    <w:rsid w:val="002E348F"/>
    <w:rsid w:val="002E3935"/>
    <w:rsid w:val="002E3C32"/>
    <w:rsid w:val="002E4A5A"/>
    <w:rsid w:val="002E5C9B"/>
    <w:rsid w:val="002E5EA9"/>
    <w:rsid w:val="002E6BB6"/>
    <w:rsid w:val="002F05C1"/>
    <w:rsid w:val="002F0663"/>
    <w:rsid w:val="002F07B6"/>
    <w:rsid w:val="002F0FBA"/>
    <w:rsid w:val="002F12E7"/>
    <w:rsid w:val="002F148F"/>
    <w:rsid w:val="002F1998"/>
    <w:rsid w:val="002F1CD9"/>
    <w:rsid w:val="002F1D5C"/>
    <w:rsid w:val="002F3654"/>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660E"/>
    <w:rsid w:val="00317AC3"/>
    <w:rsid w:val="00320115"/>
    <w:rsid w:val="00321802"/>
    <w:rsid w:val="00321A79"/>
    <w:rsid w:val="00321B1F"/>
    <w:rsid w:val="00322638"/>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B46"/>
    <w:rsid w:val="003300F2"/>
    <w:rsid w:val="00331673"/>
    <w:rsid w:val="00331ED1"/>
    <w:rsid w:val="003328D9"/>
    <w:rsid w:val="00333BFA"/>
    <w:rsid w:val="00334D33"/>
    <w:rsid w:val="00334EB8"/>
    <w:rsid w:val="00335A01"/>
    <w:rsid w:val="00335DA5"/>
    <w:rsid w:val="0033642E"/>
    <w:rsid w:val="003406FD"/>
    <w:rsid w:val="00340F7A"/>
    <w:rsid w:val="00341929"/>
    <w:rsid w:val="00341D76"/>
    <w:rsid w:val="00341D9A"/>
    <w:rsid w:val="00343586"/>
    <w:rsid w:val="003436A3"/>
    <w:rsid w:val="00343AFE"/>
    <w:rsid w:val="0034460F"/>
    <w:rsid w:val="00344F46"/>
    <w:rsid w:val="00345141"/>
    <w:rsid w:val="003451F8"/>
    <w:rsid w:val="003453C2"/>
    <w:rsid w:val="003460C4"/>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5DA4"/>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4E6"/>
    <w:rsid w:val="00373C97"/>
    <w:rsid w:val="003741D5"/>
    <w:rsid w:val="00374529"/>
    <w:rsid w:val="00374650"/>
    <w:rsid w:val="00374A04"/>
    <w:rsid w:val="00374FA9"/>
    <w:rsid w:val="00375417"/>
    <w:rsid w:val="0037545E"/>
    <w:rsid w:val="003754D9"/>
    <w:rsid w:val="00375B68"/>
    <w:rsid w:val="0037632B"/>
    <w:rsid w:val="00376628"/>
    <w:rsid w:val="0037691C"/>
    <w:rsid w:val="003771ED"/>
    <w:rsid w:val="00377497"/>
    <w:rsid w:val="00377925"/>
    <w:rsid w:val="00377C16"/>
    <w:rsid w:val="00377C96"/>
    <w:rsid w:val="00380076"/>
    <w:rsid w:val="0038022E"/>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21A"/>
    <w:rsid w:val="00384F5A"/>
    <w:rsid w:val="003854A7"/>
    <w:rsid w:val="00385D49"/>
    <w:rsid w:val="003864B1"/>
    <w:rsid w:val="00386E76"/>
    <w:rsid w:val="003903FB"/>
    <w:rsid w:val="00390B20"/>
    <w:rsid w:val="0039114B"/>
    <w:rsid w:val="0039183A"/>
    <w:rsid w:val="00391BD7"/>
    <w:rsid w:val="00391FE7"/>
    <w:rsid w:val="0039299B"/>
    <w:rsid w:val="00393698"/>
    <w:rsid w:val="0039371E"/>
    <w:rsid w:val="003942E4"/>
    <w:rsid w:val="003943F6"/>
    <w:rsid w:val="00394C27"/>
    <w:rsid w:val="00396CA6"/>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433"/>
    <w:rsid w:val="003B2757"/>
    <w:rsid w:val="003B3624"/>
    <w:rsid w:val="003B3660"/>
    <w:rsid w:val="003B386F"/>
    <w:rsid w:val="003B39F9"/>
    <w:rsid w:val="003B3F17"/>
    <w:rsid w:val="003B4138"/>
    <w:rsid w:val="003B6924"/>
    <w:rsid w:val="003B73B7"/>
    <w:rsid w:val="003B7634"/>
    <w:rsid w:val="003B779F"/>
    <w:rsid w:val="003B78AD"/>
    <w:rsid w:val="003C018A"/>
    <w:rsid w:val="003C07A3"/>
    <w:rsid w:val="003C126F"/>
    <w:rsid w:val="003C1AB1"/>
    <w:rsid w:val="003C1B53"/>
    <w:rsid w:val="003C1BFB"/>
    <w:rsid w:val="003C226A"/>
    <w:rsid w:val="003C2412"/>
    <w:rsid w:val="003C253D"/>
    <w:rsid w:val="003C269A"/>
    <w:rsid w:val="003C2837"/>
    <w:rsid w:val="003C2EEB"/>
    <w:rsid w:val="003C34BF"/>
    <w:rsid w:val="003C3F49"/>
    <w:rsid w:val="003C4C02"/>
    <w:rsid w:val="003C4C53"/>
    <w:rsid w:val="003C50DB"/>
    <w:rsid w:val="003C51E0"/>
    <w:rsid w:val="003C5AB4"/>
    <w:rsid w:val="003C5CA2"/>
    <w:rsid w:val="003C6C3A"/>
    <w:rsid w:val="003C6C7B"/>
    <w:rsid w:val="003C7285"/>
    <w:rsid w:val="003C73E9"/>
    <w:rsid w:val="003C7763"/>
    <w:rsid w:val="003C7AFD"/>
    <w:rsid w:val="003C7CF1"/>
    <w:rsid w:val="003D0037"/>
    <w:rsid w:val="003D03D9"/>
    <w:rsid w:val="003D11CB"/>
    <w:rsid w:val="003D1383"/>
    <w:rsid w:val="003D1BE0"/>
    <w:rsid w:val="003D2434"/>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8EB"/>
    <w:rsid w:val="003E713F"/>
    <w:rsid w:val="003E7F39"/>
    <w:rsid w:val="003F084C"/>
    <w:rsid w:val="003F092C"/>
    <w:rsid w:val="003F0DA7"/>
    <w:rsid w:val="003F139A"/>
    <w:rsid w:val="003F14C3"/>
    <w:rsid w:val="003F1531"/>
    <w:rsid w:val="003F1845"/>
    <w:rsid w:val="003F18FD"/>
    <w:rsid w:val="003F1CE4"/>
    <w:rsid w:val="003F1D78"/>
    <w:rsid w:val="003F1F79"/>
    <w:rsid w:val="003F2587"/>
    <w:rsid w:val="003F25CB"/>
    <w:rsid w:val="003F3BC2"/>
    <w:rsid w:val="003F3C34"/>
    <w:rsid w:val="003F3EFE"/>
    <w:rsid w:val="003F3FC9"/>
    <w:rsid w:val="003F4245"/>
    <w:rsid w:val="003F47C9"/>
    <w:rsid w:val="003F5489"/>
    <w:rsid w:val="003F54D8"/>
    <w:rsid w:val="003F5913"/>
    <w:rsid w:val="003F64B4"/>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A0D"/>
    <w:rsid w:val="00411B94"/>
    <w:rsid w:val="00411BD7"/>
    <w:rsid w:val="0041208A"/>
    <w:rsid w:val="004132EE"/>
    <w:rsid w:val="0041361C"/>
    <w:rsid w:val="00413D2E"/>
    <w:rsid w:val="00413EE8"/>
    <w:rsid w:val="00413FA7"/>
    <w:rsid w:val="004147BD"/>
    <w:rsid w:val="004157B6"/>
    <w:rsid w:val="0041685F"/>
    <w:rsid w:val="00416CD6"/>
    <w:rsid w:val="00416D08"/>
    <w:rsid w:val="004170BC"/>
    <w:rsid w:val="00417604"/>
    <w:rsid w:val="00421C3B"/>
    <w:rsid w:val="00421D7D"/>
    <w:rsid w:val="00422724"/>
    <w:rsid w:val="00424668"/>
    <w:rsid w:val="0042470D"/>
    <w:rsid w:val="00424B94"/>
    <w:rsid w:val="00424C4C"/>
    <w:rsid w:val="004252AF"/>
    <w:rsid w:val="004253D8"/>
    <w:rsid w:val="0042578B"/>
    <w:rsid w:val="004257A5"/>
    <w:rsid w:val="00425CFB"/>
    <w:rsid w:val="00426661"/>
    <w:rsid w:val="00427143"/>
    <w:rsid w:val="0042788E"/>
    <w:rsid w:val="00431627"/>
    <w:rsid w:val="00432574"/>
    <w:rsid w:val="0043288C"/>
    <w:rsid w:val="004328F1"/>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DDE"/>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023"/>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B1B"/>
    <w:rsid w:val="00472F7A"/>
    <w:rsid w:val="00472F8C"/>
    <w:rsid w:val="0047399D"/>
    <w:rsid w:val="00473B6D"/>
    <w:rsid w:val="00473DA9"/>
    <w:rsid w:val="004741A1"/>
    <w:rsid w:val="004745B4"/>
    <w:rsid w:val="00475262"/>
    <w:rsid w:val="0047554A"/>
    <w:rsid w:val="00475F9B"/>
    <w:rsid w:val="00476119"/>
    <w:rsid w:val="0047687E"/>
    <w:rsid w:val="00476CDD"/>
    <w:rsid w:val="00476F8C"/>
    <w:rsid w:val="00477E28"/>
    <w:rsid w:val="00481849"/>
    <w:rsid w:val="00482647"/>
    <w:rsid w:val="00482BC0"/>
    <w:rsid w:val="00483066"/>
    <w:rsid w:val="0048344C"/>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EE0"/>
    <w:rsid w:val="004A01F5"/>
    <w:rsid w:val="004A0401"/>
    <w:rsid w:val="004A043D"/>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41A"/>
    <w:rsid w:val="004A553B"/>
    <w:rsid w:val="004A60B1"/>
    <w:rsid w:val="004A7223"/>
    <w:rsid w:val="004A7485"/>
    <w:rsid w:val="004A76A3"/>
    <w:rsid w:val="004A7F0E"/>
    <w:rsid w:val="004B0E0C"/>
    <w:rsid w:val="004B15B4"/>
    <w:rsid w:val="004B1B04"/>
    <w:rsid w:val="004B2DE0"/>
    <w:rsid w:val="004B2DE4"/>
    <w:rsid w:val="004B3551"/>
    <w:rsid w:val="004B42DF"/>
    <w:rsid w:val="004B42F1"/>
    <w:rsid w:val="004B4807"/>
    <w:rsid w:val="004B5982"/>
    <w:rsid w:val="004B685B"/>
    <w:rsid w:val="004B6BCA"/>
    <w:rsid w:val="004B6D17"/>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2D2"/>
    <w:rsid w:val="004C432C"/>
    <w:rsid w:val="004C4413"/>
    <w:rsid w:val="004C4ADF"/>
    <w:rsid w:val="004C4FDA"/>
    <w:rsid w:val="004C5089"/>
    <w:rsid w:val="004C53C3"/>
    <w:rsid w:val="004C606C"/>
    <w:rsid w:val="004C64F8"/>
    <w:rsid w:val="004C7D4B"/>
    <w:rsid w:val="004C7DC4"/>
    <w:rsid w:val="004C7E0B"/>
    <w:rsid w:val="004C7E53"/>
    <w:rsid w:val="004D017C"/>
    <w:rsid w:val="004D1010"/>
    <w:rsid w:val="004D248A"/>
    <w:rsid w:val="004D3BE3"/>
    <w:rsid w:val="004D459D"/>
    <w:rsid w:val="004D4C7B"/>
    <w:rsid w:val="004D7072"/>
    <w:rsid w:val="004D7B52"/>
    <w:rsid w:val="004D7DFA"/>
    <w:rsid w:val="004E0049"/>
    <w:rsid w:val="004E046D"/>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4FF"/>
    <w:rsid w:val="004F7943"/>
    <w:rsid w:val="005002B8"/>
    <w:rsid w:val="00500818"/>
    <w:rsid w:val="00501200"/>
    <w:rsid w:val="00501215"/>
    <w:rsid w:val="005020EF"/>
    <w:rsid w:val="0050218B"/>
    <w:rsid w:val="0050224F"/>
    <w:rsid w:val="005031F6"/>
    <w:rsid w:val="005032DE"/>
    <w:rsid w:val="005035B0"/>
    <w:rsid w:val="00503E5F"/>
    <w:rsid w:val="005047B8"/>
    <w:rsid w:val="005048B7"/>
    <w:rsid w:val="00504E9D"/>
    <w:rsid w:val="00505506"/>
    <w:rsid w:val="00505744"/>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DE7"/>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1F1"/>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543F"/>
    <w:rsid w:val="0055710D"/>
    <w:rsid w:val="00557458"/>
    <w:rsid w:val="005605D0"/>
    <w:rsid w:val="00560AD2"/>
    <w:rsid w:val="00561265"/>
    <w:rsid w:val="00561B70"/>
    <w:rsid w:val="00561DBA"/>
    <w:rsid w:val="00562B41"/>
    <w:rsid w:val="00562F0D"/>
    <w:rsid w:val="00563188"/>
    <w:rsid w:val="00563358"/>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935"/>
    <w:rsid w:val="00567A52"/>
    <w:rsid w:val="00567D50"/>
    <w:rsid w:val="00570722"/>
    <w:rsid w:val="0057158C"/>
    <w:rsid w:val="005717E5"/>
    <w:rsid w:val="005717E7"/>
    <w:rsid w:val="0057188A"/>
    <w:rsid w:val="00571EE0"/>
    <w:rsid w:val="00572AF3"/>
    <w:rsid w:val="00574529"/>
    <w:rsid w:val="005745CB"/>
    <w:rsid w:val="005753B6"/>
    <w:rsid w:val="00575607"/>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3F2"/>
    <w:rsid w:val="0058726C"/>
    <w:rsid w:val="005872C9"/>
    <w:rsid w:val="00587BAC"/>
    <w:rsid w:val="00587BC9"/>
    <w:rsid w:val="00590030"/>
    <w:rsid w:val="00590232"/>
    <w:rsid w:val="00590246"/>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75B"/>
    <w:rsid w:val="005A2AC1"/>
    <w:rsid w:val="005A2B07"/>
    <w:rsid w:val="005A58E6"/>
    <w:rsid w:val="005A65C8"/>
    <w:rsid w:val="005A722E"/>
    <w:rsid w:val="005A74E8"/>
    <w:rsid w:val="005A7B58"/>
    <w:rsid w:val="005B000E"/>
    <w:rsid w:val="005B03A6"/>
    <w:rsid w:val="005B0449"/>
    <w:rsid w:val="005B0749"/>
    <w:rsid w:val="005B19E4"/>
    <w:rsid w:val="005B1D8D"/>
    <w:rsid w:val="005B24C3"/>
    <w:rsid w:val="005B282C"/>
    <w:rsid w:val="005B2A1D"/>
    <w:rsid w:val="005B2C82"/>
    <w:rsid w:val="005B2D9B"/>
    <w:rsid w:val="005B2FD0"/>
    <w:rsid w:val="005B34A6"/>
    <w:rsid w:val="005B383F"/>
    <w:rsid w:val="005B3D70"/>
    <w:rsid w:val="005B46C1"/>
    <w:rsid w:val="005B476D"/>
    <w:rsid w:val="005B484F"/>
    <w:rsid w:val="005B537C"/>
    <w:rsid w:val="005B5793"/>
    <w:rsid w:val="005B5ED5"/>
    <w:rsid w:val="005C0258"/>
    <w:rsid w:val="005C0B37"/>
    <w:rsid w:val="005C17C2"/>
    <w:rsid w:val="005C1E12"/>
    <w:rsid w:val="005C3F18"/>
    <w:rsid w:val="005C4CBF"/>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8F5"/>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84"/>
    <w:rsid w:val="005E5958"/>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13E"/>
    <w:rsid w:val="00603E31"/>
    <w:rsid w:val="006041B7"/>
    <w:rsid w:val="0060451D"/>
    <w:rsid w:val="00605629"/>
    <w:rsid w:val="006059FB"/>
    <w:rsid w:val="00605D03"/>
    <w:rsid w:val="00606FD4"/>
    <w:rsid w:val="00607A8F"/>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989"/>
    <w:rsid w:val="00620BB2"/>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27E89"/>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2A2"/>
    <w:rsid w:val="00645BE0"/>
    <w:rsid w:val="00645D80"/>
    <w:rsid w:val="00645DF8"/>
    <w:rsid w:val="00645E83"/>
    <w:rsid w:val="006460FF"/>
    <w:rsid w:val="00646974"/>
    <w:rsid w:val="006473E0"/>
    <w:rsid w:val="0064778F"/>
    <w:rsid w:val="0065109E"/>
    <w:rsid w:val="006512AF"/>
    <w:rsid w:val="00651301"/>
    <w:rsid w:val="0065132D"/>
    <w:rsid w:val="00651E2B"/>
    <w:rsid w:val="006524E0"/>
    <w:rsid w:val="006524E3"/>
    <w:rsid w:val="00652A2E"/>
    <w:rsid w:val="00652FF6"/>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27F9"/>
    <w:rsid w:val="00663099"/>
    <w:rsid w:val="006638AF"/>
    <w:rsid w:val="00663D7D"/>
    <w:rsid w:val="00664184"/>
    <w:rsid w:val="00664C39"/>
    <w:rsid w:val="0066500F"/>
    <w:rsid w:val="00665508"/>
    <w:rsid w:val="0066586E"/>
    <w:rsid w:val="00665D82"/>
    <w:rsid w:val="00667876"/>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1F7E"/>
    <w:rsid w:val="006824FC"/>
    <w:rsid w:val="006837D6"/>
    <w:rsid w:val="0068448B"/>
    <w:rsid w:val="006848B5"/>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30"/>
    <w:rsid w:val="00696781"/>
    <w:rsid w:val="006967C9"/>
    <w:rsid w:val="00696EED"/>
    <w:rsid w:val="006974CE"/>
    <w:rsid w:val="00697FA2"/>
    <w:rsid w:val="006A049B"/>
    <w:rsid w:val="006A0E57"/>
    <w:rsid w:val="006A1142"/>
    <w:rsid w:val="006A1307"/>
    <w:rsid w:val="006A13BA"/>
    <w:rsid w:val="006A2327"/>
    <w:rsid w:val="006A2889"/>
    <w:rsid w:val="006A3033"/>
    <w:rsid w:val="006A4AF7"/>
    <w:rsid w:val="006A58FD"/>
    <w:rsid w:val="006A5FCC"/>
    <w:rsid w:val="006A6750"/>
    <w:rsid w:val="006A675A"/>
    <w:rsid w:val="006A6D12"/>
    <w:rsid w:val="006A737F"/>
    <w:rsid w:val="006A7476"/>
    <w:rsid w:val="006A77DF"/>
    <w:rsid w:val="006A7D03"/>
    <w:rsid w:val="006B019A"/>
    <w:rsid w:val="006B02BE"/>
    <w:rsid w:val="006B040D"/>
    <w:rsid w:val="006B0411"/>
    <w:rsid w:val="006B257C"/>
    <w:rsid w:val="006B30B8"/>
    <w:rsid w:val="006B35FA"/>
    <w:rsid w:val="006B3B0C"/>
    <w:rsid w:val="006B3FBF"/>
    <w:rsid w:val="006B4773"/>
    <w:rsid w:val="006B4B0E"/>
    <w:rsid w:val="006B5492"/>
    <w:rsid w:val="006B5692"/>
    <w:rsid w:val="006B56F2"/>
    <w:rsid w:val="006B5A2F"/>
    <w:rsid w:val="006B746E"/>
    <w:rsid w:val="006B7A7F"/>
    <w:rsid w:val="006B7F6F"/>
    <w:rsid w:val="006C0723"/>
    <w:rsid w:val="006C0B42"/>
    <w:rsid w:val="006C0F06"/>
    <w:rsid w:val="006C176F"/>
    <w:rsid w:val="006C1CEA"/>
    <w:rsid w:val="006C2ED7"/>
    <w:rsid w:val="006C3B38"/>
    <w:rsid w:val="006C4803"/>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70B"/>
    <w:rsid w:val="006D2E10"/>
    <w:rsid w:val="006D3202"/>
    <w:rsid w:val="006D3C8B"/>
    <w:rsid w:val="006D425B"/>
    <w:rsid w:val="006D463E"/>
    <w:rsid w:val="006D5E06"/>
    <w:rsid w:val="006D65C1"/>
    <w:rsid w:val="006D6694"/>
    <w:rsid w:val="006D675E"/>
    <w:rsid w:val="006D719C"/>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0A"/>
    <w:rsid w:val="006F2478"/>
    <w:rsid w:val="006F2F71"/>
    <w:rsid w:val="006F4380"/>
    <w:rsid w:val="006F506C"/>
    <w:rsid w:val="006F5B33"/>
    <w:rsid w:val="006F631C"/>
    <w:rsid w:val="006F6DAA"/>
    <w:rsid w:val="006F7115"/>
    <w:rsid w:val="00701093"/>
    <w:rsid w:val="00701577"/>
    <w:rsid w:val="0070177A"/>
    <w:rsid w:val="00701C86"/>
    <w:rsid w:val="007022FB"/>
    <w:rsid w:val="0070256E"/>
    <w:rsid w:val="00702FDC"/>
    <w:rsid w:val="00703132"/>
    <w:rsid w:val="00703430"/>
    <w:rsid w:val="0070349D"/>
    <w:rsid w:val="00704310"/>
    <w:rsid w:val="007046CE"/>
    <w:rsid w:val="007048E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B30"/>
    <w:rsid w:val="007160DA"/>
    <w:rsid w:val="0071650A"/>
    <w:rsid w:val="0071679C"/>
    <w:rsid w:val="00716AE0"/>
    <w:rsid w:val="00716F5E"/>
    <w:rsid w:val="00717339"/>
    <w:rsid w:val="00717724"/>
    <w:rsid w:val="00717909"/>
    <w:rsid w:val="00717D94"/>
    <w:rsid w:val="00717DCC"/>
    <w:rsid w:val="007204DB"/>
    <w:rsid w:val="00720E2A"/>
    <w:rsid w:val="007212CA"/>
    <w:rsid w:val="0072163C"/>
    <w:rsid w:val="00721A8D"/>
    <w:rsid w:val="00721B10"/>
    <w:rsid w:val="0072204F"/>
    <w:rsid w:val="007220C5"/>
    <w:rsid w:val="007221F7"/>
    <w:rsid w:val="007223BA"/>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43"/>
    <w:rsid w:val="007316F0"/>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2F1"/>
    <w:rsid w:val="0073778F"/>
    <w:rsid w:val="007379A6"/>
    <w:rsid w:val="007422EF"/>
    <w:rsid w:val="00742B71"/>
    <w:rsid w:val="00742F8F"/>
    <w:rsid w:val="00743205"/>
    <w:rsid w:val="0074401D"/>
    <w:rsid w:val="0074429A"/>
    <w:rsid w:val="0074475B"/>
    <w:rsid w:val="007449CC"/>
    <w:rsid w:val="00744D22"/>
    <w:rsid w:val="00745110"/>
    <w:rsid w:val="0074590F"/>
    <w:rsid w:val="00745E9E"/>
    <w:rsid w:val="00746011"/>
    <w:rsid w:val="007461B1"/>
    <w:rsid w:val="007466F8"/>
    <w:rsid w:val="00747175"/>
    <w:rsid w:val="0074727F"/>
    <w:rsid w:val="0074743B"/>
    <w:rsid w:val="00747663"/>
    <w:rsid w:val="00747A97"/>
    <w:rsid w:val="00750BFE"/>
    <w:rsid w:val="00751799"/>
    <w:rsid w:val="00751D76"/>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D49"/>
    <w:rsid w:val="00757947"/>
    <w:rsid w:val="00757968"/>
    <w:rsid w:val="007620BE"/>
    <w:rsid w:val="0076216E"/>
    <w:rsid w:val="0076284D"/>
    <w:rsid w:val="00762B52"/>
    <w:rsid w:val="00762CD6"/>
    <w:rsid w:val="007630E3"/>
    <w:rsid w:val="00764CFF"/>
    <w:rsid w:val="00764FD6"/>
    <w:rsid w:val="00765189"/>
    <w:rsid w:val="007654C6"/>
    <w:rsid w:val="00766211"/>
    <w:rsid w:val="00767410"/>
    <w:rsid w:val="00767D66"/>
    <w:rsid w:val="00767E88"/>
    <w:rsid w:val="00770D1F"/>
    <w:rsid w:val="007714E9"/>
    <w:rsid w:val="00771A43"/>
    <w:rsid w:val="00771D7A"/>
    <w:rsid w:val="00771EC8"/>
    <w:rsid w:val="007720C2"/>
    <w:rsid w:val="007731F0"/>
    <w:rsid w:val="007740AD"/>
    <w:rsid w:val="00774AA5"/>
    <w:rsid w:val="0077554C"/>
    <w:rsid w:val="00775B59"/>
    <w:rsid w:val="00775FC3"/>
    <w:rsid w:val="007763E1"/>
    <w:rsid w:val="00777670"/>
    <w:rsid w:val="00777DC5"/>
    <w:rsid w:val="00777F5C"/>
    <w:rsid w:val="00780A1F"/>
    <w:rsid w:val="00780F8E"/>
    <w:rsid w:val="00782B3B"/>
    <w:rsid w:val="00782BF8"/>
    <w:rsid w:val="00782DCD"/>
    <w:rsid w:val="007834AA"/>
    <w:rsid w:val="00783536"/>
    <w:rsid w:val="00783C19"/>
    <w:rsid w:val="0078453C"/>
    <w:rsid w:val="00785F17"/>
    <w:rsid w:val="007860B6"/>
    <w:rsid w:val="007869D1"/>
    <w:rsid w:val="00786D50"/>
    <w:rsid w:val="007871B7"/>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DCA"/>
    <w:rsid w:val="007B2E75"/>
    <w:rsid w:val="007B2E78"/>
    <w:rsid w:val="007B3B8D"/>
    <w:rsid w:val="007B43A1"/>
    <w:rsid w:val="007B4DFE"/>
    <w:rsid w:val="007B5035"/>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0E48"/>
    <w:rsid w:val="007E1003"/>
    <w:rsid w:val="007E10E2"/>
    <w:rsid w:val="007E1893"/>
    <w:rsid w:val="007E232C"/>
    <w:rsid w:val="007E2A22"/>
    <w:rsid w:val="007E2CF6"/>
    <w:rsid w:val="007E2E51"/>
    <w:rsid w:val="007E2F2D"/>
    <w:rsid w:val="007E3D46"/>
    <w:rsid w:val="007E3D62"/>
    <w:rsid w:val="007E41FF"/>
    <w:rsid w:val="007E50FE"/>
    <w:rsid w:val="007E5F3B"/>
    <w:rsid w:val="007E5F55"/>
    <w:rsid w:val="007E625C"/>
    <w:rsid w:val="007E6857"/>
    <w:rsid w:val="007E7010"/>
    <w:rsid w:val="007E7231"/>
    <w:rsid w:val="007F0164"/>
    <w:rsid w:val="007F0EA0"/>
    <w:rsid w:val="007F1543"/>
    <w:rsid w:val="007F1A0D"/>
    <w:rsid w:val="007F1B2E"/>
    <w:rsid w:val="007F1B84"/>
    <w:rsid w:val="007F2173"/>
    <w:rsid w:val="007F2491"/>
    <w:rsid w:val="007F2536"/>
    <w:rsid w:val="007F34C7"/>
    <w:rsid w:val="007F366E"/>
    <w:rsid w:val="007F47E7"/>
    <w:rsid w:val="007F4F75"/>
    <w:rsid w:val="007F5C78"/>
    <w:rsid w:val="007F6402"/>
    <w:rsid w:val="007F6C4A"/>
    <w:rsid w:val="007F6C5E"/>
    <w:rsid w:val="007F70F3"/>
    <w:rsid w:val="0080079C"/>
    <w:rsid w:val="0080269D"/>
    <w:rsid w:val="00802ADC"/>
    <w:rsid w:val="008040CB"/>
    <w:rsid w:val="008043C9"/>
    <w:rsid w:val="008045E1"/>
    <w:rsid w:val="00804D0F"/>
    <w:rsid w:val="00804F45"/>
    <w:rsid w:val="008055AB"/>
    <w:rsid w:val="0080573E"/>
    <w:rsid w:val="00805D63"/>
    <w:rsid w:val="00806044"/>
    <w:rsid w:val="00806116"/>
    <w:rsid w:val="00806360"/>
    <w:rsid w:val="00806E0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833"/>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6858"/>
    <w:rsid w:val="008475C6"/>
    <w:rsid w:val="008505E9"/>
    <w:rsid w:val="00851498"/>
    <w:rsid w:val="00851585"/>
    <w:rsid w:val="00851768"/>
    <w:rsid w:val="008517B7"/>
    <w:rsid w:val="00851DD2"/>
    <w:rsid w:val="00852202"/>
    <w:rsid w:val="00852F58"/>
    <w:rsid w:val="00853290"/>
    <w:rsid w:val="00853510"/>
    <w:rsid w:val="0085364E"/>
    <w:rsid w:val="0085372A"/>
    <w:rsid w:val="008540C3"/>
    <w:rsid w:val="0085443F"/>
    <w:rsid w:val="00855F05"/>
    <w:rsid w:val="008563C3"/>
    <w:rsid w:val="008566EA"/>
    <w:rsid w:val="0085681A"/>
    <w:rsid w:val="00856832"/>
    <w:rsid w:val="00856CFA"/>
    <w:rsid w:val="008576A8"/>
    <w:rsid w:val="00857DE3"/>
    <w:rsid w:val="008601A5"/>
    <w:rsid w:val="00860F5E"/>
    <w:rsid w:val="00861205"/>
    <w:rsid w:val="0086138F"/>
    <w:rsid w:val="00861C17"/>
    <w:rsid w:val="00861DA4"/>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6C1F"/>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7B"/>
    <w:rsid w:val="008D03B2"/>
    <w:rsid w:val="008D07EC"/>
    <w:rsid w:val="008D0A7E"/>
    <w:rsid w:val="008D10F7"/>
    <w:rsid w:val="008D114E"/>
    <w:rsid w:val="008D1798"/>
    <w:rsid w:val="008D181A"/>
    <w:rsid w:val="008D1B60"/>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431"/>
    <w:rsid w:val="008E42F1"/>
    <w:rsid w:val="008E479D"/>
    <w:rsid w:val="008E4A13"/>
    <w:rsid w:val="008E4A3C"/>
    <w:rsid w:val="008E4CB4"/>
    <w:rsid w:val="008E520F"/>
    <w:rsid w:val="008E654F"/>
    <w:rsid w:val="008E656A"/>
    <w:rsid w:val="008E6D07"/>
    <w:rsid w:val="008E7939"/>
    <w:rsid w:val="008E79CC"/>
    <w:rsid w:val="008E7C2A"/>
    <w:rsid w:val="008E7D27"/>
    <w:rsid w:val="008E7D87"/>
    <w:rsid w:val="008E7D9C"/>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FCC"/>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299"/>
    <w:rsid w:val="00901552"/>
    <w:rsid w:val="00901FB3"/>
    <w:rsid w:val="009025EC"/>
    <w:rsid w:val="009032BE"/>
    <w:rsid w:val="009034DF"/>
    <w:rsid w:val="00903F2F"/>
    <w:rsid w:val="009043AE"/>
    <w:rsid w:val="00904BC4"/>
    <w:rsid w:val="009052DF"/>
    <w:rsid w:val="00905C8B"/>
    <w:rsid w:val="009079D3"/>
    <w:rsid w:val="009109F4"/>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4F4"/>
    <w:rsid w:val="00920619"/>
    <w:rsid w:val="00920762"/>
    <w:rsid w:val="009207CE"/>
    <w:rsid w:val="00920A13"/>
    <w:rsid w:val="00920DF2"/>
    <w:rsid w:val="0092154F"/>
    <w:rsid w:val="009216C5"/>
    <w:rsid w:val="00922326"/>
    <w:rsid w:val="00922922"/>
    <w:rsid w:val="00923A02"/>
    <w:rsid w:val="00924445"/>
    <w:rsid w:val="00925348"/>
    <w:rsid w:val="00925B89"/>
    <w:rsid w:val="009265B6"/>
    <w:rsid w:val="0092665A"/>
    <w:rsid w:val="00927DE7"/>
    <w:rsid w:val="00927FB2"/>
    <w:rsid w:val="00927FFC"/>
    <w:rsid w:val="009302A6"/>
    <w:rsid w:val="009302B9"/>
    <w:rsid w:val="0093049E"/>
    <w:rsid w:val="00930569"/>
    <w:rsid w:val="00931518"/>
    <w:rsid w:val="00931E5B"/>
    <w:rsid w:val="00931F19"/>
    <w:rsid w:val="009323DD"/>
    <w:rsid w:val="0093261C"/>
    <w:rsid w:val="009340B0"/>
    <w:rsid w:val="00934599"/>
    <w:rsid w:val="00935371"/>
    <w:rsid w:val="00935826"/>
    <w:rsid w:val="0093767A"/>
    <w:rsid w:val="009400B9"/>
    <w:rsid w:val="00940EF8"/>
    <w:rsid w:val="00942030"/>
    <w:rsid w:val="00942226"/>
    <w:rsid w:val="00942379"/>
    <w:rsid w:val="009425A7"/>
    <w:rsid w:val="00942662"/>
    <w:rsid w:val="009429CB"/>
    <w:rsid w:val="00942B80"/>
    <w:rsid w:val="00942BCA"/>
    <w:rsid w:val="00942C81"/>
    <w:rsid w:val="0094429A"/>
    <w:rsid w:val="00945504"/>
    <w:rsid w:val="009465A0"/>
    <w:rsid w:val="00946722"/>
    <w:rsid w:val="009501C3"/>
    <w:rsid w:val="009502BE"/>
    <w:rsid w:val="009502F5"/>
    <w:rsid w:val="00950757"/>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9EC"/>
    <w:rsid w:val="009700A8"/>
    <w:rsid w:val="009705ED"/>
    <w:rsid w:val="00970624"/>
    <w:rsid w:val="009706D5"/>
    <w:rsid w:val="00970BA8"/>
    <w:rsid w:val="00971170"/>
    <w:rsid w:val="009716FC"/>
    <w:rsid w:val="00971D98"/>
    <w:rsid w:val="00973D2D"/>
    <w:rsid w:val="009743D3"/>
    <w:rsid w:val="00975011"/>
    <w:rsid w:val="00975737"/>
    <w:rsid w:val="00975F1F"/>
    <w:rsid w:val="0097609B"/>
    <w:rsid w:val="009763A6"/>
    <w:rsid w:val="009763B1"/>
    <w:rsid w:val="009763ED"/>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59E"/>
    <w:rsid w:val="00987DE7"/>
    <w:rsid w:val="00987E2F"/>
    <w:rsid w:val="00990052"/>
    <w:rsid w:val="00990E9B"/>
    <w:rsid w:val="009910A4"/>
    <w:rsid w:val="00991D5A"/>
    <w:rsid w:val="00991FEA"/>
    <w:rsid w:val="009921BD"/>
    <w:rsid w:val="009921F1"/>
    <w:rsid w:val="0099297C"/>
    <w:rsid w:val="00993376"/>
    <w:rsid w:val="0099370A"/>
    <w:rsid w:val="00993EC5"/>
    <w:rsid w:val="0099413E"/>
    <w:rsid w:val="00994A81"/>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B8"/>
    <w:rsid w:val="009A61DC"/>
    <w:rsid w:val="009A6678"/>
    <w:rsid w:val="009A7D11"/>
    <w:rsid w:val="009B0BCA"/>
    <w:rsid w:val="009B1258"/>
    <w:rsid w:val="009B2302"/>
    <w:rsid w:val="009B2D7A"/>
    <w:rsid w:val="009B3266"/>
    <w:rsid w:val="009B338B"/>
    <w:rsid w:val="009B3AF8"/>
    <w:rsid w:val="009B3D97"/>
    <w:rsid w:val="009B3F3E"/>
    <w:rsid w:val="009B3FDD"/>
    <w:rsid w:val="009B490F"/>
    <w:rsid w:val="009B62AA"/>
    <w:rsid w:val="009B654D"/>
    <w:rsid w:val="009B6595"/>
    <w:rsid w:val="009B6764"/>
    <w:rsid w:val="009B6E32"/>
    <w:rsid w:val="009B6F95"/>
    <w:rsid w:val="009B711D"/>
    <w:rsid w:val="009B7122"/>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7B0"/>
    <w:rsid w:val="009D571C"/>
    <w:rsid w:val="009D5909"/>
    <w:rsid w:val="009D5D9E"/>
    <w:rsid w:val="009D61CE"/>
    <w:rsid w:val="009D62CF"/>
    <w:rsid w:val="009D6598"/>
    <w:rsid w:val="009D7294"/>
    <w:rsid w:val="009D73D9"/>
    <w:rsid w:val="009D779F"/>
    <w:rsid w:val="009E064A"/>
    <w:rsid w:val="009E1FFB"/>
    <w:rsid w:val="009E20B7"/>
    <w:rsid w:val="009E2403"/>
    <w:rsid w:val="009E2BC6"/>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D49"/>
    <w:rsid w:val="00A01B3A"/>
    <w:rsid w:val="00A0216C"/>
    <w:rsid w:val="00A021C2"/>
    <w:rsid w:val="00A02524"/>
    <w:rsid w:val="00A028CC"/>
    <w:rsid w:val="00A03422"/>
    <w:rsid w:val="00A03B2D"/>
    <w:rsid w:val="00A0430F"/>
    <w:rsid w:val="00A045BC"/>
    <w:rsid w:val="00A0494F"/>
    <w:rsid w:val="00A04ACA"/>
    <w:rsid w:val="00A054B9"/>
    <w:rsid w:val="00A05D53"/>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D0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21"/>
    <w:rsid w:val="00A32DFF"/>
    <w:rsid w:val="00A33366"/>
    <w:rsid w:val="00A33684"/>
    <w:rsid w:val="00A343F4"/>
    <w:rsid w:val="00A3512C"/>
    <w:rsid w:val="00A351CC"/>
    <w:rsid w:val="00A35AEA"/>
    <w:rsid w:val="00A35BCD"/>
    <w:rsid w:val="00A3675E"/>
    <w:rsid w:val="00A3699B"/>
    <w:rsid w:val="00A36D58"/>
    <w:rsid w:val="00A37481"/>
    <w:rsid w:val="00A37503"/>
    <w:rsid w:val="00A403F4"/>
    <w:rsid w:val="00A41AC1"/>
    <w:rsid w:val="00A41CA4"/>
    <w:rsid w:val="00A42B33"/>
    <w:rsid w:val="00A42FE7"/>
    <w:rsid w:val="00A43140"/>
    <w:rsid w:val="00A4394E"/>
    <w:rsid w:val="00A43BC1"/>
    <w:rsid w:val="00A43C02"/>
    <w:rsid w:val="00A44166"/>
    <w:rsid w:val="00A44C01"/>
    <w:rsid w:val="00A45433"/>
    <w:rsid w:val="00A4580A"/>
    <w:rsid w:val="00A4599F"/>
    <w:rsid w:val="00A4608A"/>
    <w:rsid w:val="00A4619E"/>
    <w:rsid w:val="00A466F1"/>
    <w:rsid w:val="00A478DF"/>
    <w:rsid w:val="00A47A85"/>
    <w:rsid w:val="00A507A9"/>
    <w:rsid w:val="00A510B9"/>
    <w:rsid w:val="00A51E81"/>
    <w:rsid w:val="00A52316"/>
    <w:rsid w:val="00A524F1"/>
    <w:rsid w:val="00A5253F"/>
    <w:rsid w:val="00A52B08"/>
    <w:rsid w:val="00A53041"/>
    <w:rsid w:val="00A530EB"/>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09B"/>
    <w:rsid w:val="00A63571"/>
    <w:rsid w:val="00A637A9"/>
    <w:rsid w:val="00A63C55"/>
    <w:rsid w:val="00A63C9A"/>
    <w:rsid w:val="00A64641"/>
    <w:rsid w:val="00A646E1"/>
    <w:rsid w:val="00A649F1"/>
    <w:rsid w:val="00A6570E"/>
    <w:rsid w:val="00A65A55"/>
    <w:rsid w:val="00A65B5C"/>
    <w:rsid w:val="00A65CD9"/>
    <w:rsid w:val="00A6625B"/>
    <w:rsid w:val="00A67567"/>
    <w:rsid w:val="00A677DC"/>
    <w:rsid w:val="00A704CD"/>
    <w:rsid w:val="00A70D62"/>
    <w:rsid w:val="00A70DAE"/>
    <w:rsid w:val="00A70DC3"/>
    <w:rsid w:val="00A70E68"/>
    <w:rsid w:val="00A71BA0"/>
    <w:rsid w:val="00A728AD"/>
    <w:rsid w:val="00A734D5"/>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A59"/>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5FB"/>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A7A"/>
    <w:rsid w:val="00AB5541"/>
    <w:rsid w:val="00AB5657"/>
    <w:rsid w:val="00AB5FFA"/>
    <w:rsid w:val="00AB6922"/>
    <w:rsid w:val="00AB69B0"/>
    <w:rsid w:val="00AB7367"/>
    <w:rsid w:val="00AB7576"/>
    <w:rsid w:val="00AB7730"/>
    <w:rsid w:val="00AC086D"/>
    <w:rsid w:val="00AC1757"/>
    <w:rsid w:val="00AC1D95"/>
    <w:rsid w:val="00AC23F2"/>
    <w:rsid w:val="00AC2585"/>
    <w:rsid w:val="00AC2788"/>
    <w:rsid w:val="00AC2801"/>
    <w:rsid w:val="00AC2A50"/>
    <w:rsid w:val="00AC2A6E"/>
    <w:rsid w:val="00AC2AD3"/>
    <w:rsid w:val="00AC2DBC"/>
    <w:rsid w:val="00AC32A3"/>
    <w:rsid w:val="00AC4350"/>
    <w:rsid w:val="00AC4934"/>
    <w:rsid w:val="00AC4CAD"/>
    <w:rsid w:val="00AC69AA"/>
    <w:rsid w:val="00AC6CCC"/>
    <w:rsid w:val="00AC6F14"/>
    <w:rsid w:val="00AC7575"/>
    <w:rsid w:val="00AC7C29"/>
    <w:rsid w:val="00AD010C"/>
    <w:rsid w:val="00AD0431"/>
    <w:rsid w:val="00AD0911"/>
    <w:rsid w:val="00AD0BAA"/>
    <w:rsid w:val="00AD0F22"/>
    <w:rsid w:val="00AD16FA"/>
    <w:rsid w:val="00AD19B0"/>
    <w:rsid w:val="00AD1B88"/>
    <w:rsid w:val="00AD1CA6"/>
    <w:rsid w:val="00AD2428"/>
    <w:rsid w:val="00AD352D"/>
    <w:rsid w:val="00AD3648"/>
    <w:rsid w:val="00AD3951"/>
    <w:rsid w:val="00AD39E3"/>
    <w:rsid w:val="00AD3DCD"/>
    <w:rsid w:val="00AD4055"/>
    <w:rsid w:val="00AD5069"/>
    <w:rsid w:val="00AD51F7"/>
    <w:rsid w:val="00AD56F4"/>
    <w:rsid w:val="00AD57B1"/>
    <w:rsid w:val="00AD588B"/>
    <w:rsid w:val="00AD5BC5"/>
    <w:rsid w:val="00AD5DD1"/>
    <w:rsid w:val="00AD6119"/>
    <w:rsid w:val="00AD6A9B"/>
    <w:rsid w:val="00AD7D83"/>
    <w:rsid w:val="00AE0668"/>
    <w:rsid w:val="00AE1244"/>
    <w:rsid w:val="00AE1C5F"/>
    <w:rsid w:val="00AE2B70"/>
    <w:rsid w:val="00AE3439"/>
    <w:rsid w:val="00AE3745"/>
    <w:rsid w:val="00AE3DD2"/>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5D7A"/>
    <w:rsid w:val="00AF6074"/>
    <w:rsid w:val="00AF62E6"/>
    <w:rsid w:val="00AF637A"/>
    <w:rsid w:val="00AF6775"/>
    <w:rsid w:val="00AF6844"/>
    <w:rsid w:val="00AF76C1"/>
    <w:rsid w:val="00AF7CB0"/>
    <w:rsid w:val="00AF7F98"/>
    <w:rsid w:val="00AF7FB3"/>
    <w:rsid w:val="00B004F2"/>
    <w:rsid w:val="00B00C12"/>
    <w:rsid w:val="00B012CF"/>
    <w:rsid w:val="00B015FC"/>
    <w:rsid w:val="00B01A92"/>
    <w:rsid w:val="00B01C30"/>
    <w:rsid w:val="00B03CE0"/>
    <w:rsid w:val="00B04A0B"/>
    <w:rsid w:val="00B04B2A"/>
    <w:rsid w:val="00B05A03"/>
    <w:rsid w:val="00B06A47"/>
    <w:rsid w:val="00B06EA0"/>
    <w:rsid w:val="00B07665"/>
    <w:rsid w:val="00B0795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D03"/>
    <w:rsid w:val="00B21EFA"/>
    <w:rsid w:val="00B2239D"/>
    <w:rsid w:val="00B22538"/>
    <w:rsid w:val="00B22CE8"/>
    <w:rsid w:val="00B24214"/>
    <w:rsid w:val="00B2459A"/>
    <w:rsid w:val="00B24708"/>
    <w:rsid w:val="00B2481D"/>
    <w:rsid w:val="00B24D95"/>
    <w:rsid w:val="00B252D4"/>
    <w:rsid w:val="00B27107"/>
    <w:rsid w:val="00B27D89"/>
    <w:rsid w:val="00B30554"/>
    <w:rsid w:val="00B3055F"/>
    <w:rsid w:val="00B3068F"/>
    <w:rsid w:val="00B30979"/>
    <w:rsid w:val="00B30AC8"/>
    <w:rsid w:val="00B30CEA"/>
    <w:rsid w:val="00B31908"/>
    <w:rsid w:val="00B31AC9"/>
    <w:rsid w:val="00B31D3E"/>
    <w:rsid w:val="00B31D5E"/>
    <w:rsid w:val="00B3233B"/>
    <w:rsid w:val="00B3287D"/>
    <w:rsid w:val="00B33394"/>
    <w:rsid w:val="00B3379B"/>
    <w:rsid w:val="00B33EAC"/>
    <w:rsid w:val="00B34F7F"/>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0D"/>
    <w:rsid w:val="00B44DAE"/>
    <w:rsid w:val="00B468C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21A"/>
    <w:rsid w:val="00B64F95"/>
    <w:rsid w:val="00B6522C"/>
    <w:rsid w:val="00B65F97"/>
    <w:rsid w:val="00B669F2"/>
    <w:rsid w:val="00B66E67"/>
    <w:rsid w:val="00B66EC6"/>
    <w:rsid w:val="00B67D76"/>
    <w:rsid w:val="00B70104"/>
    <w:rsid w:val="00B712C7"/>
    <w:rsid w:val="00B71986"/>
    <w:rsid w:val="00B71B06"/>
    <w:rsid w:val="00B71CBD"/>
    <w:rsid w:val="00B72BAC"/>
    <w:rsid w:val="00B73A00"/>
    <w:rsid w:val="00B741D0"/>
    <w:rsid w:val="00B7494D"/>
    <w:rsid w:val="00B752B6"/>
    <w:rsid w:val="00B7560A"/>
    <w:rsid w:val="00B75AF1"/>
    <w:rsid w:val="00B75F6D"/>
    <w:rsid w:val="00B7632D"/>
    <w:rsid w:val="00B76501"/>
    <w:rsid w:val="00B76FA2"/>
    <w:rsid w:val="00B772DE"/>
    <w:rsid w:val="00B80303"/>
    <w:rsid w:val="00B80E8A"/>
    <w:rsid w:val="00B81936"/>
    <w:rsid w:val="00B81E4A"/>
    <w:rsid w:val="00B83109"/>
    <w:rsid w:val="00B83289"/>
    <w:rsid w:val="00B8383C"/>
    <w:rsid w:val="00B83AF3"/>
    <w:rsid w:val="00B84D7D"/>
    <w:rsid w:val="00B8527D"/>
    <w:rsid w:val="00B852B7"/>
    <w:rsid w:val="00B856FF"/>
    <w:rsid w:val="00B85888"/>
    <w:rsid w:val="00B85D0A"/>
    <w:rsid w:val="00B85D18"/>
    <w:rsid w:val="00B8671F"/>
    <w:rsid w:val="00B86CBC"/>
    <w:rsid w:val="00B86F9A"/>
    <w:rsid w:val="00B87FE9"/>
    <w:rsid w:val="00B9137D"/>
    <w:rsid w:val="00B91FB8"/>
    <w:rsid w:val="00B9241A"/>
    <w:rsid w:val="00B937E7"/>
    <w:rsid w:val="00B93866"/>
    <w:rsid w:val="00B938DA"/>
    <w:rsid w:val="00B93A46"/>
    <w:rsid w:val="00B944AA"/>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175"/>
    <w:rsid w:val="00BD13B8"/>
    <w:rsid w:val="00BD22D9"/>
    <w:rsid w:val="00BD3C64"/>
    <w:rsid w:val="00BD41D7"/>
    <w:rsid w:val="00BD4544"/>
    <w:rsid w:val="00BD584D"/>
    <w:rsid w:val="00BD65B2"/>
    <w:rsid w:val="00BD6837"/>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0F60"/>
    <w:rsid w:val="00BF129F"/>
    <w:rsid w:val="00BF1959"/>
    <w:rsid w:val="00BF1CB0"/>
    <w:rsid w:val="00BF1D3B"/>
    <w:rsid w:val="00BF22F5"/>
    <w:rsid w:val="00BF2B58"/>
    <w:rsid w:val="00BF4594"/>
    <w:rsid w:val="00BF5AEB"/>
    <w:rsid w:val="00BF6245"/>
    <w:rsid w:val="00BF6ABE"/>
    <w:rsid w:val="00BF6BED"/>
    <w:rsid w:val="00BF6C92"/>
    <w:rsid w:val="00BF6F0F"/>
    <w:rsid w:val="00BF73B5"/>
    <w:rsid w:val="00BF780E"/>
    <w:rsid w:val="00C00F86"/>
    <w:rsid w:val="00C01740"/>
    <w:rsid w:val="00C0177E"/>
    <w:rsid w:val="00C01B4A"/>
    <w:rsid w:val="00C02966"/>
    <w:rsid w:val="00C02B55"/>
    <w:rsid w:val="00C03754"/>
    <w:rsid w:val="00C03EB7"/>
    <w:rsid w:val="00C04406"/>
    <w:rsid w:val="00C0495E"/>
    <w:rsid w:val="00C04FFE"/>
    <w:rsid w:val="00C0533D"/>
    <w:rsid w:val="00C06CA3"/>
    <w:rsid w:val="00C06F50"/>
    <w:rsid w:val="00C07161"/>
    <w:rsid w:val="00C075EF"/>
    <w:rsid w:val="00C07985"/>
    <w:rsid w:val="00C07B07"/>
    <w:rsid w:val="00C07F25"/>
    <w:rsid w:val="00C10509"/>
    <w:rsid w:val="00C105C0"/>
    <w:rsid w:val="00C1117B"/>
    <w:rsid w:val="00C114E1"/>
    <w:rsid w:val="00C1157A"/>
    <w:rsid w:val="00C11848"/>
    <w:rsid w:val="00C11B4C"/>
    <w:rsid w:val="00C11BF4"/>
    <w:rsid w:val="00C11F58"/>
    <w:rsid w:val="00C122CF"/>
    <w:rsid w:val="00C1268D"/>
    <w:rsid w:val="00C13065"/>
    <w:rsid w:val="00C137BA"/>
    <w:rsid w:val="00C13AA7"/>
    <w:rsid w:val="00C13BEF"/>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9F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3E5"/>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CAD"/>
    <w:rsid w:val="00C80EBC"/>
    <w:rsid w:val="00C8106D"/>
    <w:rsid w:val="00C82063"/>
    <w:rsid w:val="00C822DC"/>
    <w:rsid w:val="00C8357B"/>
    <w:rsid w:val="00C83859"/>
    <w:rsid w:val="00C83FE2"/>
    <w:rsid w:val="00C840C6"/>
    <w:rsid w:val="00C84434"/>
    <w:rsid w:val="00C84604"/>
    <w:rsid w:val="00C84723"/>
    <w:rsid w:val="00C8502B"/>
    <w:rsid w:val="00C85777"/>
    <w:rsid w:val="00C85D49"/>
    <w:rsid w:val="00C86056"/>
    <w:rsid w:val="00C86519"/>
    <w:rsid w:val="00C865A4"/>
    <w:rsid w:val="00C8691A"/>
    <w:rsid w:val="00C87941"/>
    <w:rsid w:val="00C87AB8"/>
    <w:rsid w:val="00C87B0E"/>
    <w:rsid w:val="00C87E49"/>
    <w:rsid w:val="00C90466"/>
    <w:rsid w:val="00C90601"/>
    <w:rsid w:val="00C906F5"/>
    <w:rsid w:val="00C90917"/>
    <w:rsid w:val="00C90E94"/>
    <w:rsid w:val="00C91381"/>
    <w:rsid w:val="00C918FF"/>
    <w:rsid w:val="00C91D8B"/>
    <w:rsid w:val="00C924CD"/>
    <w:rsid w:val="00C93240"/>
    <w:rsid w:val="00C940CA"/>
    <w:rsid w:val="00C9427A"/>
    <w:rsid w:val="00C94445"/>
    <w:rsid w:val="00C948BF"/>
    <w:rsid w:val="00C94A83"/>
    <w:rsid w:val="00C94B9F"/>
    <w:rsid w:val="00C955E6"/>
    <w:rsid w:val="00C95B05"/>
    <w:rsid w:val="00C95D9A"/>
    <w:rsid w:val="00C96406"/>
    <w:rsid w:val="00C9652D"/>
    <w:rsid w:val="00C96643"/>
    <w:rsid w:val="00C96CEC"/>
    <w:rsid w:val="00C970BE"/>
    <w:rsid w:val="00C970C8"/>
    <w:rsid w:val="00CA02E5"/>
    <w:rsid w:val="00CA02FE"/>
    <w:rsid w:val="00CA0664"/>
    <w:rsid w:val="00CA1743"/>
    <w:rsid w:val="00CA237E"/>
    <w:rsid w:val="00CA2C90"/>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9D"/>
    <w:rsid w:val="00CD5A4E"/>
    <w:rsid w:val="00CD5F1C"/>
    <w:rsid w:val="00CD6F81"/>
    <w:rsid w:val="00CD73FF"/>
    <w:rsid w:val="00CD7CCE"/>
    <w:rsid w:val="00CE07F5"/>
    <w:rsid w:val="00CE0A3E"/>
    <w:rsid w:val="00CE134E"/>
    <w:rsid w:val="00CE1414"/>
    <w:rsid w:val="00CE14DF"/>
    <w:rsid w:val="00CE1F13"/>
    <w:rsid w:val="00CE2489"/>
    <w:rsid w:val="00CE275A"/>
    <w:rsid w:val="00CE28F2"/>
    <w:rsid w:val="00CE2A25"/>
    <w:rsid w:val="00CE3247"/>
    <w:rsid w:val="00CE399B"/>
    <w:rsid w:val="00CE3BB2"/>
    <w:rsid w:val="00CE45E0"/>
    <w:rsid w:val="00CE498D"/>
    <w:rsid w:val="00CE4FFA"/>
    <w:rsid w:val="00CE540C"/>
    <w:rsid w:val="00CE5A18"/>
    <w:rsid w:val="00CE6713"/>
    <w:rsid w:val="00CE6800"/>
    <w:rsid w:val="00CE7209"/>
    <w:rsid w:val="00CE75F2"/>
    <w:rsid w:val="00CE7939"/>
    <w:rsid w:val="00CE7E2F"/>
    <w:rsid w:val="00CE7FDF"/>
    <w:rsid w:val="00CF06D5"/>
    <w:rsid w:val="00CF06DE"/>
    <w:rsid w:val="00CF0E17"/>
    <w:rsid w:val="00CF14EB"/>
    <w:rsid w:val="00CF1D58"/>
    <w:rsid w:val="00CF1F79"/>
    <w:rsid w:val="00CF2677"/>
    <w:rsid w:val="00CF2CB6"/>
    <w:rsid w:val="00CF63E5"/>
    <w:rsid w:val="00CF66FF"/>
    <w:rsid w:val="00CF705D"/>
    <w:rsid w:val="00CF7B33"/>
    <w:rsid w:val="00D00161"/>
    <w:rsid w:val="00D00392"/>
    <w:rsid w:val="00D00B14"/>
    <w:rsid w:val="00D01D6B"/>
    <w:rsid w:val="00D021AA"/>
    <w:rsid w:val="00D0274C"/>
    <w:rsid w:val="00D029A4"/>
    <w:rsid w:val="00D02B3D"/>
    <w:rsid w:val="00D037B0"/>
    <w:rsid w:val="00D03CCF"/>
    <w:rsid w:val="00D03F7E"/>
    <w:rsid w:val="00D04642"/>
    <w:rsid w:val="00D05014"/>
    <w:rsid w:val="00D05666"/>
    <w:rsid w:val="00D061EE"/>
    <w:rsid w:val="00D06478"/>
    <w:rsid w:val="00D068C1"/>
    <w:rsid w:val="00D07AEB"/>
    <w:rsid w:val="00D10344"/>
    <w:rsid w:val="00D1062D"/>
    <w:rsid w:val="00D10723"/>
    <w:rsid w:val="00D10ED2"/>
    <w:rsid w:val="00D10FA6"/>
    <w:rsid w:val="00D11917"/>
    <w:rsid w:val="00D11E3A"/>
    <w:rsid w:val="00D124F7"/>
    <w:rsid w:val="00D134FE"/>
    <w:rsid w:val="00D137B6"/>
    <w:rsid w:val="00D14BB3"/>
    <w:rsid w:val="00D1501C"/>
    <w:rsid w:val="00D1581F"/>
    <w:rsid w:val="00D159D2"/>
    <w:rsid w:val="00D1609F"/>
    <w:rsid w:val="00D17945"/>
    <w:rsid w:val="00D17972"/>
    <w:rsid w:val="00D202BA"/>
    <w:rsid w:val="00D20B5F"/>
    <w:rsid w:val="00D21CB3"/>
    <w:rsid w:val="00D22226"/>
    <w:rsid w:val="00D232F1"/>
    <w:rsid w:val="00D23A23"/>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ACD"/>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D22"/>
    <w:rsid w:val="00D45E0B"/>
    <w:rsid w:val="00D45F21"/>
    <w:rsid w:val="00D4630D"/>
    <w:rsid w:val="00D464BD"/>
    <w:rsid w:val="00D4785E"/>
    <w:rsid w:val="00D5003D"/>
    <w:rsid w:val="00D5020B"/>
    <w:rsid w:val="00D50778"/>
    <w:rsid w:val="00D50D63"/>
    <w:rsid w:val="00D51C5E"/>
    <w:rsid w:val="00D52566"/>
    <w:rsid w:val="00D526C8"/>
    <w:rsid w:val="00D529C9"/>
    <w:rsid w:val="00D53BF4"/>
    <w:rsid w:val="00D5428E"/>
    <w:rsid w:val="00D542AE"/>
    <w:rsid w:val="00D54741"/>
    <w:rsid w:val="00D551E2"/>
    <w:rsid w:val="00D56B13"/>
    <w:rsid w:val="00D56E36"/>
    <w:rsid w:val="00D5753E"/>
    <w:rsid w:val="00D5779B"/>
    <w:rsid w:val="00D60217"/>
    <w:rsid w:val="00D60271"/>
    <w:rsid w:val="00D60623"/>
    <w:rsid w:val="00D60E01"/>
    <w:rsid w:val="00D611AB"/>
    <w:rsid w:val="00D61620"/>
    <w:rsid w:val="00D61638"/>
    <w:rsid w:val="00D62670"/>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77E93"/>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17D"/>
    <w:rsid w:val="00DA1942"/>
    <w:rsid w:val="00DA1B9B"/>
    <w:rsid w:val="00DA22F0"/>
    <w:rsid w:val="00DA62B5"/>
    <w:rsid w:val="00DA649F"/>
    <w:rsid w:val="00DA6C21"/>
    <w:rsid w:val="00DA70F0"/>
    <w:rsid w:val="00DA72F8"/>
    <w:rsid w:val="00DA758B"/>
    <w:rsid w:val="00DA7A8A"/>
    <w:rsid w:val="00DA7EE1"/>
    <w:rsid w:val="00DB0683"/>
    <w:rsid w:val="00DB27C4"/>
    <w:rsid w:val="00DB2857"/>
    <w:rsid w:val="00DB374C"/>
    <w:rsid w:val="00DB48B9"/>
    <w:rsid w:val="00DB4B5C"/>
    <w:rsid w:val="00DB4CE3"/>
    <w:rsid w:val="00DB58DD"/>
    <w:rsid w:val="00DB65F1"/>
    <w:rsid w:val="00DB693A"/>
    <w:rsid w:val="00DB6BB0"/>
    <w:rsid w:val="00DB6D53"/>
    <w:rsid w:val="00DB797F"/>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168"/>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01"/>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AFC"/>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633"/>
    <w:rsid w:val="00E02773"/>
    <w:rsid w:val="00E0288C"/>
    <w:rsid w:val="00E02E87"/>
    <w:rsid w:val="00E042BB"/>
    <w:rsid w:val="00E04697"/>
    <w:rsid w:val="00E04919"/>
    <w:rsid w:val="00E05E2D"/>
    <w:rsid w:val="00E0643C"/>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776"/>
    <w:rsid w:val="00E16072"/>
    <w:rsid w:val="00E160F5"/>
    <w:rsid w:val="00E16240"/>
    <w:rsid w:val="00E16397"/>
    <w:rsid w:val="00E17CD0"/>
    <w:rsid w:val="00E20832"/>
    <w:rsid w:val="00E20941"/>
    <w:rsid w:val="00E20B63"/>
    <w:rsid w:val="00E21018"/>
    <w:rsid w:val="00E213D4"/>
    <w:rsid w:val="00E217CA"/>
    <w:rsid w:val="00E21E59"/>
    <w:rsid w:val="00E2216E"/>
    <w:rsid w:val="00E2272C"/>
    <w:rsid w:val="00E22FEC"/>
    <w:rsid w:val="00E23403"/>
    <w:rsid w:val="00E24B5E"/>
    <w:rsid w:val="00E24BA1"/>
    <w:rsid w:val="00E2520F"/>
    <w:rsid w:val="00E2534F"/>
    <w:rsid w:val="00E2597C"/>
    <w:rsid w:val="00E25A55"/>
    <w:rsid w:val="00E25B02"/>
    <w:rsid w:val="00E25CFD"/>
    <w:rsid w:val="00E25D98"/>
    <w:rsid w:val="00E262E0"/>
    <w:rsid w:val="00E2694C"/>
    <w:rsid w:val="00E270AB"/>
    <w:rsid w:val="00E27A96"/>
    <w:rsid w:val="00E30A51"/>
    <w:rsid w:val="00E30EE4"/>
    <w:rsid w:val="00E30F82"/>
    <w:rsid w:val="00E32664"/>
    <w:rsid w:val="00E32C8E"/>
    <w:rsid w:val="00E32F57"/>
    <w:rsid w:val="00E33261"/>
    <w:rsid w:val="00E333F8"/>
    <w:rsid w:val="00E33B8E"/>
    <w:rsid w:val="00E345D2"/>
    <w:rsid w:val="00E347D3"/>
    <w:rsid w:val="00E35417"/>
    <w:rsid w:val="00E355F1"/>
    <w:rsid w:val="00E3566E"/>
    <w:rsid w:val="00E3567D"/>
    <w:rsid w:val="00E357B2"/>
    <w:rsid w:val="00E35F01"/>
    <w:rsid w:val="00E365AF"/>
    <w:rsid w:val="00E375BF"/>
    <w:rsid w:val="00E3782C"/>
    <w:rsid w:val="00E37A98"/>
    <w:rsid w:val="00E401C3"/>
    <w:rsid w:val="00E40330"/>
    <w:rsid w:val="00E40739"/>
    <w:rsid w:val="00E40E69"/>
    <w:rsid w:val="00E41326"/>
    <w:rsid w:val="00E41B4B"/>
    <w:rsid w:val="00E42587"/>
    <w:rsid w:val="00E42A6B"/>
    <w:rsid w:val="00E42AB8"/>
    <w:rsid w:val="00E42B7C"/>
    <w:rsid w:val="00E43E42"/>
    <w:rsid w:val="00E43FBD"/>
    <w:rsid w:val="00E448B7"/>
    <w:rsid w:val="00E50815"/>
    <w:rsid w:val="00E50D81"/>
    <w:rsid w:val="00E50F51"/>
    <w:rsid w:val="00E50F94"/>
    <w:rsid w:val="00E52B67"/>
    <w:rsid w:val="00E53CA2"/>
    <w:rsid w:val="00E53E12"/>
    <w:rsid w:val="00E54362"/>
    <w:rsid w:val="00E54BE2"/>
    <w:rsid w:val="00E55E1A"/>
    <w:rsid w:val="00E56BA8"/>
    <w:rsid w:val="00E56C47"/>
    <w:rsid w:val="00E57702"/>
    <w:rsid w:val="00E577C7"/>
    <w:rsid w:val="00E6008D"/>
    <w:rsid w:val="00E6084D"/>
    <w:rsid w:val="00E60B06"/>
    <w:rsid w:val="00E60C92"/>
    <w:rsid w:val="00E61D90"/>
    <w:rsid w:val="00E62883"/>
    <w:rsid w:val="00E6341D"/>
    <w:rsid w:val="00E6378C"/>
    <w:rsid w:val="00E63E0C"/>
    <w:rsid w:val="00E64158"/>
    <w:rsid w:val="00E6448D"/>
    <w:rsid w:val="00E6453F"/>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6CCA"/>
    <w:rsid w:val="00E77D11"/>
    <w:rsid w:val="00E80EDE"/>
    <w:rsid w:val="00E81505"/>
    <w:rsid w:val="00E81709"/>
    <w:rsid w:val="00E81834"/>
    <w:rsid w:val="00E81CD8"/>
    <w:rsid w:val="00E81D97"/>
    <w:rsid w:val="00E81E81"/>
    <w:rsid w:val="00E81ED4"/>
    <w:rsid w:val="00E8279E"/>
    <w:rsid w:val="00E83154"/>
    <w:rsid w:val="00E83222"/>
    <w:rsid w:val="00E8432A"/>
    <w:rsid w:val="00E85013"/>
    <w:rsid w:val="00E85E8B"/>
    <w:rsid w:val="00E86183"/>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2D3"/>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CAD"/>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328"/>
    <w:rsid w:val="00EC59FC"/>
    <w:rsid w:val="00EC76CF"/>
    <w:rsid w:val="00EC77B6"/>
    <w:rsid w:val="00ED0A6A"/>
    <w:rsid w:val="00ED0C16"/>
    <w:rsid w:val="00ED0DC7"/>
    <w:rsid w:val="00ED1268"/>
    <w:rsid w:val="00ED12A0"/>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7CA"/>
    <w:rsid w:val="00EE523A"/>
    <w:rsid w:val="00EE54B9"/>
    <w:rsid w:val="00EE593B"/>
    <w:rsid w:val="00EE5F7A"/>
    <w:rsid w:val="00EE5FC7"/>
    <w:rsid w:val="00EE6920"/>
    <w:rsid w:val="00EE6E84"/>
    <w:rsid w:val="00EE7654"/>
    <w:rsid w:val="00EF01A7"/>
    <w:rsid w:val="00EF13E9"/>
    <w:rsid w:val="00EF22B7"/>
    <w:rsid w:val="00EF2C7C"/>
    <w:rsid w:val="00EF393F"/>
    <w:rsid w:val="00EF39B9"/>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288"/>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307"/>
    <w:rsid w:val="00F126A8"/>
    <w:rsid w:val="00F1334C"/>
    <w:rsid w:val="00F133E3"/>
    <w:rsid w:val="00F13921"/>
    <w:rsid w:val="00F16304"/>
    <w:rsid w:val="00F166A2"/>
    <w:rsid w:val="00F170D1"/>
    <w:rsid w:val="00F17A1F"/>
    <w:rsid w:val="00F20241"/>
    <w:rsid w:val="00F20406"/>
    <w:rsid w:val="00F207CB"/>
    <w:rsid w:val="00F2108C"/>
    <w:rsid w:val="00F211FE"/>
    <w:rsid w:val="00F2161B"/>
    <w:rsid w:val="00F217F8"/>
    <w:rsid w:val="00F21BAE"/>
    <w:rsid w:val="00F21F12"/>
    <w:rsid w:val="00F2293A"/>
    <w:rsid w:val="00F229DE"/>
    <w:rsid w:val="00F22C6D"/>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754"/>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10"/>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683"/>
    <w:rsid w:val="00F61A15"/>
    <w:rsid w:val="00F61BF0"/>
    <w:rsid w:val="00F62F7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77E36"/>
    <w:rsid w:val="00F80241"/>
    <w:rsid w:val="00F80B9A"/>
    <w:rsid w:val="00F81F56"/>
    <w:rsid w:val="00F82282"/>
    <w:rsid w:val="00F82324"/>
    <w:rsid w:val="00F83041"/>
    <w:rsid w:val="00F83398"/>
    <w:rsid w:val="00F835DF"/>
    <w:rsid w:val="00F84093"/>
    <w:rsid w:val="00F85285"/>
    <w:rsid w:val="00F85EE3"/>
    <w:rsid w:val="00F86AF6"/>
    <w:rsid w:val="00F86F26"/>
    <w:rsid w:val="00F86F43"/>
    <w:rsid w:val="00F8768A"/>
    <w:rsid w:val="00F87CD9"/>
    <w:rsid w:val="00F87DF1"/>
    <w:rsid w:val="00F9024D"/>
    <w:rsid w:val="00F910E8"/>
    <w:rsid w:val="00F914B7"/>
    <w:rsid w:val="00F91FEB"/>
    <w:rsid w:val="00F929A5"/>
    <w:rsid w:val="00F929B7"/>
    <w:rsid w:val="00F9327D"/>
    <w:rsid w:val="00F94AFD"/>
    <w:rsid w:val="00F94D71"/>
    <w:rsid w:val="00F952BE"/>
    <w:rsid w:val="00F953B3"/>
    <w:rsid w:val="00F9566B"/>
    <w:rsid w:val="00F9576C"/>
    <w:rsid w:val="00F96714"/>
    <w:rsid w:val="00F96D5B"/>
    <w:rsid w:val="00FA0E33"/>
    <w:rsid w:val="00FA144D"/>
    <w:rsid w:val="00FA19B4"/>
    <w:rsid w:val="00FA263B"/>
    <w:rsid w:val="00FA36EB"/>
    <w:rsid w:val="00FA4DAD"/>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212"/>
    <w:rsid w:val="00FB458B"/>
    <w:rsid w:val="00FB4C59"/>
    <w:rsid w:val="00FB5700"/>
    <w:rsid w:val="00FB5D95"/>
    <w:rsid w:val="00FB633B"/>
    <w:rsid w:val="00FB66D2"/>
    <w:rsid w:val="00FB6A6A"/>
    <w:rsid w:val="00FB78A1"/>
    <w:rsid w:val="00FB7BCA"/>
    <w:rsid w:val="00FC0DC2"/>
    <w:rsid w:val="00FC11E6"/>
    <w:rsid w:val="00FC1A04"/>
    <w:rsid w:val="00FC1CE8"/>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3F"/>
    <w:rsid w:val="00FE07A7"/>
    <w:rsid w:val="00FE0E16"/>
    <w:rsid w:val="00FE0E6C"/>
    <w:rsid w:val="00FE1160"/>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49D"/>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B5035"/>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ano">
    <w:name w:val="Mano"/>
    <w:basedOn w:val="prastojilentel"/>
    <w:uiPriority w:val="99"/>
    <w:rsid w:val="008F3FCC"/>
    <w:pPr>
      <w:spacing w:after="0" w:line="240" w:lineRule="auto"/>
    </w:pPr>
    <w:rPr>
      <w:rFonts w:ascii="Arial" w:eastAsiaTheme="minorHAnsi" w:hAnsi="Arial"/>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44546A" w:themeFill="text2"/>
      </w:tcPr>
    </w:tblStylePr>
  </w:style>
  <w:style w:type="paragraph" w:styleId="Turinys3">
    <w:name w:val="toc 3"/>
    <w:basedOn w:val="prastasis"/>
    <w:next w:val="prastasis"/>
    <w:autoRedefine/>
    <w:uiPriority w:val="39"/>
    <w:unhideWhenUsed/>
    <w:rsid w:val="00A24D00"/>
    <w:pPr>
      <w:spacing w:after="100"/>
      <w:ind w:left="420"/>
    </w:pPr>
  </w:style>
  <w:style w:type="paragraph" w:styleId="Pagrindiniotekstotrauka3">
    <w:name w:val="Body Text Indent 3"/>
    <w:basedOn w:val="prastasis"/>
    <w:link w:val="Pagrindiniotekstotrauka3Diagrama"/>
    <w:uiPriority w:val="99"/>
    <w:semiHidden/>
    <w:unhideWhenUsed/>
    <w:rsid w:val="009763ED"/>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9763ED"/>
    <w:rPr>
      <w:sz w:val="16"/>
      <w:szCs w:val="16"/>
    </w:rPr>
  </w:style>
  <w:style w:type="paragraph" w:customStyle="1" w:styleId="Siaiptekstas">
    <w:name w:val="Siaip tekstas"/>
    <w:basedOn w:val="prastasis"/>
    <w:autoRedefine/>
    <w:rsid w:val="009763ED"/>
    <w:pPr>
      <w:spacing w:after="0" w:line="240" w:lineRule="auto"/>
      <w:ind w:left="1854" w:hanging="720"/>
      <w:jc w:val="both"/>
    </w:pPr>
    <w:rPr>
      <w:rFonts w:ascii="Times New Roman" w:eastAsia="Times New Roman" w:hAnsi="Times New Roman" w:cs="Times New Roman"/>
      <w:i/>
      <w:sz w:val="24"/>
      <w:szCs w:val="24"/>
      <w:lang w:eastAsia="en-US"/>
    </w:rPr>
  </w:style>
  <w:style w:type="paragraph" w:styleId="HTMLiankstoformatuotas">
    <w:name w:val="HTML Preformatted"/>
    <w:basedOn w:val="prastasis"/>
    <w:link w:val="HTMLiankstoformatuotasDiagrama"/>
    <w:rsid w:val="00976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en-US"/>
    </w:rPr>
  </w:style>
  <w:style w:type="character" w:customStyle="1" w:styleId="HTMLiankstoformatuotasDiagrama">
    <w:name w:val="HTML iš anksto formatuotas Diagrama"/>
    <w:basedOn w:val="Numatytasispastraiposriftas"/>
    <w:link w:val="HTMLiankstoformatuotas"/>
    <w:rsid w:val="009763ED"/>
    <w:rPr>
      <w:rFonts w:ascii="Courier New" w:eastAsia="Times New Roman" w:hAnsi="Courier New" w:cs="Times New Roman"/>
      <w:sz w:val="20"/>
      <w:szCs w:val="20"/>
      <w:lang w:eastAsia="en-US"/>
    </w:rPr>
  </w:style>
  <w:style w:type="character" w:customStyle="1" w:styleId="AntratsDiagrama1">
    <w:name w:val="Antraštės Diagrama1"/>
    <w:basedOn w:val="Numatytasispastraiposriftas"/>
    <w:semiHidden/>
    <w:rsid w:val="002C1F61"/>
    <w:rPr>
      <w:rFonts w:ascii="TimesLT" w:eastAsia="Times New Roman" w:hAnsi="TimesLT" w:cs="Times New Roman"/>
      <w:sz w:val="24"/>
      <w:szCs w:val="20"/>
    </w:rPr>
  </w:style>
  <w:style w:type="paragraph" w:customStyle="1" w:styleId="Default">
    <w:name w:val="Default"/>
    <w:rsid w:val="003943F6"/>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BodyText1">
    <w:name w:val="Body Text1"/>
    <w:basedOn w:val="prastasis"/>
    <w:rsid w:val="00AD588B"/>
    <w:pPr>
      <w:widowControl w:val="0"/>
      <w:suppressAutoHyphens/>
      <w:autoSpaceDE w:val="0"/>
      <w:spacing w:after="0" w:line="288" w:lineRule="auto"/>
      <w:ind w:firstLine="312"/>
      <w:jc w:val="both"/>
    </w:pPr>
    <w:rPr>
      <w:rFonts w:ascii="Times New Roman" w:eastAsia="Times New Roman" w:hAnsi="Times New Roman" w:cs="Times New Roman Bold"/>
      <w:color w:val="000000"/>
      <w:sz w:val="20"/>
      <w:szCs w:val="20"/>
      <w:lang w:eastAsia="ar-SA"/>
    </w:rPr>
  </w:style>
  <w:style w:type="character" w:customStyle="1" w:styleId="TEXTAS1Diagrama">
    <w:name w:val="TEXTAS1 Diagrama"/>
    <w:link w:val="TEXTAS1"/>
    <w:uiPriority w:val="99"/>
    <w:locked/>
    <w:rsid w:val="00D23A23"/>
    <w:rPr>
      <w:kern w:val="16"/>
      <w:szCs w:val="20"/>
      <w:lang w:eastAsia="ar-SA"/>
    </w:rPr>
  </w:style>
  <w:style w:type="paragraph" w:customStyle="1" w:styleId="TEXTAS1">
    <w:name w:val="TEXTAS1"/>
    <w:basedOn w:val="prastasis"/>
    <w:link w:val="TEXTAS1Diagrama"/>
    <w:uiPriority w:val="99"/>
    <w:rsid w:val="00D23A23"/>
    <w:pPr>
      <w:widowControl w:val="0"/>
      <w:tabs>
        <w:tab w:val="left" w:pos="1134"/>
      </w:tabs>
      <w:autoSpaceDE w:val="0"/>
      <w:autoSpaceDN w:val="0"/>
      <w:adjustRightInd w:val="0"/>
      <w:spacing w:after="0" w:line="240" w:lineRule="auto"/>
      <w:ind w:left="142"/>
      <w:jc w:val="both"/>
      <w:outlineLvl w:val="0"/>
    </w:pPr>
    <w:rPr>
      <w:kern w:val="16"/>
      <w:szCs w:val="20"/>
      <w:lang w:eastAsia="ar-SA"/>
    </w:rPr>
  </w:style>
  <w:style w:type="paragraph" w:customStyle="1" w:styleId="Stilius5">
    <w:name w:val="Stilius5"/>
    <w:basedOn w:val="prastasis"/>
    <w:qFormat/>
    <w:rsid w:val="00E02633"/>
    <w:pPr>
      <w:spacing w:after="0" w:line="240" w:lineRule="auto"/>
      <w:jc w:val="center"/>
    </w:pPr>
    <w:rPr>
      <w:rFonts w:ascii="Times New Roman" w:eastAsia="Times New Roman" w:hAnsi="Times New Roman" w:cs="Times New Roman"/>
      <w:b/>
      <w:sz w:val="28"/>
      <w:szCs w:val="28"/>
      <w:lang w:eastAsia="en-US"/>
    </w:rPr>
  </w:style>
  <w:style w:type="character" w:customStyle="1" w:styleId="normaltextrun">
    <w:name w:val="normaltextrun"/>
    <w:basedOn w:val="Numatytasispastraiposriftas"/>
    <w:rsid w:val="00E32F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9148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5537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396020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10739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940107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FC8FAB-1610-4465-9B62-536C65D3170E}">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33032</Words>
  <Characters>18829</Characters>
  <Application>Microsoft Office Word</Application>
  <DocSecurity>0</DocSecurity>
  <Lines>156</Lines>
  <Paragraphs>103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Svetlana Aleksandrova</cp:lastModifiedBy>
  <cp:revision>3</cp:revision>
  <cp:lastPrinted>2024-03-25T09:50:00Z</cp:lastPrinted>
  <dcterms:created xsi:type="dcterms:W3CDTF">2026-05-25T06:41:00Z</dcterms:created>
  <dcterms:modified xsi:type="dcterms:W3CDTF">2026-05-25T06:42:00Z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